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56782332"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3F393B">
                              <w:rPr>
                                <w:b/>
                                <w:sz w:val="20"/>
                                <w:szCs w:val="20"/>
                              </w:rPr>
                              <w:t>1</w:t>
                            </w:r>
                            <w:r w:rsidRPr="009E26EF">
                              <w:rPr>
                                <w:sz w:val="20"/>
                                <w:szCs w:val="20"/>
                              </w:rPr>
                              <w:br/>
                            </w:r>
                            <w:r w:rsidR="00947F8E">
                              <w:rPr>
                                <w:sz w:val="20"/>
                                <w:szCs w:val="20"/>
                              </w:rPr>
                              <w:t>5</w:t>
                            </w:r>
                            <w:r w:rsidR="003F393B">
                              <w:rPr>
                                <w:sz w:val="20"/>
                                <w:szCs w:val="20"/>
                              </w:rPr>
                              <w:t xml:space="preserve"> August</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56782332"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3F393B">
                        <w:rPr>
                          <w:b/>
                          <w:sz w:val="20"/>
                          <w:szCs w:val="20"/>
                        </w:rPr>
                        <w:t>1</w:t>
                      </w:r>
                      <w:r w:rsidRPr="009E26EF">
                        <w:rPr>
                          <w:sz w:val="20"/>
                          <w:szCs w:val="20"/>
                        </w:rPr>
                        <w:br/>
                      </w:r>
                      <w:r w:rsidR="00947F8E">
                        <w:rPr>
                          <w:sz w:val="20"/>
                          <w:szCs w:val="20"/>
                        </w:rPr>
                        <w:t>5</w:t>
                      </w:r>
                      <w:r w:rsidR="003F393B">
                        <w:rPr>
                          <w:sz w:val="20"/>
                          <w:szCs w:val="20"/>
                        </w:rPr>
                        <w:t xml:space="preserve"> August</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6ACC5AAE" w14:textId="58B273BB" w:rsidR="009E6618" w:rsidRPr="00715CBF" w:rsidRDefault="003F393B" w:rsidP="009E6618">
      <w:pPr>
        <w:pStyle w:val="Heading1"/>
        <w:spacing w:line="276" w:lineRule="auto"/>
      </w:pPr>
      <w:r>
        <w:t>Gaza Aid</w:t>
      </w:r>
    </w:p>
    <w:p w14:paraId="38997254" w14:textId="59A41251" w:rsidR="00A03F92" w:rsidRDefault="00336B43" w:rsidP="003F393B">
      <w:pPr>
        <w:pStyle w:val="ListParagraph"/>
        <w:numPr>
          <w:ilvl w:val="0"/>
          <w:numId w:val="19"/>
        </w:numPr>
        <w:autoSpaceDE w:val="0"/>
        <w:autoSpaceDN w:val="0"/>
        <w:adjustRightInd w:val="0"/>
        <w:spacing w:after="0"/>
        <w:rPr>
          <w:rFonts w:cs="Calibri"/>
          <w:lang w:eastAsia="en-AU"/>
        </w:rPr>
      </w:pPr>
      <w:bookmarkStart w:id="2" w:name="_Hlk204601468"/>
      <w:r>
        <w:rPr>
          <w:rFonts w:cs="Calibri"/>
          <w:lang w:eastAsia="en-AU"/>
        </w:rPr>
        <w:t xml:space="preserve">Where is Gaza? </w:t>
      </w:r>
      <w:r w:rsidR="00A03F92">
        <w:rPr>
          <w:rFonts w:cs="Calibri"/>
          <w:lang w:eastAsia="en-AU"/>
        </w:rPr>
        <w:t>Locate Gaza on a map</w:t>
      </w:r>
      <w:r>
        <w:rPr>
          <w:rFonts w:cs="Calibri"/>
          <w:lang w:eastAsia="en-AU"/>
        </w:rPr>
        <w:t xml:space="preserve"> and h</w:t>
      </w:r>
      <w:r w:rsidR="00A03F92">
        <w:rPr>
          <w:rFonts w:cs="Calibri"/>
          <w:lang w:eastAsia="en-AU"/>
        </w:rPr>
        <w:t xml:space="preserve">ighlight the </w:t>
      </w:r>
      <w:r>
        <w:rPr>
          <w:rFonts w:cs="Calibri"/>
          <w:lang w:eastAsia="en-AU"/>
        </w:rPr>
        <w:t xml:space="preserve">surrounding </w:t>
      </w:r>
      <w:r w:rsidR="00A03F92">
        <w:rPr>
          <w:rFonts w:cs="Calibri"/>
          <w:lang w:eastAsia="en-AU"/>
        </w:rPr>
        <w:t>countries.</w:t>
      </w:r>
    </w:p>
    <w:p w14:paraId="34E7D714" w14:textId="5A0623D4" w:rsidR="00A03F92" w:rsidRDefault="00A03F92" w:rsidP="003F393B">
      <w:pPr>
        <w:pStyle w:val="ListParagraph"/>
        <w:numPr>
          <w:ilvl w:val="0"/>
          <w:numId w:val="19"/>
        </w:numPr>
        <w:autoSpaceDE w:val="0"/>
        <w:autoSpaceDN w:val="0"/>
        <w:adjustRightInd w:val="0"/>
        <w:spacing w:after="0"/>
        <w:rPr>
          <w:rFonts w:cs="Calibri"/>
          <w:lang w:eastAsia="en-AU"/>
        </w:rPr>
      </w:pPr>
      <w:r>
        <w:rPr>
          <w:rFonts w:cs="Calibri"/>
          <w:lang w:eastAsia="en-AU"/>
        </w:rPr>
        <w:t>How is food being delivered to people in Gaza?</w:t>
      </w:r>
    </w:p>
    <w:p w14:paraId="0AA7545D" w14:textId="632C03C9" w:rsidR="00A03F92" w:rsidRDefault="00A03F92" w:rsidP="003F393B">
      <w:pPr>
        <w:pStyle w:val="ListParagraph"/>
        <w:numPr>
          <w:ilvl w:val="0"/>
          <w:numId w:val="19"/>
        </w:numPr>
        <w:autoSpaceDE w:val="0"/>
        <w:autoSpaceDN w:val="0"/>
        <w:adjustRightInd w:val="0"/>
        <w:spacing w:after="0"/>
        <w:rPr>
          <w:rFonts w:cs="Calibri"/>
          <w:lang w:eastAsia="en-AU"/>
        </w:rPr>
      </w:pPr>
      <w:r>
        <w:rPr>
          <w:rFonts w:cs="Calibri"/>
          <w:lang w:eastAsia="en-AU"/>
        </w:rPr>
        <w:t>What percent of Gaza’s farmland is unusable?</w:t>
      </w:r>
    </w:p>
    <w:p w14:paraId="2A939C34" w14:textId="10B52D32" w:rsidR="00A03F92" w:rsidRDefault="00A03F92" w:rsidP="003F393B">
      <w:pPr>
        <w:pStyle w:val="ListParagraph"/>
        <w:numPr>
          <w:ilvl w:val="0"/>
          <w:numId w:val="19"/>
        </w:numPr>
        <w:autoSpaceDE w:val="0"/>
        <w:autoSpaceDN w:val="0"/>
        <w:adjustRightInd w:val="0"/>
        <w:spacing w:after="0"/>
        <w:rPr>
          <w:rFonts w:cs="Calibri"/>
          <w:lang w:eastAsia="en-AU"/>
        </w:rPr>
      </w:pPr>
      <w:r>
        <w:rPr>
          <w:rFonts w:cs="Calibri"/>
          <w:lang w:eastAsia="en-AU"/>
        </w:rPr>
        <w:t xml:space="preserve">When did </w:t>
      </w:r>
      <w:r w:rsidRPr="00A03F92">
        <w:rPr>
          <w:rFonts w:cs="Calibri"/>
          <w:lang w:eastAsia="en-AU"/>
        </w:rPr>
        <w:t>Israel stop all humanitarian aid from entering Gaza</w:t>
      </w:r>
      <w:r>
        <w:rPr>
          <w:rFonts w:cs="Calibri"/>
          <w:lang w:eastAsia="en-AU"/>
        </w:rPr>
        <w:t>?</w:t>
      </w:r>
    </w:p>
    <w:p w14:paraId="66D8491D" w14:textId="7F4DBB19" w:rsidR="00A03F92" w:rsidRPr="000F0BC4" w:rsidRDefault="000F0BC4" w:rsidP="002A6A8E">
      <w:pPr>
        <w:pStyle w:val="ListParagraph"/>
        <w:numPr>
          <w:ilvl w:val="0"/>
          <w:numId w:val="19"/>
        </w:numPr>
        <w:autoSpaceDE w:val="0"/>
        <w:autoSpaceDN w:val="0"/>
        <w:adjustRightInd w:val="0"/>
        <w:spacing w:after="0"/>
        <w:rPr>
          <w:rFonts w:cs="Calibri"/>
          <w:lang w:eastAsia="en-AU"/>
        </w:rPr>
      </w:pPr>
      <w:r w:rsidRPr="000F0BC4">
        <w:rPr>
          <w:rFonts w:cs="Calibri"/>
          <w:lang w:eastAsia="en-AU"/>
        </w:rPr>
        <w:t>How are world leaders reacting to what is happening in Gaza?</w:t>
      </w:r>
    </w:p>
    <w:bookmarkEnd w:id="2"/>
    <w:p w14:paraId="6E33C0C9" w14:textId="77777777" w:rsidR="00086C40" w:rsidRPr="00086C40" w:rsidRDefault="00086C40" w:rsidP="00086C40">
      <w:pPr>
        <w:autoSpaceDE w:val="0"/>
        <w:autoSpaceDN w:val="0"/>
        <w:adjustRightInd w:val="0"/>
        <w:spacing w:after="0"/>
        <w:rPr>
          <w:rFonts w:cs="Calibri"/>
          <w:lang w:eastAsia="en-AU"/>
        </w:rPr>
      </w:pPr>
    </w:p>
    <w:p w14:paraId="039D9451" w14:textId="4C4B1F8A" w:rsidR="009E6618" w:rsidRPr="00715CBF" w:rsidRDefault="003F393B" w:rsidP="009E6618">
      <w:pPr>
        <w:pStyle w:val="Heading1"/>
        <w:spacing w:line="276" w:lineRule="auto"/>
      </w:pPr>
      <w:r>
        <w:t>YouTube Ban</w:t>
      </w:r>
    </w:p>
    <w:p w14:paraId="01331516" w14:textId="065F88EB" w:rsidR="004C3E31" w:rsidRDefault="004C3E31" w:rsidP="00205F09">
      <w:pPr>
        <w:pStyle w:val="ListParagraph"/>
        <w:numPr>
          <w:ilvl w:val="0"/>
          <w:numId w:val="15"/>
        </w:numPr>
        <w:autoSpaceDE w:val="0"/>
        <w:autoSpaceDN w:val="0"/>
        <w:adjustRightInd w:val="0"/>
        <w:spacing w:after="0"/>
        <w:rPr>
          <w:rFonts w:cs="Calibri"/>
          <w:lang w:eastAsia="en-AU"/>
        </w:rPr>
      </w:pPr>
      <w:bookmarkStart w:id="3" w:name="_Hlk204602806"/>
      <w:bookmarkStart w:id="4" w:name="_Hlk205192448"/>
      <w:r>
        <w:rPr>
          <w:rFonts w:cs="Calibri"/>
          <w:lang w:eastAsia="en-AU"/>
        </w:rPr>
        <w:t xml:space="preserve">Do you watch videos on YouTube? If yes, what type of videos do you watch and how much time do you spend on YouTube per day? </w:t>
      </w:r>
    </w:p>
    <w:p w14:paraId="7CEF7EA6" w14:textId="4AD21CEB" w:rsidR="00EE1F9C" w:rsidRDefault="00EE1F9C" w:rsidP="00205F09">
      <w:pPr>
        <w:pStyle w:val="ListParagraph"/>
        <w:numPr>
          <w:ilvl w:val="0"/>
          <w:numId w:val="15"/>
        </w:numPr>
        <w:autoSpaceDE w:val="0"/>
        <w:autoSpaceDN w:val="0"/>
        <w:adjustRightInd w:val="0"/>
        <w:spacing w:after="0"/>
        <w:rPr>
          <w:rFonts w:cs="Calibri"/>
          <w:lang w:eastAsia="en-AU"/>
        </w:rPr>
      </w:pPr>
      <w:r>
        <w:rPr>
          <w:rFonts w:cs="Calibri"/>
          <w:lang w:eastAsia="en-AU"/>
        </w:rPr>
        <w:t>What is the new rule for under-16s and YouTube?</w:t>
      </w:r>
    </w:p>
    <w:p w14:paraId="3259AB8C" w14:textId="79AC345B" w:rsidR="004C3E31" w:rsidRDefault="004C3E31" w:rsidP="00205F09">
      <w:pPr>
        <w:pStyle w:val="ListParagraph"/>
        <w:numPr>
          <w:ilvl w:val="0"/>
          <w:numId w:val="15"/>
        </w:numPr>
        <w:autoSpaceDE w:val="0"/>
        <w:autoSpaceDN w:val="0"/>
        <w:adjustRightInd w:val="0"/>
        <w:spacing w:after="0"/>
        <w:rPr>
          <w:rFonts w:cs="Calibri"/>
          <w:lang w:eastAsia="en-AU"/>
        </w:rPr>
      </w:pPr>
      <w:r>
        <w:rPr>
          <w:rFonts w:cs="Calibri"/>
          <w:lang w:eastAsia="en-AU"/>
        </w:rPr>
        <w:t>Why has the eSafety Commissioner included YouTube on the list of sites banned for under-16s? Give one reason.</w:t>
      </w:r>
    </w:p>
    <w:p w14:paraId="10E026D6" w14:textId="48A9FFB7" w:rsidR="004C3E31" w:rsidRPr="004C3E31" w:rsidRDefault="004C3E31" w:rsidP="004C3E31">
      <w:pPr>
        <w:pStyle w:val="ListParagraph"/>
        <w:numPr>
          <w:ilvl w:val="0"/>
          <w:numId w:val="15"/>
        </w:numPr>
        <w:autoSpaceDE w:val="0"/>
        <w:autoSpaceDN w:val="0"/>
        <w:adjustRightInd w:val="0"/>
        <w:spacing w:after="0"/>
        <w:rPr>
          <w:rFonts w:asciiTheme="minorHAnsi" w:hAnsiTheme="minorHAnsi" w:cstheme="minorHAnsi"/>
          <w:lang w:eastAsia="en-AU"/>
        </w:rPr>
      </w:pPr>
      <w:r>
        <w:t>What are some pros and cons of YouTube?</w:t>
      </w:r>
    </w:p>
    <w:bookmarkEnd w:id="3"/>
    <w:p w14:paraId="107302BB" w14:textId="60C36B44" w:rsidR="008C074F" w:rsidRDefault="008C074F" w:rsidP="00B367AA">
      <w:pPr>
        <w:numPr>
          <w:ilvl w:val="0"/>
          <w:numId w:val="15"/>
        </w:numPr>
        <w:autoSpaceDE w:val="0"/>
        <w:autoSpaceDN w:val="0"/>
        <w:adjustRightInd w:val="0"/>
        <w:spacing w:after="0"/>
        <w:rPr>
          <w:rFonts w:cs="Calibri"/>
          <w:lang w:eastAsia="en-AU"/>
        </w:rPr>
      </w:pPr>
      <w:r>
        <w:rPr>
          <w:rFonts w:cs="Calibri"/>
          <w:lang w:eastAsia="en-AU"/>
        </w:rPr>
        <w:t>What do you think about</w:t>
      </w:r>
      <w:r w:rsidR="004C3E31">
        <w:rPr>
          <w:rFonts w:cs="Calibri"/>
          <w:lang w:eastAsia="en-AU"/>
        </w:rPr>
        <w:t xml:space="preserve"> the new YouTube rules for under-16s? </w:t>
      </w:r>
      <w:r>
        <w:rPr>
          <w:rFonts w:cs="Calibri"/>
          <w:lang w:eastAsia="en-AU"/>
        </w:rPr>
        <w:t>Give your opinion on the topic.</w:t>
      </w:r>
    </w:p>
    <w:bookmarkEnd w:id="4"/>
    <w:p w14:paraId="3FE51A96" w14:textId="77777777" w:rsidR="001C419D" w:rsidRDefault="001C419D" w:rsidP="001C419D">
      <w:pPr>
        <w:autoSpaceDE w:val="0"/>
        <w:autoSpaceDN w:val="0"/>
        <w:adjustRightInd w:val="0"/>
        <w:spacing w:after="0"/>
        <w:rPr>
          <w:rFonts w:cs="Calibri"/>
          <w:lang w:eastAsia="en-AU"/>
        </w:rPr>
      </w:pPr>
    </w:p>
    <w:p w14:paraId="5339C6A1" w14:textId="77777777" w:rsidR="001C419D" w:rsidRDefault="001C419D" w:rsidP="001C419D">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D3D3347" w14:textId="77777777" w:rsidR="001C419D" w:rsidRDefault="001C419D" w:rsidP="00885AF6">
      <w:pPr>
        <w:autoSpaceDE w:val="0"/>
        <w:autoSpaceDN w:val="0"/>
        <w:adjustRightInd w:val="0"/>
        <w:spacing w:after="0"/>
        <w:rPr>
          <w:rFonts w:cs="Calibri"/>
          <w:lang w:eastAsia="en-AU"/>
        </w:rPr>
      </w:pPr>
    </w:p>
    <w:p w14:paraId="65C19957" w14:textId="2BA2592A" w:rsidR="00066115" w:rsidRPr="00715CBF" w:rsidRDefault="003F393B" w:rsidP="00066115">
      <w:pPr>
        <w:pStyle w:val="Heading1"/>
        <w:spacing w:line="276" w:lineRule="auto"/>
      </w:pPr>
      <w:r>
        <w:t>Hiroshima Anniversary</w:t>
      </w:r>
    </w:p>
    <w:p w14:paraId="5ECFDB8D" w14:textId="6F9CAF97" w:rsidR="00BC1DB5" w:rsidRDefault="00BC1DB5" w:rsidP="005909D8">
      <w:pPr>
        <w:pStyle w:val="ListParagraph"/>
        <w:numPr>
          <w:ilvl w:val="0"/>
          <w:numId w:val="20"/>
        </w:numPr>
        <w:autoSpaceDE w:val="0"/>
        <w:autoSpaceDN w:val="0"/>
        <w:adjustRightInd w:val="0"/>
        <w:spacing w:after="0"/>
        <w:rPr>
          <w:rFonts w:cs="Calibri"/>
          <w:lang w:eastAsia="en-AU"/>
        </w:rPr>
      </w:pPr>
      <w:bookmarkStart w:id="5" w:name="_Hlk205219163"/>
      <w:r>
        <w:rPr>
          <w:rFonts w:cs="Calibri"/>
          <w:lang w:eastAsia="en-AU"/>
        </w:rPr>
        <w:t xml:space="preserve">Where is Hiroshima and Nagasaki? Find on a map. </w:t>
      </w:r>
    </w:p>
    <w:p w14:paraId="7C00EAB5" w14:textId="1C108477" w:rsidR="00FE2DA2" w:rsidRDefault="00FE2DA2" w:rsidP="005909D8">
      <w:pPr>
        <w:pStyle w:val="ListParagraph"/>
        <w:numPr>
          <w:ilvl w:val="0"/>
          <w:numId w:val="20"/>
        </w:numPr>
        <w:autoSpaceDE w:val="0"/>
        <w:autoSpaceDN w:val="0"/>
        <w:adjustRightInd w:val="0"/>
        <w:spacing w:after="0"/>
        <w:rPr>
          <w:rFonts w:cs="Calibri"/>
          <w:lang w:eastAsia="en-AU"/>
        </w:rPr>
      </w:pPr>
      <w:bookmarkStart w:id="6" w:name="_Hlk205204019"/>
      <w:r>
        <w:rPr>
          <w:rFonts w:cs="Calibri"/>
          <w:lang w:eastAsia="en-AU"/>
        </w:rPr>
        <w:t>What year did the bombing of Hiroshima happen?</w:t>
      </w:r>
    </w:p>
    <w:p w14:paraId="2163F218" w14:textId="1CB13034" w:rsidR="00BC1DB5" w:rsidRDefault="00BC1DB5" w:rsidP="005909D8">
      <w:pPr>
        <w:pStyle w:val="ListParagraph"/>
        <w:numPr>
          <w:ilvl w:val="0"/>
          <w:numId w:val="20"/>
        </w:numPr>
        <w:autoSpaceDE w:val="0"/>
        <w:autoSpaceDN w:val="0"/>
        <w:adjustRightInd w:val="0"/>
        <w:spacing w:after="0"/>
        <w:rPr>
          <w:rFonts w:cs="Calibri"/>
          <w:lang w:eastAsia="en-AU"/>
        </w:rPr>
      </w:pPr>
      <w:bookmarkStart w:id="7" w:name="_Hlk205204060"/>
      <w:bookmarkEnd w:id="6"/>
      <w:r>
        <w:rPr>
          <w:rFonts w:cs="Calibri"/>
          <w:lang w:eastAsia="en-AU"/>
        </w:rPr>
        <w:t xml:space="preserve">What </w:t>
      </w:r>
      <w:r w:rsidR="00FE2DA2">
        <w:rPr>
          <w:rFonts w:cs="Calibri"/>
          <w:lang w:eastAsia="en-AU"/>
        </w:rPr>
        <w:t>type of energy is released from</w:t>
      </w:r>
      <w:r>
        <w:rPr>
          <w:rFonts w:cs="Calibri"/>
          <w:lang w:eastAsia="en-AU"/>
        </w:rPr>
        <w:t xml:space="preserve"> atomic bombs? </w:t>
      </w:r>
    </w:p>
    <w:bookmarkEnd w:id="7"/>
    <w:p w14:paraId="32DBFD47" w14:textId="62CEE9CF" w:rsidR="00BC1DB5" w:rsidRDefault="00BC1DB5" w:rsidP="00FE2DA2">
      <w:pPr>
        <w:pStyle w:val="ListParagraph"/>
        <w:numPr>
          <w:ilvl w:val="0"/>
          <w:numId w:val="20"/>
        </w:numPr>
        <w:autoSpaceDE w:val="0"/>
        <w:autoSpaceDN w:val="0"/>
        <w:adjustRightInd w:val="0"/>
        <w:spacing w:after="0"/>
        <w:rPr>
          <w:rFonts w:cs="Calibri"/>
          <w:lang w:eastAsia="en-AU"/>
        </w:rPr>
      </w:pPr>
      <w:r>
        <w:rPr>
          <w:rFonts w:cs="Calibri"/>
          <w:lang w:eastAsia="en-AU"/>
        </w:rPr>
        <w:t>What is the story of Sadako Sasaki?</w:t>
      </w:r>
    </w:p>
    <w:p w14:paraId="2CC88BD4" w14:textId="1A144A88" w:rsidR="00FE2DA2" w:rsidRPr="00FE2DA2" w:rsidRDefault="00FE2DA2" w:rsidP="00FE2DA2">
      <w:pPr>
        <w:pStyle w:val="ListParagraph"/>
        <w:numPr>
          <w:ilvl w:val="0"/>
          <w:numId w:val="20"/>
        </w:numPr>
        <w:autoSpaceDE w:val="0"/>
        <w:autoSpaceDN w:val="0"/>
        <w:adjustRightInd w:val="0"/>
        <w:spacing w:after="0"/>
        <w:rPr>
          <w:rFonts w:cs="Calibri"/>
          <w:lang w:eastAsia="en-AU"/>
        </w:rPr>
      </w:pPr>
      <w:r>
        <w:rPr>
          <w:rFonts w:cs="Calibri"/>
          <w:lang w:eastAsia="en-AU"/>
        </w:rPr>
        <w:t>Why is it important to commemorate the bombing</w:t>
      </w:r>
      <w:r w:rsidR="00336B43">
        <w:rPr>
          <w:rFonts w:cs="Calibri"/>
          <w:lang w:eastAsia="en-AU"/>
        </w:rPr>
        <w:t>s</w:t>
      </w:r>
      <w:r>
        <w:rPr>
          <w:rFonts w:cs="Calibri"/>
          <w:lang w:eastAsia="en-AU"/>
        </w:rPr>
        <w:t xml:space="preserve"> of Hiroshima and Nagasaki?</w:t>
      </w:r>
    </w:p>
    <w:bookmarkEnd w:id="5"/>
    <w:p w14:paraId="369C081C" w14:textId="77777777" w:rsidR="00FA2999" w:rsidRDefault="00FA2999" w:rsidP="000307C1">
      <w:pPr>
        <w:autoSpaceDE w:val="0"/>
        <w:autoSpaceDN w:val="0"/>
        <w:adjustRightInd w:val="0"/>
        <w:spacing w:after="0"/>
        <w:rPr>
          <w:rFonts w:cs="Calibri"/>
          <w:lang w:eastAsia="en-AU"/>
        </w:rPr>
      </w:pPr>
    </w:p>
    <w:p w14:paraId="21183EDB" w14:textId="77777777" w:rsidR="003F393B" w:rsidRDefault="003F393B" w:rsidP="003F393B">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55CC7E5B" w14:textId="77777777" w:rsidR="003F393B" w:rsidRDefault="003F393B" w:rsidP="000307C1">
      <w:pPr>
        <w:autoSpaceDE w:val="0"/>
        <w:autoSpaceDN w:val="0"/>
        <w:adjustRightInd w:val="0"/>
        <w:spacing w:after="0"/>
        <w:rPr>
          <w:rFonts w:cs="Calibri"/>
          <w:lang w:eastAsia="en-AU"/>
        </w:rPr>
      </w:pPr>
    </w:p>
    <w:p w14:paraId="5081856E" w14:textId="27E8E4E3" w:rsidR="00EE558B" w:rsidRPr="00715CBF" w:rsidRDefault="003F393B" w:rsidP="00EE558B">
      <w:pPr>
        <w:pStyle w:val="Heading1"/>
        <w:spacing w:line="276" w:lineRule="auto"/>
      </w:pPr>
      <w:r>
        <w:lastRenderedPageBreak/>
        <w:t>AI Companions</w:t>
      </w:r>
    </w:p>
    <w:p w14:paraId="39C708AF" w14:textId="0B5682CC" w:rsidR="00440810" w:rsidRDefault="00440810" w:rsidP="001C419D">
      <w:pPr>
        <w:pStyle w:val="ListParagraph"/>
        <w:numPr>
          <w:ilvl w:val="0"/>
          <w:numId w:val="22"/>
        </w:numPr>
        <w:autoSpaceDE w:val="0"/>
        <w:autoSpaceDN w:val="0"/>
        <w:adjustRightInd w:val="0"/>
        <w:spacing w:after="0"/>
        <w:rPr>
          <w:rFonts w:cs="Calibri"/>
          <w:lang w:eastAsia="en-AU"/>
        </w:rPr>
      </w:pPr>
      <w:r>
        <w:rPr>
          <w:rFonts w:cs="Calibri"/>
          <w:lang w:eastAsia="en-AU"/>
        </w:rPr>
        <w:t xml:space="preserve">Summarise the AI Companion story. </w:t>
      </w:r>
    </w:p>
    <w:p w14:paraId="41F65EBE" w14:textId="38D0B546" w:rsidR="00440810" w:rsidRDefault="00440810" w:rsidP="001C419D">
      <w:pPr>
        <w:pStyle w:val="ListParagraph"/>
        <w:numPr>
          <w:ilvl w:val="0"/>
          <w:numId w:val="22"/>
        </w:numPr>
        <w:autoSpaceDE w:val="0"/>
        <w:autoSpaceDN w:val="0"/>
        <w:adjustRightInd w:val="0"/>
        <w:spacing w:after="0"/>
        <w:rPr>
          <w:rFonts w:cs="Calibri"/>
          <w:lang w:eastAsia="en-AU"/>
        </w:rPr>
      </w:pPr>
      <w:r>
        <w:rPr>
          <w:rFonts w:cs="Calibri"/>
          <w:lang w:eastAsia="en-AU"/>
        </w:rPr>
        <w:t>What is an AI companion?</w:t>
      </w:r>
    </w:p>
    <w:p w14:paraId="1DFFD5A6" w14:textId="13DF037C" w:rsidR="00440810" w:rsidRDefault="00440810" w:rsidP="001C419D">
      <w:pPr>
        <w:pStyle w:val="ListParagraph"/>
        <w:numPr>
          <w:ilvl w:val="0"/>
          <w:numId w:val="22"/>
        </w:numPr>
        <w:autoSpaceDE w:val="0"/>
        <w:autoSpaceDN w:val="0"/>
        <w:adjustRightInd w:val="0"/>
        <w:spacing w:after="0"/>
        <w:rPr>
          <w:rFonts w:cs="Calibri"/>
          <w:lang w:eastAsia="en-AU"/>
        </w:rPr>
      </w:pPr>
      <w:r>
        <w:rPr>
          <w:rFonts w:cs="Calibri"/>
          <w:lang w:eastAsia="en-AU"/>
        </w:rPr>
        <w:t>What are some pros and cons of AI companions?</w:t>
      </w:r>
    </w:p>
    <w:p w14:paraId="4744818B" w14:textId="6D956CDB" w:rsidR="00440810" w:rsidRDefault="00440810" w:rsidP="001C419D">
      <w:pPr>
        <w:pStyle w:val="ListParagraph"/>
        <w:numPr>
          <w:ilvl w:val="0"/>
          <w:numId w:val="22"/>
        </w:numPr>
        <w:autoSpaceDE w:val="0"/>
        <w:autoSpaceDN w:val="0"/>
        <w:adjustRightInd w:val="0"/>
        <w:spacing w:after="0"/>
        <w:rPr>
          <w:rFonts w:cs="Calibri"/>
          <w:lang w:eastAsia="en-AU"/>
        </w:rPr>
      </w:pPr>
      <w:r>
        <w:rPr>
          <w:rFonts w:cs="Calibri"/>
          <w:lang w:eastAsia="en-AU"/>
        </w:rPr>
        <w:t>Why do some people use AI companions?</w:t>
      </w:r>
    </w:p>
    <w:p w14:paraId="5CEA4A5C" w14:textId="6CCDD695" w:rsidR="00CA5F81" w:rsidRDefault="00440810" w:rsidP="00440810">
      <w:pPr>
        <w:pStyle w:val="ListParagraph"/>
        <w:numPr>
          <w:ilvl w:val="0"/>
          <w:numId w:val="22"/>
        </w:numPr>
        <w:autoSpaceDE w:val="0"/>
        <w:autoSpaceDN w:val="0"/>
        <w:adjustRightInd w:val="0"/>
        <w:spacing w:after="0"/>
        <w:rPr>
          <w:rFonts w:cs="Calibri"/>
          <w:lang w:eastAsia="en-AU"/>
        </w:rPr>
      </w:pPr>
      <w:r>
        <w:rPr>
          <w:rFonts w:cs="Calibri"/>
          <w:lang w:eastAsia="en-AU"/>
        </w:rPr>
        <w:t>Why are some experts worried about young people relying on AI friendships?</w:t>
      </w:r>
    </w:p>
    <w:p w14:paraId="43CE5AF4" w14:textId="77777777" w:rsidR="00440810" w:rsidRPr="00440810" w:rsidRDefault="00440810" w:rsidP="00440810">
      <w:pPr>
        <w:autoSpaceDE w:val="0"/>
        <w:autoSpaceDN w:val="0"/>
        <w:adjustRightInd w:val="0"/>
        <w:spacing w:after="0"/>
        <w:rPr>
          <w:rFonts w:cs="Calibri"/>
          <w:lang w:eastAsia="en-AU"/>
        </w:rPr>
      </w:pPr>
    </w:p>
    <w:p w14:paraId="0678B817" w14:textId="279B5D91" w:rsidR="00FA2999" w:rsidRPr="00715CBF" w:rsidRDefault="003F393B" w:rsidP="00FA2999">
      <w:pPr>
        <w:pStyle w:val="Heading1"/>
        <w:spacing w:line="276" w:lineRule="auto"/>
      </w:pPr>
      <w:r>
        <w:t>Rainbow Shoelaces</w:t>
      </w:r>
    </w:p>
    <w:p w14:paraId="169ED154" w14:textId="77777777" w:rsidR="00804C2B" w:rsidRDefault="00804C2B" w:rsidP="00FA2999">
      <w:pPr>
        <w:numPr>
          <w:ilvl w:val="0"/>
          <w:numId w:val="23"/>
        </w:numPr>
        <w:autoSpaceDE w:val="0"/>
        <w:autoSpaceDN w:val="0"/>
        <w:adjustRightInd w:val="0"/>
        <w:spacing w:after="0"/>
        <w:rPr>
          <w:rFonts w:cs="Calibri"/>
          <w:lang w:eastAsia="en-AU"/>
        </w:rPr>
      </w:pPr>
      <w:r w:rsidRPr="00804C2B">
        <w:rPr>
          <w:rFonts w:cs="Calibri"/>
          <w:lang w:eastAsia="en-AU"/>
        </w:rPr>
        <w:t xml:space="preserve">What is the Rainbow Shoelace Project? </w:t>
      </w:r>
    </w:p>
    <w:p w14:paraId="57A081C4" w14:textId="0C74C7CF" w:rsidR="00804C2B" w:rsidRDefault="00804C2B" w:rsidP="00FA2999">
      <w:pPr>
        <w:numPr>
          <w:ilvl w:val="0"/>
          <w:numId w:val="23"/>
        </w:numPr>
        <w:autoSpaceDE w:val="0"/>
        <w:autoSpaceDN w:val="0"/>
        <w:adjustRightInd w:val="0"/>
        <w:spacing w:after="0"/>
        <w:rPr>
          <w:rFonts w:cs="Calibri"/>
          <w:lang w:eastAsia="en-AU"/>
        </w:rPr>
      </w:pPr>
      <w:r>
        <w:rPr>
          <w:rFonts w:cs="Calibri"/>
          <w:lang w:eastAsia="en-AU"/>
        </w:rPr>
        <w:t>Why did Abbie start the project?</w:t>
      </w:r>
    </w:p>
    <w:p w14:paraId="5E92CDFB" w14:textId="6A482153" w:rsidR="00804C2B" w:rsidRDefault="00804C2B" w:rsidP="00FA2999">
      <w:pPr>
        <w:numPr>
          <w:ilvl w:val="0"/>
          <w:numId w:val="23"/>
        </w:numPr>
        <w:autoSpaceDE w:val="0"/>
        <w:autoSpaceDN w:val="0"/>
        <w:adjustRightInd w:val="0"/>
        <w:spacing w:after="0"/>
        <w:rPr>
          <w:rFonts w:cs="Calibri"/>
          <w:lang w:eastAsia="en-AU"/>
        </w:rPr>
      </w:pPr>
      <w:bookmarkStart w:id="8" w:name="_Hlk205207544"/>
      <w:r>
        <w:rPr>
          <w:rFonts w:cs="Calibri"/>
          <w:lang w:eastAsia="en-AU"/>
        </w:rPr>
        <w:t>How many countries around the word has Abbie sent her beads to?</w:t>
      </w:r>
    </w:p>
    <w:p w14:paraId="1A140CBB" w14:textId="3751943E" w:rsidR="00804C2B" w:rsidRDefault="00804C2B" w:rsidP="00FA2999">
      <w:pPr>
        <w:numPr>
          <w:ilvl w:val="0"/>
          <w:numId w:val="23"/>
        </w:numPr>
        <w:autoSpaceDE w:val="0"/>
        <w:autoSpaceDN w:val="0"/>
        <w:adjustRightInd w:val="0"/>
        <w:spacing w:after="0"/>
        <w:rPr>
          <w:rFonts w:cs="Calibri"/>
          <w:lang w:eastAsia="en-AU"/>
        </w:rPr>
      </w:pPr>
      <w:r>
        <w:rPr>
          <w:rFonts w:cs="Calibri"/>
          <w:lang w:eastAsia="en-AU"/>
        </w:rPr>
        <w:t xml:space="preserve">What has Abbie produced since starting the </w:t>
      </w:r>
      <w:r w:rsidRPr="00804C2B">
        <w:rPr>
          <w:rFonts w:cs="Calibri"/>
          <w:lang w:eastAsia="en-AU"/>
        </w:rPr>
        <w:t>Rainbow Shoelace Project</w:t>
      </w:r>
      <w:r>
        <w:rPr>
          <w:rFonts w:cs="Calibri"/>
          <w:lang w:eastAsia="en-AU"/>
        </w:rPr>
        <w:t>?</w:t>
      </w:r>
    </w:p>
    <w:p w14:paraId="6C92731C" w14:textId="26CF5F0A" w:rsidR="00804C2B" w:rsidRDefault="00804C2B" w:rsidP="00804C2B">
      <w:pPr>
        <w:numPr>
          <w:ilvl w:val="1"/>
          <w:numId w:val="23"/>
        </w:numPr>
        <w:autoSpaceDE w:val="0"/>
        <w:autoSpaceDN w:val="0"/>
        <w:adjustRightInd w:val="0"/>
        <w:spacing w:after="0"/>
        <w:rPr>
          <w:rFonts w:cs="Calibri"/>
          <w:lang w:eastAsia="en-AU"/>
        </w:rPr>
      </w:pPr>
      <w:r>
        <w:rPr>
          <w:rFonts w:cs="Calibri"/>
          <w:lang w:eastAsia="en-AU"/>
        </w:rPr>
        <w:t>A book</w:t>
      </w:r>
    </w:p>
    <w:p w14:paraId="6346E0C4" w14:textId="77777777" w:rsidR="00336B43" w:rsidRDefault="00336B43" w:rsidP="00336B43">
      <w:pPr>
        <w:numPr>
          <w:ilvl w:val="1"/>
          <w:numId w:val="23"/>
        </w:numPr>
        <w:autoSpaceDE w:val="0"/>
        <w:autoSpaceDN w:val="0"/>
        <w:adjustRightInd w:val="0"/>
        <w:spacing w:after="0"/>
        <w:rPr>
          <w:rFonts w:cs="Calibri"/>
          <w:lang w:eastAsia="en-AU"/>
        </w:rPr>
      </w:pPr>
      <w:r>
        <w:rPr>
          <w:rFonts w:cs="Calibri"/>
          <w:lang w:eastAsia="en-AU"/>
        </w:rPr>
        <w:t>A movie</w:t>
      </w:r>
    </w:p>
    <w:p w14:paraId="23DD33FB" w14:textId="77777777" w:rsidR="00804C2B" w:rsidRDefault="00804C2B" w:rsidP="00804C2B">
      <w:pPr>
        <w:numPr>
          <w:ilvl w:val="1"/>
          <w:numId w:val="23"/>
        </w:numPr>
        <w:autoSpaceDE w:val="0"/>
        <w:autoSpaceDN w:val="0"/>
        <w:adjustRightInd w:val="0"/>
        <w:spacing w:after="0"/>
        <w:rPr>
          <w:rFonts w:cs="Calibri"/>
          <w:lang w:eastAsia="en-AU"/>
        </w:rPr>
      </w:pPr>
      <w:r>
        <w:rPr>
          <w:rFonts w:cs="Calibri"/>
          <w:lang w:eastAsia="en-AU"/>
        </w:rPr>
        <w:t>A play</w:t>
      </w:r>
    </w:p>
    <w:bookmarkEnd w:id="8"/>
    <w:p w14:paraId="5BDB5C8C" w14:textId="7CB72E7C" w:rsidR="0064605C" w:rsidRDefault="00114803" w:rsidP="0064605C">
      <w:pPr>
        <w:numPr>
          <w:ilvl w:val="0"/>
          <w:numId w:val="23"/>
        </w:numPr>
        <w:autoSpaceDE w:val="0"/>
        <w:autoSpaceDN w:val="0"/>
        <w:adjustRightInd w:val="0"/>
        <w:spacing w:after="0"/>
        <w:rPr>
          <w:rFonts w:cs="Calibri"/>
          <w:lang w:eastAsia="en-AU"/>
        </w:rPr>
      </w:pPr>
      <w:r>
        <w:rPr>
          <w:rFonts w:cs="Calibri"/>
          <w:lang w:eastAsia="en-AU"/>
        </w:rPr>
        <w:t xml:space="preserve">What did you learn watching this story? </w:t>
      </w:r>
    </w:p>
    <w:p w14:paraId="6A602CAE" w14:textId="77777777" w:rsidR="00FA2999" w:rsidRDefault="00FA2999" w:rsidP="00FA2999">
      <w:pPr>
        <w:autoSpaceDE w:val="0"/>
        <w:autoSpaceDN w:val="0"/>
        <w:adjustRightInd w:val="0"/>
        <w:spacing w:after="0"/>
        <w:rPr>
          <w:rFonts w:cs="Calibri"/>
          <w:lang w:eastAsia="en-AU"/>
        </w:rPr>
      </w:pPr>
    </w:p>
    <w:p w14:paraId="28D88BB5" w14:textId="77777777" w:rsidR="0064605C" w:rsidRDefault="0064605C" w:rsidP="00FA2999">
      <w:pPr>
        <w:autoSpaceDE w:val="0"/>
        <w:autoSpaceDN w:val="0"/>
        <w:adjustRightInd w:val="0"/>
        <w:spacing w:after="0"/>
        <w:rPr>
          <w:rFonts w:cs="Calibri"/>
          <w:lang w:eastAsia="en-AU"/>
        </w:rPr>
      </w:pPr>
    </w:p>
    <w:p w14:paraId="4D01E9D5" w14:textId="77777777" w:rsidR="00D948D0" w:rsidRDefault="00D948D0" w:rsidP="000307C1">
      <w:pPr>
        <w:autoSpaceDE w:val="0"/>
        <w:autoSpaceDN w:val="0"/>
        <w:adjustRightInd w:val="0"/>
        <w:spacing w:after="0"/>
        <w:rPr>
          <w:rFonts w:cs="Calibri"/>
          <w:lang w:eastAsia="en-AU"/>
        </w:rPr>
        <w:sectPr w:rsidR="00D948D0"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67699342"/>
    <w:bookmarkEnd w:id="9"/>
    <w:p w14:paraId="51EE0061" w14:textId="77777777" w:rsidR="006800D5" w:rsidRDefault="006800D5" w:rsidP="006800D5">
      <w:pPr>
        <w:spacing w:after="0"/>
      </w:pPr>
      <w:r>
        <w:rPr>
          <w:noProof/>
        </w:rPr>
        <w:lastRenderedPageBreak/>
        <mc:AlternateContent>
          <mc:Choice Requires="wps">
            <w:drawing>
              <wp:anchor distT="0" distB="0" distL="114300" distR="114300" simplePos="0" relativeHeight="251660293" behindDoc="0" locked="0" layoutInCell="1" allowOverlap="1" wp14:anchorId="0394213E" wp14:editId="64CC05A3">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4E49323" w14:textId="77777777" w:rsidR="006800D5" w:rsidRDefault="006800D5" w:rsidP="006800D5">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5 August 2025</w:t>
                            </w:r>
                          </w:p>
                          <w:p w14:paraId="7FED9A26" w14:textId="77777777" w:rsidR="006800D5" w:rsidRDefault="006800D5" w:rsidP="006800D5">
                            <w:pPr>
                              <w:spacing w:after="0" w:line="240" w:lineRule="auto"/>
                              <w:rPr>
                                <w:b/>
                                <w:sz w:val="20"/>
                                <w:szCs w:val="20"/>
                              </w:rPr>
                            </w:pPr>
                            <w:bookmarkStart w:id="10" w:name="_Hlk497815692"/>
                            <w:bookmarkStart w:id="11" w:name="_Hlk497815693"/>
                            <w:bookmarkStart w:id="12" w:name="_Hlk497815694"/>
                          </w:p>
                          <w:p w14:paraId="593FAE7F" w14:textId="77777777" w:rsidR="006800D5" w:rsidRPr="00973439" w:rsidRDefault="006800D5" w:rsidP="006800D5">
                            <w:pPr>
                              <w:spacing w:after="0" w:line="240" w:lineRule="auto"/>
                              <w:rPr>
                                <w:b/>
                                <w:sz w:val="20"/>
                                <w:szCs w:val="20"/>
                              </w:rPr>
                            </w:pPr>
                            <w:r w:rsidRPr="00E2502C">
                              <w:rPr>
                                <w:b/>
                                <w:sz w:val="20"/>
                                <w:szCs w:val="20"/>
                              </w:rPr>
                              <w:t>KEY LEARNING</w:t>
                            </w:r>
                          </w:p>
                          <w:p w14:paraId="7B16205D" w14:textId="77777777" w:rsidR="006800D5" w:rsidRPr="00973439" w:rsidRDefault="006800D5" w:rsidP="006800D5">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 xml:space="preserve">explore the pros and cons of YouTube. Students will write a persuasive text about the social media ban for under-16s in Australia. </w:t>
                            </w:r>
                          </w:p>
                          <w:p w14:paraId="1AE49503" w14:textId="77777777" w:rsidR="006800D5" w:rsidRDefault="006800D5" w:rsidP="006800D5">
                            <w:pPr>
                              <w:spacing w:after="0" w:line="240" w:lineRule="auto"/>
                              <w:rPr>
                                <w:b/>
                                <w:sz w:val="20"/>
                                <w:szCs w:val="20"/>
                              </w:rPr>
                            </w:pPr>
                          </w:p>
                          <w:p w14:paraId="4E354611" w14:textId="77777777" w:rsidR="006800D5" w:rsidRPr="009E26EF" w:rsidRDefault="006800D5" w:rsidP="006800D5">
                            <w:pPr>
                              <w:spacing w:after="0" w:line="240" w:lineRule="auto"/>
                              <w:rPr>
                                <w:b/>
                                <w:sz w:val="20"/>
                                <w:szCs w:val="20"/>
                              </w:rPr>
                            </w:pPr>
                          </w:p>
                          <w:p w14:paraId="6CCDD9EF" w14:textId="77777777" w:rsidR="006800D5" w:rsidRDefault="006800D5" w:rsidP="006800D5">
                            <w:pPr>
                              <w:spacing w:after="0" w:line="240" w:lineRule="auto"/>
                              <w:rPr>
                                <w:b/>
                                <w:bCs/>
                                <w:sz w:val="20"/>
                                <w:szCs w:val="20"/>
                              </w:rPr>
                            </w:pPr>
                            <w:r>
                              <w:rPr>
                                <w:b/>
                                <w:bCs/>
                                <w:sz w:val="20"/>
                                <w:szCs w:val="20"/>
                              </w:rPr>
                              <w:t>CURRICULUM</w:t>
                            </w:r>
                          </w:p>
                          <w:bookmarkEnd w:id="10"/>
                          <w:bookmarkEnd w:id="11"/>
                          <w:bookmarkEnd w:id="12"/>
                          <w:p w14:paraId="302E84E9" w14:textId="77777777" w:rsidR="006800D5" w:rsidRDefault="006800D5" w:rsidP="006800D5">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Digital Technologies – Years 5 &amp; 6</w:t>
                            </w:r>
                          </w:p>
                          <w:p w14:paraId="03ADA575" w14:textId="77777777" w:rsidR="006800D5" w:rsidRDefault="006800D5" w:rsidP="006800D5">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Plan, create and communicate ideas and information, including collaboratively online, applying agreed ethical, social and technical protocols.</w:t>
                            </w:r>
                          </w:p>
                          <w:p w14:paraId="37B11F91" w14:textId="77777777" w:rsidR="006800D5" w:rsidRDefault="006800D5" w:rsidP="006800D5">
                            <w:pPr>
                              <w:spacing w:after="0" w:line="240" w:lineRule="auto"/>
                              <w:ind w:right="-1"/>
                              <w:rPr>
                                <w:rFonts w:asciiTheme="minorHAnsi" w:hAnsiTheme="minorHAnsi" w:cstheme="minorHAnsi"/>
                                <w:sz w:val="20"/>
                                <w:szCs w:val="20"/>
                                <w:shd w:val="clear" w:color="auto" w:fill="FFFFFF"/>
                              </w:rPr>
                            </w:pPr>
                          </w:p>
                          <w:p w14:paraId="2114E202" w14:textId="77777777" w:rsidR="006800D5" w:rsidRDefault="006800D5" w:rsidP="006800D5">
                            <w:pPr>
                              <w:spacing w:after="0" w:line="240" w:lineRule="auto"/>
                              <w:rPr>
                                <w:rFonts w:asciiTheme="minorHAnsi" w:hAnsiTheme="minorHAnsi" w:cstheme="minorHAnsi"/>
                                <w:b/>
                                <w:bCs/>
                                <w:color w:val="222222"/>
                                <w:sz w:val="20"/>
                                <w:szCs w:val="20"/>
                              </w:rPr>
                            </w:pPr>
                            <w:r>
                              <w:rPr>
                                <w:rFonts w:asciiTheme="minorHAnsi" w:hAnsiTheme="minorHAnsi" w:cstheme="minorHAnsi"/>
                                <w:b/>
                                <w:bCs/>
                                <w:color w:val="222222"/>
                                <w:sz w:val="20"/>
                                <w:szCs w:val="20"/>
                              </w:rPr>
                              <w:t>Health &amp; Physical Education – Years 5 &amp; 6</w:t>
                            </w:r>
                          </w:p>
                          <w:p w14:paraId="392F2285" w14:textId="77777777" w:rsidR="006800D5" w:rsidRDefault="006800D5" w:rsidP="006800D5">
                            <w:pPr>
                              <w:spacing w:after="0" w:line="240" w:lineRule="auto"/>
                              <w:rPr>
                                <w:rFonts w:asciiTheme="minorHAnsi" w:hAnsiTheme="minorHAnsi" w:cstheme="minorHAnsi"/>
                                <w:sz w:val="20"/>
                                <w:szCs w:val="20"/>
                              </w:rPr>
                            </w:pPr>
                            <w:r>
                              <w:rPr>
                                <w:rFonts w:asciiTheme="minorHAnsi" w:hAnsiTheme="minorHAnsi" w:cstheme="minorHAnsi"/>
                                <w:sz w:val="20"/>
                                <w:szCs w:val="20"/>
                              </w:rPr>
                              <w:t>Practise skills to establish and maintain relationships.</w:t>
                            </w:r>
                          </w:p>
                          <w:p w14:paraId="604C2035" w14:textId="77777777" w:rsidR="006800D5" w:rsidRDefault="006800D5" w:rsidP="006800D5">
                            <w:pPr>
                              <w:spacing w:after="0" w:line="240" w:lineRule="auto"/>
                              <w:rPr>
                                <w:rFonts w:asciiTheme="minorHAnsi" w:hAnsiTheme="minorHAnsi" w:cstheme="minorHAnsi"/>
                                <w:sz w:val="20"/>
                                <w:szCs w:val="20"/>
                              </w:rPr>
                            </w:pPr>
                          </w:p>
                          <w:p w14:paraId="637C6D90" w14:textId="77777777" w:rsidR="006800D5" w:rsidRDefault="006800D5" w:rsidP="006800D5">
                            <w:pPr>
                              <w:spacing w:after="0" w:line="240" w:lineRule="auto"/>
                              <w:rPr>
                                <w:rFonts w:asciiTheme="minorHAnsi" w:hAnsiTheme="minorHAnsi" w:cstheme="minorHAnsi"/>
                                <w:sz w:val="20"/>
                                <w:szCs w:val="20"/>
                              </w:rPr>
                            </w:pPr>
                            <w:r>
                              <w:rPr>
                                <w:rFonts w:asciiTheme="minorHAnsi" w:hAnsiTheme="minorHAnsi" w:cstheme="minorHAnsi"/>
                                <w:sz w:val="20"/>
                                <w:szCs w:val="20"/>
                              </w:rPr>
                              <w:t>Plan and practise strategies to promote health, safety and wellbeing.</w:t>
                            </w:r>
                          </w:p>
                          <w:p w14:paraId="37842520" w14:textId="77777777" w:rsidR="006800D5" w:rsidRDefault="006800D5" w:rsidP="006800D5">
                            <w:pPr>
                              <w:spacing w:after="0" w:line="240" w:lineRule="auto"/>
                              <w:rPr>
                                <w:rFonts w:asciiTheme="minorHAnsi" w:hAnsiTheme="minorHAnsi" w:cstheme="minorHAnsi"/>
                                <w:sz w:val="20"/>
                                <w:szCs w:val="20"/>
                              </w:rPr>
                            </w:pPr>
                          </w:p>
                          <w:p w14:paraId="6391011C" w14:textId="77777777" w:rsidR="006800D5" w:rsidRPr="007F573B" w:rsidRDefault="006800D5" w:rsidP="006800D5">
                            <w:pPr>
                              <w:pStyle w:val="BTNlist-numbered"/>
                              <w:numPr>
                                <w:ilvl w:val="0"/>
                                <w:numId w:val="0"/>
                              </w:numPr>
                              <w:tabs>
                                <w:tab w:val="clear" w:pos="284"/>
                              </w:tabs>
                              <w:rPr>
                                <w:rFonts w:ascii="Arial" w:hAnsi="Arial" w:cs="Arial"/>
                                <w:color w:val="808080"/>
                                <w:sz w:val="15"/>
                                <w:szCs w:val="15"/>
                              </w:rPr>
                            </w:pPr>
                          </w:p>
                          <w:p w14:paraId="4CE469C2" w14:textId="77777777" w:rsidR="006800D5" w:rsidRPr="00C00C41" w:rsidRDefault="006800D5" w:rsidP="006800D5">
                            <w:pPr>
                              <w:pStyle w:val="BTNlist-numbered"/>
                              <w:numPr>
                                <w:ilvl w:val="0"/>
                                <w:numId w:val="0"/>
                              </w:numPr>
                              <w:tabs>
                                <w:tab w:val="clear" w:pos="284"/>
                                <w:tab w:val="left" w:pos="720"/>
                              </w:tabs>
                              <w:rPr>
                                <w:rFonts w:asciiTheme="minorHAnsi" w:hAnsiTheme="minorHAnsi" w:cstheme="minorHAnsi"/>
                                <w:b/>
                                <w:bCs/>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94213E"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74E49323" w14:textId="77777777" w:rsidR="006800D5" w:rsidRDefault="006800D5" w:rsidP="006800D5">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5 August 2025</w:t>
                      </w:r>
                    </w:p>
                    <w:p w14:paraId="7FED9A26" w14:textId="77777777" w:rsidR="006800D5" w:rsidRDefault="006800D5" w:rsidP="006800D5">
                      <w:pPr>
                        <w:spacing w:after="0" w:line="240" w:lineRule="auto"/>
                        <w:rPr>
                          <w:b/>
                          <w:sz w:val="20"/>
                          <w:szCs w:val="20"/>
                        </w:rPr>
                      </w:pPr>
                      <w:bookmarkStart w:id="13" w:name="_Hlk497815692"/>
                      <w:bookmarkStart w:id="14" w:name="_Hlk497815693"/>
                      <w:bookmarkStart w:id="15" w:name="_Hlk497815694"/>
                    </w:p>
                    <w:p w14:paraId="593FAE7F" w14:textId="77777777" w:rsidR="006800D5" w:rsidRPr="00973439" w:rsidRDefault="006800D5" w:rsidP="006800D5">
                      <w:pPr>
                        <w:spacing w:after="0" w:line="240" w:lineRule="auto"/>
                        <w:rPr>
                          <w:b/>
                          <w:sz w:val="20"/>
                          <w:szCs w:val="20"/>
                        </w:rPr>
                      </w:pPr>
                      <w:r w:rsidRPr="00E2502C">
                        <w:rPr>
                          <w:b/>
                          <w:sz w:val="20"/>
                          <w:szCs w:val="20"/>
                        </w:rPr>
                        <w:t>KEY LEARNING</w:t>
                      </w:r>
                    </w:p>
                    <w:p w14:paraId="7B16205D" w14:textId="77777777" w:rsidR="006800D5" w:rsidRPr="00973439" w:rsidRDefault="006800D5" w:rsidP="006800D5">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 xml:space="preserve">explore the pros and cons of YouTube. Students will write a persuasive text about the social media ban for under-16s in Australia. </w:t>
                      </w:r>
                    </w:p>
                    <w:p w14:paraId="1AE49503" w14:textId="77777777" w:rsidR="006800D5" w:rsidRDefault="006800D5" w:rsidP="006800D5">
                      <w:pPr>
                        <w:spacing w:after="0" w:line="240" w:lineRule="auto"/>
                        <w:rPr>
                          <w:b/>
                          <w:sz w:val="20"/>
                          <w:szCs w:val="20"/>
                        </w:rPr>
                      </w:pPr>
                    </w:p>
                    <w:p w14:paraId="4E354611" w14:textId="77777777" w:rsidR="006800D5" w:rsidRPr="009E26EF" w:rsidRDefault="006800D5" w:rsidP="006800D5">
                      <w:pPr>
                        <w:spacing w:after="0" w:line="240" w:lineRule="auto"/>
                        <w:rPr>
                          <w:b/>
                          <w:sz w:val="20"/>
                          <w:szCs w:val="20"/>
                        </w:rPr>
                      </w:pPr>
                    </w:p>
                    <w:p w14:paraId="6CCDD9EF" w14:textId="77777777" w:rsidR="006800D5" w:rsidRDefault="006800D5" w:rsidP="006800D5">
                      <w:pPr>
                        <w:spacing w:after="0" w:line="240" w:lineRule="auto"/>
                        <w:rPr>
                          <w:b/>
                          <w:bCs/>
                          <w:sz w:val="20"/>
                          <w:szCs w:val="20"/>
                        </w:rPr>
                      </w:pPr>
                      <w:r>
                        <w:rPr>
                          <w:b/>
                          <w:bCs/>
                          <w:sz w:val="20"/>
                          <w:szCs w:val="20"/>
                        </w:rPr>
                        <w:t>CURRICULUM</w:t>
                      </w:r>
                    </w:p>
                    <w:bookmarkEnd w:id="13"/>
                    <w:bookmarkEnd w:id="14"/>
                    <w:bookmarkEnd w:id="15"/>
                    <w:p w14:paraId="302E84E9" w14:textId="77777777" w:rsidR="006800D5" w:rsidRDefault="006800D5" w:rsidP="006800D5">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Digital Technologies – Years 5 &amp; 6</w:t>
                      </w:r>
                    </w:p>
                    <w:p w14:paraId="03ADA575" w14:textId="77777777" w:rsidR="006800D5" w:rsidRDefault="006800D5" w:rsidP="006800D5">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Plan, create and communicate ideas and information, including collaboratively online, applying agreed ethical, social and technical protocols.</w:t>
                      </w:r>
                    </w:p>
                    <w:p w14:paraId="37B11F91" w14:textId="77777777" w:rsidR="006800D5" w:rsidRDefault="006800D5" w:rsidP="006800D5">
                      <w:pPr>
                        <w:spacing w:after="0" w:line="240" w:lineRule="auto"/>
                        <w:ind w:right="-1"/>
                        <w:rPr>
                          <w:rFonts w:asciiTheme="minorHAnsi" w:hAnsiTheme="minorHAnsi" w:cstheme="minorHAnsi"/>
                          <w:sz w:val="20"/>
                          <w:szCs w:val="20"/>
                          <w:shd w:val="clear" w:color="auto" w:fill="FFFFFF"/>
                        </w:rPr>
                      </w:pPr>
                    </w:p>
                    <w:p w14:paraId="2114E202" w14:textId="77777777" w:rsidR="006800D5" w:rsidRDefault="006800D5" w:rsidP="006800D5">
                      <w:pPr>
                        <w:spacing w:after="0" w:line="240" w:lineRule="auto"/>
                        <w:rPr>
                          <w:rFonts w:asciiTheme="minorHAnsi" w:hAnsiTheme="minorHAnsi" w:cstheme="minorHAnsi"/>
                          <w:b/>
                          <w:bCs/>
                          <w:color w:val="222222"/>
                          <w:sz w:val="20"/>
                          <w:szCs w:val="20"/>
                        </w:rPr>
                      </w:pPr>
                      <w:r>
                        <w:rPr>
                          <w:rFonts w:asciiTheme="minorHAnsi" w:hAnsiTheme="minorHAnsi" w:cstheme="minorHAnsi"/>
                          <w:b/>
                          <w:bCs/>
                          <w:color w:val="222222"/>
                          <w:sz w:val="20"/>
                          <w:szCs w:val="20"/>
                        </w:rPr>
                        <w:t>Health &amp; Physical Education – Years 5 &amp; 6</w:t>
                      </w:r>
                    </w:p>
                    <w:p w14:paraId="392F2285" w14:textId="77777777" w:rsidR="006800D5" w:rsidRDefault="006800D5" w:rsidP="006800D5">
                      <w:pPr>
                        <w:spacing w:after="0" w:line="240" w:lineRule="auto"/>
                        <w:rPr>
                          <w:rFonts w:asciiTheme="minorHAnsi" w:hAnsiTheme="minorHAnsi" w:cstheme="minorHAnsi"/>
                          <w:sz w:val="20"/>
                          <w:szCs w:val="20"/>
                        </w:rPr>
                      </w:pPr>
                      <w:r>
                        <w:rPr>
                          <w:rFonts w:asciiTheme="minorHAnsi" w:hAnsiTheme="minorHAnsi" w:cstheme="minorHAnsi"/>
                          <w:sz w:val="20"/>
                          <w:szCs w:val="20"/>
                        </w:rPr>
                        <w:t>Practise skills to establish and maintain relationships.</w:t>
                      </w:r>
                    </w:p>
                    <w:p w14:paraId="604C2035" w14:textId="77777777" w:rsidR="006800D5" w:rsidRDefault="006800D5" w:rsidP="006800D5">
                      <w:pPr>
                        <w:spacing w:after="0" w:line="240" w:lineRule="auto"/>
                        <w:rPr>
                          <w:rFonts w:asciiTheme="minorHAnsi" w:hAnsiTheme="minorHAnsi" w:cstheme="minorHAnsi"/>
                          <w:sz w:val="20"/>
                          <w:szCs w:val="20"/>
                        </w:rPr>
                      </w:pPr>
                    </w:p>
                    <w:p w14:paraId="637C6D90" w14:textId="77777777" w:rsidR="006800D5" w:rsidRDefault="006800D5" w:rsidP="006800D5">
                      <w:pPr>
                        <w:spacing w:after="0" w:line="240" w:lineRule="auto"/>
                        <w:rPr>
                          <w:rFonts w:asciiTheme="minorHAnsi" w:hAnsiTheme="minorHAnsi" w:cstheme="minorHAnsi"/>
                          <w:sz w:val="20"/>
                          <w:szCs w:val="20"/>
                        </w:rPr>
                      </w:pPr>
                      <w:r>
                        <w:rPr>
                          <w:rFonts w:asciiTheme="minorHAnsi" w:hAnsiTheme="minorHAnsi" w:cstheme="minorHAnsi"/>
                          <w:sz w:val="20"/>
                          <w:szCs w:val="20"/>
                        </w:rPr>
                        <w:t>Plan and practise strategies to promote health, safety and wellbeing.</w:t>
                      </w:r>
                    </w:p>
                    <w:p w14:paraId="37842520" w14:textId="77777777" w:rsidR="006800D5" w:rsidRDefault="006800D5" w:rsidP="006800D5">
                      <w:pPr>
                        <w:spacing w:after="0" w:line="240" w:lineRule="auto"/>
                        <w:rPr>
                          <w:rFonts w:asciiTheme="minorHAnsi" w:hAnsiTheme="minorHAnsi" w:cstheme="minorHAnsi"/>
                          <w:sz w:val="20"/>
                          <w:szCs w:val="20"/>
                        </w:rPr>
                      </w:pPr>
                    </w:p>
                    <w:p w14:paraId="6391011C" w14:textId="77777777" w:rsidR="006800D5" w:rsidRPr="007F573B" w:rsidRDefault="006800D5" w:rsidP="006800D5">
                      <w:pPr>
                        <w:pStyle w:val="BTNlist-numbered"/>
                        <w:numPr>
                          <w:ilvl w:val="0"/>
                          <w:numId w:val="0"/>
                        </w:numPr>
                        <w:tabs>
                          <w:tab w:val="clear" w:pos="284"/>
                        </w:tabs>
                        <w:rPr>
                          <w:rFonts w:ascii="Arial" w:hAnsi="Arial" w:cs="Arial"/>
                          <w:color w:val="808080"/>
                          <w:sz w:val="15"/>
                          <w:szCs w:val="15"/>
                        </w:rPr>
                      </w:pPr>
                    </w:p>
                    <w:p w14:paraId="4CE469C2" w14:textId="77777777" w:rsidR="006800D5" w:rsidRPr="00C00C41" w:rsidRDefault="006800D5" w:rsidP="006800D5">
                      <w:pPr>
                        <w:pStyle w:val="BTNlist-numbered"/>
                        <w:numPr>
                          <w:ilvl w:val="0"/>
                          <w:numId w:val="0"/>
                        </w:numPr>
                        <w:tabs>
                          <w:tab w:val="clear" w:pos="284"/>
                          <w:tab w:val="left" w:pos="720"/>
                        </w:tabs>
                        <w:rPr>
                          <w:rFonts w:asciiTheme="minorHAnsi" w:hAnsiTheme="minorHAnsi" w:cstheme="minorHAnsi"/>
                          <w:b/>
                          <w:bCs/>
                          <w:sz w:val="18"/>
                          <w:szCs w:val="18"/>
                        </w:rPr>
                      </w:pPr>
                    </w:p>
                  </w:txbxContent>
                </v:textbox>
                <w10:wrap type="square" anchorx="margin" anchory="margin"/>
              </v:shape>
            </w:pict>
          </mc:Fallback>
        </mc:AlternateContent>
      </w:r>
      <w:r>
        <w:rPr>
          <w:noProof/>
        </w:rPr>
        <w:drawing>
          <wp:inline distT="0" distB="0" distL="0" distR="0" wp14:anchorId="02012E50" wp14:editId="025A5C5A">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2917D9A" w14:textId="77777777" w:rsidR="006800D5" w:rsidRPr="001A770A" w:rsidRDefault="006800D5" w:rsidP="006800D5">
      <w:pPr>
        <w:pStyle w:val="Subtitle"/>
        <w:spacing w:after="0"/>
      </w:pPr>
      <w:bookmarkStart w:id="13" w:name="_Hlk101870486"/>
      <w:bookmarkEnd w:id="13"/>
      <w:r w:rsidRPr="001A770A">
        <w:t>Teacher Resource</w:t>
      </w:r>
    </w:p>
    <w:p w14:paraId="128C5A29" w14:textId="77777777" w:rsidR="006800D5" w:rsidRPr="002F2FCB" w:rsidRDefault="006800D5" w:rsidP="006800D5">
      <w:pPr>
        <w:pStyle w:val="Title"/>
        <w:spacing w:line="276" w:lineRule="auto"/>
        <w:rPr>
          <w:rFonts w:cstheme="majorHAnsi"/>
          <w:b/>
          <w:bCs/>
          <w:color w:val="000000" w:themeColor="text1"/>
        </w:rPr>
      </w:pPr>
      <w:bookmarkStart w:id="14" w:name="_Hlk94697061"/>
      <w:bookmarkEnd w:id="14"/>
      <w:r>
        <w:rPr>
          <w:rFonts w:cstheme="majorHAnsi"/>
          <w:b/>
          <w:bCs/>
          <w:color w:val="000000" w:themeColor="text1"/>
        </w:rPr>
        <w:t>YouTube Ban</w:t>
      </w:r>
    </w:p>
    <w:p w14:paraId="2D6B88E0" w14:textId="77777777" w:rsidR="006800D5" w:rsidRPr="00715CBF" w:rsidRDefault="006800D5" w:rsidP="006800D5">
      <w:pPr>
        <w:pStyle w:val="Heading1"/>
        <w:spacing w:line="276" w:lineRule="auto"/>
      </w:pPr>
      <w:r w:rsidRPr="00715CBF">
        <w:t>Focus Questions</w:t>
      </w:r>
    </w:p>
    <w:p w14:paraId="116EB2C6" w14:textId="77777777" w:rsidR="006800D5" w:rsidRPr="001A770A" w:rsidRDefault="006800D5" w:rsidP="006800D5">
      <w:pPr>
        <w:spacing w:after="0"/>
      </w:pPr>
      <w:bookmarkStart w:id="15" w:name="_Hlk10459636"/>
      <w:bookmarkStart w:id="16"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ECD0EA6" w14:textId="5E3FDFE1" w:rsidR="006800D5" w:rsidRDefault="006800D5" w:rsidP="006800D5">
      <w:pPr>
        <w:pStyle w:val="ListParagraph"/>
        <w:numPr>
          <w:ilvl w:val="0"/>
          <w:numId w:val="35"/>
        </w:numPr>
        <w:autoSpaceDE w:val="0"/>
        <w:autoSpaceDN w:val="0"/>
        <w:adjustRightInd w:val="0"/>
        <w:spacing w:after="0"/>
        <w:rPr>
          <w:rFonts w:cs="Calibri"/>
          <w:lang w:eastAsia="en-AU"/>
        </w:rPr>
      </w:pPr>
      <w:bookmarkStart w:id="17" w:name="_Hlk102997227"/>
      <w:bookmarkEnd w:id="15"/>
      <w:bookmarkEnd w:id="16"/>
      <w:r>
        <w:rPr>
          <w:rFonts w:cs="Calibri"/>
          <w:lang w:eastAsia="en-AU"/>
        </w:rPr>
        <w:t>Do you watch videos on YouTube? If yes, what type of videos do you watch and how much time do you spend on YouTube per day?</w:t>
      </w:r>
    </w:p>
    <w:p w14:paraId="7BB7E366" w14:textId="77777777" w:rsidR="006800D5" w:rsidRDefault="006800D5" w:rsidP="006800D5">
      <w:pPr>
        <w:pStyle w:val="ListParagraph"/>
        <w:numPr>
          <w:ilvl w:val="0"/>
          <w:numId w:val="35"/>
        </w:numPr>
        <w:autoSpaceDE w:val="0"/>
        <w:autoSpaceDN w:val="0"/>
        <w:adjustRightInd w:val="0"/>
        <w:spacing w:after="0"/>
        <w:rPr>
          <w:rFonts w:cs="Calibri"/>
          <w:lang w:eastAsia="en-AU"/>
        </w:rPr>
      </w:pPr>
      <w:r>
        <w:rPr>
          <w:rFonts w:cs="Calibri"/>
          <w:lang w:eastAsia="en-AU"/>
        </w:rPr>
        <w:t>What is the new rule for under-16s and YouTube?</w:t>
      </w:r>
    </w:p>
    <w:p w14:paraId="589BABE0" w14:textId="77777777" w:rsidR="006800D5" w:rsidRDefault="006800D5" w:rsidP="006800D5">
      <w:pPr>
        <w:pStyle w:val="ListParagraph"/>
        <w:numPr>
          <w:ilvl w:val="0"/>
          <w:numId w:val="35"/>
        </w:numPr>
        <w:autoSpaceDE w:val="0"/>
        <w:autoSpaceDN w:val="0"/>
        <w:adjustRightInd w:val="0"/>
        <w:spacing w:after="0"/>
        <w:rPr>
          <w:rFonts w:cs="Calibri"/>
          <w:lang w:eastAsia="en-AU"/>
        </w:rPr>
      </w:pPr>
      <w:r>
        <w:rPr>
          <w:rFonts w:cs="Calibri"/>
          <w:lang w:eastAsia="en-AU"/>
        </w:rPr>
        <w:t>Why has the eSafety Commissioner included YouTube on the list of sites banned for under-16s? Give one reason.</w:t>
      </w:r>
    </w:p>
    <w:p w14:paraId="671D98E6" w14:textId="77777777" w:rsidR="006800D5" w:rsidRPr="004C3E31" w:rsidRDefault="006800D5" w:rsidP="006800D5">
      <w:pPr>
        <w:pStyle w:val="ListParagraph"/>
        <w:numPr>
          <w:ilvl w:val="0"/>
          <w:numId w:val="35"/>
        </w:numPr>
        <w:autoSpaceDE w:val="0"/>
        <w:autoSpaceDN w:val="0"/>
        <w:adjustRightInd w:val="0"/>
        <w:spacing w:after="0"/>
        <w:rPr>
          <w:rFonts w:asciiTheme="minorHAnsi" w:hAnsiTheme="minorHAnsi" w:cstheme="minorHAnsi"/>
          <w:lang w:eastAsia="en-AU"/>
        </w:rPr>
      </w:pPr>
      <w:r>
        <w:t>What are some pros and cons of YouTube?</w:t>
      </w:r>
    </w:p>
    <w:p w14:paraId="757F984D" w14:textId="77777777" w:rsidR="006800D5" w:rsidRDefault="006800D5" w:rsidP="006800D5">
      <w:pPr>
        <w:numPr>
          <w:ilvl w:val="0"/>
          <w:numId w:val="35"/>
        </w:numPr>
        <w:autoSpaceDE w:val="0"/>
        <w:autoSpaceDN w:val="0"/>
        <w:adjustRightInd w:val="0"/>
        <w:spacing w:after="0"/>
        <w:rPr>
          <w:rFonts w:cs="Calibri"/>
          <w:lang w:eastAsia="en-AU"/>
        </w:rPr>
      </w:pPr>
      <w:r>
        <w:rPr>
          <w:rFonts w:cs="Calibri"/>
          <w:lang w:eastAsia="en-AU"/>
        </w:rPr>
        <w:t>What do you think about the new YouTube rules for under-16s? Give your opinion on the topic.</w:t>
      </w:r>
    </w:p>
    <w:p w14:paraId="3B02BFA1" w14:textId="77777777" w:rsidR="006800D5" w:rsidRDefault="006800D5" w:rsidP="006800D5">
      <w:pPr>
        <w:autoSpaceDE w:val="0"/>
        <w:autoSpaceDN w:val="0"/>
        <w:adjustRightInd w:val="0"/>
        <w:spacing w:after="0"/>
        <w:rPr>
          <w:rFonts w:cs="Calibri"/>
          <w:lang w:eastAsia="en-AU"/>
        </w:rPr>
      </w:pPr>
    </w:p>
    <w:p w14:paraId="737E4E7D" w14:textId="77777777" w:rsidR="006800D5" w:rsidRDefault="006800D5" w:rsidP="006800D5">
      <w:pPr>
        <w:spacing w:after="0"/>
        <w:rPr>
          <w:rFonts w:cs="Calibri"/>
          <w:shd w:val="clear" w:color="auto" w:fill="FFFFFF"/>
        </w:rPr>
      </w:pPr>
    </w:p>
    <w:p w14:paraId="4F960ACB" w14:textId="77777777" w:rsidR="006800D5" w:rsidRPr="00E63D79" w:rsidRDefault="006800D5" w:rsidP="006800D5">
      <w:pPr>
        <w:pStyle w:val="Heading1"/>
        <w:spacing w:line="276" w:lineRule="auto"/>
        <w:rPr>
          <w:lang w:val="en-AU"/>
        </w:rPr>
      </w:pPr>
      <w:r w:rsidRPr="0084393B">
        <w:t>Activity</w:t>
      </w:r>
      <w:r>
        <w:rPr>
          <w:lang w:val="en-AU"/>
        </w:rPr>
        <w:t xml:space="preserve">: Class Discussion  </w:t>
      </w:r>
    </w:p>
    <w:p w14:paraId="4A28F17A" w14:textId="77777777" w:rsidR="006800D5" w:rsidRPr="00634D3A" w:rsidRDefault="006800D5" w:rsidP="006800D5">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sidRPr="00EF6D0D">
        <w:rPr>
          <w:rFonts w:asciiTheme="minorHAnsi" w:hAnsiTheme="minorHAnsi" w:cstheme="minorHAnsi"/>
          <w:sz w:val="22"/>
          <w:szCs w:val="22"/>
        </w:rPr>
        <w:t xml:space="preserve">YouTube Ban </w:t>
      </w:r>
      <w:r w:rsidRPr="00634D3A">
        <w:rPr>
          <w:rFonts w:asciiTheme="minorHAnsi" w:hAnsiTheme="minorHAnsi" w:cstheme="minorHAnsi"/>
          <w:sz w:val="22"/>
          <w:szCs w:val="22"/>
        </w:rPr>
        <w:t xml:space="preserve">story. </w:t>
      </w:r>
      <w:r>
        <w:rPr>
          <w:rFonts w:asciiTheme="minorHAnsi" w:hAnsiTheme="minorHAnsi" w:cstheme="minorHAnsi"/>
          <w:sz w:val="22"/>
          <w:szCs w:val="22"/>
        </w:rPr>
        <w:t xml:space="preserve">Focus the discussion on the pros and cons of social media. Students can record the information on a T-Chart. </w:t>
      </w:r>
    </w:p>
    <w:bookmarkEnd w:id="17"/>
    <w:p w14:paraId="1FC4A618" w14:textId="77777777" w:rsidR="006800D5" w:rsidRDefault="006800D5" w:rsidP="006800D5">
      <w:pPr>
        <w:autoSpaceDE w:val="0"/>
        <w:autoSpaceDN w:val="0"/>
        <w:adjustRightInd w:val="0"/>
        <w:spacing w:after="0"/>
        <w:ind w:right="-1"/>
        <w:rPr>
          <w:rFonts w:cs="Calibri"/>
          <w:lang w:eastAsia="en-AU"/>
        </w:rPr>
      </w:pPr>
    </w:p>
    <w:p w14:paraId="5624B937" w14:textId="77777777" w:rsidR="006800D5" w:rsidRPr="00345A16" w:rsidRDefault="006800D5" w:rsidP="006800D5">
      <w:pPr>
        <w:autoSpaceDE w:val="0"/>
        <w:autoSpaceDN w:val="0"/>
        <w:adjustRightInd w:val="0"/>
        <w:spacing w:after="0"/>
        <w:ind w:right="-1"/>
        <w:rPr>
          <w:rFonts w:cs="Calibri"/>
          <w:lang w:eastAsia="en-AU"/>
        </w:rPr>
      </w:pPr>
      <w:r>
        <w:rPr>
          <w:noProof/>
        </w:rPr>
        <w:drawing>
          <wp:anchor distT="0" distB="0" distL="114300" distR="114300" simplePos="0" relativeHeight="251661317" behindDoc="1" locked="0" layoutInCell="1" allowOverlap="1" wp14:anchorId="5F959F65" wp14:editId="0A10C719">
            <wp:simplePos x="0" y="0"/>
            <wp:positionH relativeFrom="margin">
              <wp:posOffset>2442210</wp:posOffset>
            </wp:positionH>
            <wp:positionV relativeFrom="paragraph">
              <wp:posOffset>13970</wp:posOffset>
            </wp:positionV>
            <wp:extent cx="1377950" cy="1377950"/>
            <wp:effectExtent l="0" t="0" r="0" b="0"/>
            <wp:wrapTight wrapText="bothSides">
              <wp:wrapPolygon edited="0">
                <wp:start x="6570" y="0"/>
                <wp:lineTo x="4778" y="597"/>
                <wp:lineTo x="299" y="3882"/>
                <wp:lineTo x="0" y="7465"/>
                <wp:lineTo x="597" y="15528"/>
                <wp:lineTo x="2688" y="19410"/>
                <wp:lineTo x="3285" y="19709"/>
                <wp:lineTo x="7465" y="21202"/>
                <wp:lineTo x="8361" y="21202"/>
                <wp:lineTo x="11945" y="21202"/>
                <wp:lineTo x="14035" y="21202"/>
                <wp:lineTo x="18514" y="20007"/>
                <wp:lineTo x="18514" y="19410"/>
                <wp:lineTo x="21202" y="14931"/>
                <wp:lineTo x="21202" y="2688"/>
                <wp:lineTo x="17618" y="896"/>
                <wp:lineTo x="12243" y="0"/>
                <wp:lineTo x="657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77950" cy="1377950"/>
                    </a:xfrm>
                    <a:prstGeom prst="rect">
                      <a:avLst/>
                    </a:prstGeom>
                  </pic:spPr>
                </pic:pic>
              </a:graphicData>
            </a:graphic>
            <wp14:sizeRelH relativeFrom="margin">
              <wp14:pctWidth>0</wp14:pctWidth>
            </wp14:sizeRelH>
            <wp14:sizeRelV relativeFrom="margin">
              <wp14:pctHeight>0</wp14:pctHeight>
            </wp14:sizeRelV>
          </wp:anchor>
        </w:drawing>
      </w:r>
      <w:r w:rsidRPr="00345A16">
        <w:rPr>
          <w:rFonts w:cs="Calibri"/>
          <w:lang w:eastAsia="en-AU"/>
        </w:rPr>
        <w:t>What are the benefits of social media?</w:t>
      </w:r>
    </w:p>
    <w:p w14:paraId="59E24C4B" w14:textId="77777777" w:rsidR="006800D5" w:rsidRPr="00345A16" w:rsidRDefault="006800D5" w:rsidP="006800D5">
      <w:pPr>
        <w:numPr>
          <w:ilvl w:val="0"/>
          <w:numId w:val="29"/>
        </w:numPr>
        <w:autoSpaceDE w:val="0"/>
        <w:autoSpaceDN w:val="0"/>
        <w:adjustRightInd w:val="0"/>
        <w:spacing w:after="0"/>
        <w:rPr>
          <w:rFonts w:cs="Calibri"/>
          <w:lang w:eastAsia="en-AU"/>
        </w:rPr>
      </w:pPr>
      <w:r w:rsidRPr="00345A16">
        <w:rPr>
          <w:rFonts w:cs="Calibri"/>
          <w:lang w:eastAsia="en-AU"/>
        </w:rPr>
        <w:t>Improves communication skills</w:t>
      </w:r>
      <w:r>
        <w:rPr>
          <w:rFonts w:cs="Calibri"/>
          <w:lang w:eastAsia="en-AU"/>
        </w:rPr>
        <w:t>.</w:t>
      </w:r>
    </w:p>
    <w:p w14:paraId="5995C6DD" w14:textId="77777777" w:rsidR="006800D5" w:rsidRPr="00345A16" w:rsidRDefault="006800D5" w:rsidP="006800D5">
      <w:pPr>
        <w:numPr>
          <w:ilvl w:val="0"/>
          <w:numId w:val="29"/>
        </w:numPr>
        <w:autoSpaceDE w:val="0"/>
        <w:autoSpaceDN w:val="0"/>
        <w:adjustRightInd w:val="0"/>
        <w:spacing w:after="0"/>
        <w:rPr>
          <w:rFonts w:cs="Calibri"/>
          <w:lang w:eastAsia="en-AU"/>
        </w:rPr>
      </w:pPr>
      <w:r w:rsidRPr="00345A16">
        <w:rPr>
          <w:rFonts w:cs="Calibri"/>
          <w:lang w:eastAsia="en-AU"/>
        </w:rPr>
        <w:t xml:space="preserve">Helps you </w:t>
      </w:r>
      <w:r>
        <w:rPr>
          <w:rFonts w:cs="Calibri"/>
          <w:lang w:eastAsia="en-AU"/>
        </w:rPr>
        <w:t>stay connected</w:t>
      </w:r>
      <w:r w:rsidRPr="00345A16">
        <w:rPr>
          <w:rFonts w:cs="Calibri"/>
          <w:lang w:eastAsia="en-AU"/>
        </w:rPr>
        <w:t xml:space="preserve"> with friends, classmates and people with similar interests.</w:t>
      </w:r>
    </w:p>
    <w:p w14:paraId="61FB0285" w14:textId="77777777" w:rsidR="006800D5" w:rsidRPr="00345A16" w:rsidRDefault="006800D5" w:rsidP="006800D5">
      <w:pPr>
        <w:numPr>
          <w:ilvl w:val="0"/>
          <w:numId w:val="29"/>
        </w:numPr>
        <w:autoSpaceDE w:val="0"/>
        <w:autoSpaceDN w:val="0"/>
        <w:adjustRightInd w:val="0"/>
        <w:spacing w:after="0"/>
        <w:rPr>
          <w:rFonts w:cs="Calibri"/>
          <w:lang w:eastAsia="en-AU"/>
        </w:rPr>
      </w:pPr>
      <w:r w:rsidRPr="00345A16">
        <w:rPr>
          <w:rFonts w:cs="Calibri"/>
          <w:lang w:eastAsia="en-AU"/>
        </w:rPr>
        <w:t xml:space="preserve">Improves your </w:t>
      </w:r>
      <w:r>
        <w:rPr>
          <w:rFonts w:cs="Calibri"/>
          <w:lang w:eastAsia="en-AU"/>
        </w:rPr>
        <w:t>digital</w:t>
      </w:r>
      <w:r w:rsidRPr="00345A16">
        <w:rPr>
          <w:rFonts w:cs="Calibri"/>
          <w:lang w:eastAsia="en-AU"/>
        </w:rPr>
        <w:t xml:space="preserve"> skills</w:t>
      </w:r>
      <w:r>
        <w:rPr>
          <w:rFonts w:cs="Calibri"/>
          <w:lang w:eastAsia="en-AU"/>
        </w:rPr>
        <w:t>.</w:t>
      </w:r>
    </w:p>
    <w:p w14:paraId="759C9A48" w14:textId="77777777" w:rsidR="006800D5" w:rsidRPr="00345A16" w:rsidRDefault="006800D5" w:rsidP="006800D5">
      <w:pPr>
        <w:autoSpaceDE w:val="0"/>
        <w:autoSpaceDN w:val="0"/>
        <w:adjustRightInd w:val="0"/>
        <w:spacing w:after="0"/>
        <w:rPr>
          <w:rFonts w:cs="Calibri"/>
          <w:lang w:eastAsia="en-AU"/>
        </w:rPr>
      </w:pPr>
    </w:p>
    <w:p w14:paraId="13D7A090" w14:textId="77777777" w:rsidR="006800D5" w:rsidRPr="00345A16" w:rsidRDefault="006800D5" w:rsidP="006800D5">
      <w:pPr>
        <w:autoSpaceDE w:val="0"/>
        <w:autoSpaceDN w:val="0"/>
        <w:adjustRightInd w:val="0"/>
        <w:spacing w:after="0"/>
        <w:rPr>
          <w:rFonts w:cs="Calibri"/>
          <w:lang w:eastAsia="en-AU"/>
        </w:rPr>
      </w:pPr>
      <w:r w:rsidRPr="00345A16">
        <w:rPr>
          <w:rFonts w:cs="Calibri"/>
          <w:lang w:eastAsia="en-AU"/>
        </w:rPr>
        <w:t xml:space="preserve">What are the </w:t>
      </w:r>
      <w:r>
        <w:rPr>
          <w:rFonts w:cs="Calibri"/>
          <w:lang w:eastAsia="en-AU"/>
        </w:rPr>
        <w:t xml:space="preserve">disadvantages </w:t>
      </w:r>
      <w:r w:rsidRPr="00345A16">
        <w:rPr>
          <w:rFonts w:cs="Calibri"/>
          <w:lang w:eastAsia="en-AU"/>
        </w:rPr>
        <w:t xml:space="preserve">of social media? </w:t>
      </w:r>
    </w:p>
    <w:p w14:paraId="52377713" w14:textId="77777777" w:rsidR="006800D5" w:rsidRPr="00345A16" w:rsidRDefault="006800D5" w:rsidP="006800D5">
      <w:pPr>
        <w:numPr>
          <w:ilvl w:val="0"/>
          <w:numId w:val="30"/>
        </w:numPr>
        <w:autoSpaceDE w:val="0"/>
        <w:autoSpaceDN w:val="0"/>
        <w:adjustRightInd w:val="0"/>
        <w:spacing w:after="0"/>
        <w:rPr>
          <w:rFonts w:cs="Calibri"/>
          <w:lang w:eastAsia="en-AU"/>
        </w:rPr>
      </w:pPr>
      <w:r w:rsidRPr="00345A16">
        <w:rPr>
          <w:rFonts w:cs="Calibri"/>
          <w:lang w:eastAsia="en-AU"/>
        </w:rPr>
        <w:t>You may feel like you are missing out on things</w:t>
      </w:r>
      <w:r>
        <w:rPr>
          <w:rFonts w:cs="Calibri"/>
          <w:lang w:eastAsia="en-AU"/>
        </w:rPr>
        <w:t>.</w:t>
      </w:r>
    </w:p>
    <w:p w14:paraId="34DFE7AC" w14:textId="77777777" w:rsidR="006800D5" w:rsidRPr="00345A16" w:rsidRDefault="006800D5" w:rsidP="006800D5">
      <w:pPr>
        <w:numPr>
          <w:ilvl w:val="0"/>
          <w:numId w:val="30"/>
        </w:numPr>
        <w:autoSpaceDE w:val="0"/>
        <w:autoSpaceDN w:val="0"/>
        <w:adjustRightInd w:val="0"/>
        <w:spacing w:after="0"/>
        <w:rPr>
          <w:rFonts w:cs="Calibri"/>
          <w:lang w:eastAsia="en-AU"/>
        </w:rPr>
      </w:pPr>
      <w:r w:rsidRPr="00345A16">
        <w:rPr>
          <w:rFonts w:cs="Calibri"/>
          <w:lang w:eastAsia="en-AU"/>
        </w:rPr>
        <w:t>It can make you feel bad about yourself</w:t>
      </w:r>
      <w:r>
        <w:rPr>
          <w:rFonts w:cs="Calibri"/>
          <w:lang w:eastAsia="en-AU"/>
        </w:rPr>
        <w:t>.</w:t>
      </w:r>
    </w:p>
    <w:p w14:paraId="0CC78E2D" w14:textId="77777777" w:rsidR="006800D5" w:rsidRPr="00345A16" w:rsidRDefault="006800D5" w:rsidP="006800D5">
      <w:pPr>
        <w:numPr>
          <w:ilvl w:val="0"/>
          <w:numId w:val="30"/>
        </w:numPr>
        <w:autoSpaceDE w:val="0"/>
        <w:autoSpaceDN w:val="0"/>
        <w:adjustRightInd w:val="0"/>
        <w:spacing w:after="0"/>
        <w:rPr>
          <w:rFonts w:cs="Calibri"/>
          <w:lang w:eastAsia="en-AU"/>
        </w:rPr>
      </w:pPr>
      <w:r w:rsidRPr="00345A16">
        <w:rPr>
          <w:rFonts w:cs="Calibri"/>
          <w:lang w:eastAsia="en-AU"/>
        </w:rPr>
        <w:t>Cyber bullying</w:t>
      </w:r>
    </w:p>
    <w:p w14:paraId="5EA5FBE9" w14:textId="77777777" w:rsidR="006800D5" w:rsidRDefault="006800D5" w:rsidP="006800D5">
      <w:pPr>
        <w:numPr>
          <w:ilvl w:val="0"/>
          <w:numId w:val="30"/>
        </w:numPr>
        <w:autoSpaceDE w:val="0"/>
        <w:autoSpaceDN w:val="0"/>
        <w:adjustRightInd w:val="0"/>
        <w:spacing w:after="0"/>
        <w:rPr>
          <w:rFonts w:cs="Calibri"/>
          <w:lang w:eastAsia="en-AU"/>
        </w:rPr>
      </w:pPr>
      <w:r>
        <w:rPr>
          <w:rFonts w:cs="Calibri"/>
          <w:lang w:eastAsia="en-AU"/>
        </w:rPr>
        <w:t>Exposed to information that is not suitable for your age.</w:t>
      </w:r>
    </w:p>
    <w:p w14:paraId="20BDEFE4" w14:textId="77777777" w:rsidR="006800D5" w:rsidRDefault="006800D5" w:rsidP="006800D5">
      <w:pPr>
        <w:autoSpaceDE w:val="0"/>
        <w:autoSpaceDN w:val="0"/>
        <w:adjustRightInd w:val="0"/>
        <w:spacing w:after="0"/>
        <w:rPr>
          <w:rFonts w:cs="Calibri"/>
          <w:lang w:eastAsia="en-AU"/>
        </w:rPr>
      </w:pPr>
    </w:p>
    <w:p w14:paraId="31A8B3ED" w14:textId="77777777" w:rsidR="006800D5" w:rsidRDefault="006800D5" w:rsidP="006800D5">
      <w:pPr>
        <w:autoSpaceDE w:val="0"/>
        <w:autoSpaceDN w:val="0"/>
        <w:adjustRightInd w:val="0"/>
        <w:spacing w:after="0"/>
        <w:rPr>
          <w:rFonts w:cs="Calibri"/>
          <w:lang w:eastAsia="en-AU"/>
        </w:rPr>
      </w:pPr>
    </w:p>
    <w:p w14:paraId="300B6A7C" w14:textId="77777777" w:rsidR="006800D5" w:rsidRDefault="006800D5" w:rsidP="006800D5">
      <w:pPr>
        <w:autoSpaceDE w:val="0"/>
        <w:autoSpaceDN w:val="0"/>
        <w:adjustRightInd w:val="0"/>
        <w:spacing w:after="0"/>
        <w:rPr>
          <w:rFonts w:cs="Calibri"/>
          <w:lang w:eastAsia="en-AU"/>
        </w:rPr>
      </w:pPr>
    </w:p>
    <w:p w14:paraId="4100D34A" w14:textId="77777777" w:rsidR="006800D5" w:rsidRDefault="006800D5" w:rsidP="006800D5">
      <w:pPr>
        <w:autoSpaceDE w:val="0"/>
        <w:autoSpaceDN w:val="0"/>
        <w:adjustRightInd w:val="0"/>
        <w:spacing w:after="0"/>
        <w:rPr>
          <w:rFonts w:cs="Calibri"/>
          <w:lang w:eastAsia="en-AU"/>
        </w:rPr>
      </w:pPr>
    </w:p>
    <w:p w14:paraId="57B69938" w14:textId="77777777" w:rsidR="006800D5" w:rsidRDefault="006800D5" w:rsidP="006800D5">
      <w:pPr>
        <w:autoSpaceDE w:val="0"/>
        <w:autoSpaceDN w:val="0"/>
        <w:adjustRightInd w:val="0"/>
        <w:spacing w:after="0"/>
        <w:rPr>
          <w:rFonts w:cs="Calibri"/>
          <w:lang w:eastAsia="en-AU"/>
        </w:rPr>
      </w:pPr>
    </w:p>
    <w:p w14:paraId="1320E34C" w14:textId="77777777" w:rsidR="006800D5" w:rsidRPr="00345A16" w:rsidRDefault="006800D5" w:rsidP="006800D5">
      <w:pPr>
        <w:autoSpaceDE w:val="0"/>
        <w:autoSpaceDN w:val="0"/>
        <w:adjustRightInd w:val="0"/>
        <w:spacing w:after="0"/>
        <w:rPr>
          <w:rFonts w:cs="Calibri"/>
          <w:lang w:eastAsia="en-AU"/>
        </w:rPr>
      </w:pPr>
    </w:p>
    <w:p w14:paraId="6FBC87F0" w14:textId="77777777" w:rsidR="006800D5" w:rsidRDefault="006800D5" w:rsidP="006800D5">
      <w:pPr>
        <w:pStyle w:val="Heading1"/>
        <w:tabs>
          <w:tab w:val="left" w:pos="7156"/>
        </w:tabs>
        <w:spacing w:line="276" w:lineRule="auto"/>
      </w:pPr>
      <w:r>
        <w:rPr>
          <w:lang w:val="en-AU"/>
        </w:rPr>
        <w:lastRenderedPageBreak/>
        <w:t>Activity: Persuasive Text</w:t>
      </w:r>
    </w:p>
    <w:p w14:paraId="2EB7FE45" w14:textId="77777777" w:rsidR="006800D5" w:rsidRDefault="006800D5" w:rsidP="006800D5">
      <w:pPr>
        <w:spacing w:after="0"/>
        <w:rPr>
          <w:rFonts w:asciiTheme="minorHAnsi" w:hAnsiTheme="minorHAnsi" w:cstheme="minorHAnsi"/>
        </w:rPr>
      </w:pPr>
      <w:r>
        <w:rPr>
          <w:rFonts w:asciiTheme="minorHAnsi" w:hAnsiTheme="minorHAnsi" w:cstheme="minorHAnsi"/>
        </w:rPr>
        <w:t>Students will explore the issues raised in the BTN YouTube Ban story and develop a persuasive text for or against the following statement: `</w:t>
      </w:r>
      <w:r>
        <w:rPr>
          <w:rFonts w:asciiTheme="minorHAnsi" w:hAnsiTheme="minorHAnsi" w:cstheme="minorHAnsi"/>
          <w:i/>
          <w:iCs/>
        </w:rPr>
        <w:t>Kids under 16 should be banned from using YouTube</w:t>
      </w:r>
      <w:r>
        <w:rPr>
          <w:rFonts w:asciiTheme="minorHAnsi" w:hAnsiTheme="minorHAnsi" w:cstheme="minorHAnsi"/>
        </w:rPr>
        <w:t>.  Before starting the activity, discuss with students the pros and cons of YouTube.</w:t>
      </w:r>
    </w:p>
    <w:p w14:paraId="63A26F1C" w14:textId="77777777" w:rsidR="006800D5" w:rsidRPr="00D216C8" w:rsidRDefault="006800D5" w:rsidP="006800D5">
      <w:pPr>
        <w:spacing w:after="0"/>
        <w:rPr>
          <w:rFonts w:asciiTheme="minorHAnsi" w:hAnsiTheme="minorHAnsi" w:cstheme="minorHAnsi"/>
        </w:rPr>
      </w:pPr>
    </w:p>
    <w:p w14:paraId="698D8167" w14:textId="77777777" w:rsidR="006800D5" w:rsidRDefault="006800D5" w:rsidP="006800D5">
      <w:pPr>
        <w:spacing w:after="0"/>
        <w:rPr>
          <w:rFonts w:asciiTheme="minorHAnsi" w:hAnsiTheme="minorHAnsi" w:cstheme="minorHAnsi"/>
          <w:b/>
          <w:color w:val="1F497D"/>
        </w:rPr>
      </w:pPr>
      <w:r>
        <w:rPr>
          <w:rFonts w:asciiTheme="minorHAnsi" w:hAnsiTheme="minorHAnsi" w:cstheme="minorHAnsi"/>
          <w:b/>
          <w:color w:val="1F497D"/>
        </w:rPr>
        <w:t>Persuasive writing</w:t>
      </w:r>
    </w:p>
    <w:p w14:paraId="74AA2C66" w14:textId="77777777" w:rsidR="006800D5" w:rsidRDefault="006800D5" w:rsidP="006800D5">
      <w:pPr>
        <w:spacing w:after="0"/>
        <w:rPr>
          <w:rFonts w:asciiTheme="minorHAnsi" w:hAnsiTheme="minorHAnsi" w:cstheme="minorHAnsi"/>
        </w:rPr>
      </w:pPr>
      <w:r>
        <w:rPr>
          <w:rFonts w:asciiTheme="minorHAnsi" w:hAnsiTheme="minorHAnsi" w:cstheme="minorHAnsi"/>
        </w:rPr>
        <w:t>Students need to weigh up the pros and cons of the issue then write a short persuasive argument using the following as a guide.</w:t>
      </w:r>
    </w:p>
    <w:p w14:paraId="3F76390B" w14:textId="77777777" w:rsidR="006800D5" w:rsidRPr="00D216C8" w:rsidRDefault="006800D5" w:rsidP="006800D5">
      <w:pPr>
        <w:spacing w:after="0"/>
        <w:rPr>
          <w:rFonts w:asciiTheme="minorHAnsi" w:hAnsiTheme="minorHAnsi" w:cstheme="minorHAnsi"/>
          <w:sz w:val="16"/>
          <w:szCs w:val="16"/>
        </w:rPr>
      </w:pPr>
    </w:p>
    <w:p w14:paraId="35773BBB" w14:textId="77777777" w:rsidR="006800D5" w:rsidRDefault="006800D5" w:rsidP="006800D5">
      <w:pPr>
        <w:spacing w:after="0"/>
        <w:rPr>
          <w:sz w:val="20"/>
          <w:szCs w:val="20"/>
        </w:rPr>
      </w:pPr>
      <w:r>
        <w:rPr>
          <w:noProof/>
        </w:rPr>
        <mc:AlternateContent>
          <mc:Choice Requires="wps">
            <w:drawing>
              <wp:inline distT="0" distB="0" distL="0" distR="0" wp14:anchorId="40B2BB03" wp14:editId="23BD2D05">
                <wp:extent cx="2501900" cy="3744595"/>
                <wp:effectExtent l="9525" t="9525" r="12700" b="8255"/>
                <wp:docPr id="733542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9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0DAF5A24" w14:textId="77777777" w:rsidR="006800D5" w:rsidRDefault="006800D5" w:rsidP="006800D5">
                            <w:pPr>
                              <w:pStyle w:val="BTNlist-numbered"/>
                              <w:numPr>
                                <w:ilvl w:val="0"/>
                                <w:numId w:val="0"/>
                              </w:numPr>
                              <w:tabs>
                                <w:tab w:val="clear" w:pos="284"/>
                                <w:tab w:val="left" w:pos="720"/>
                              </w:tabs>
                              <w:jc w:val="center"/>
                              <w:rPr>
                                <w:rFonts w:asciiTheme="minorHAnsi" w:eastAsia="Calibri" w:hAnsiTheme="minorHAnsi" w:cstheme="minorHAnsi"/>
                                <w:b/>
                                <w:color w:val="1F3864"/>
                                <w:sz w:val="22"/>
                                <w:szCs w:val="22"/>
                              </w:rPr>
                            </w:pPr>
                            <w:r>
                              <w:rPr>
                                <w:rFonts w:asciiTheme="minorHAnsi" w:eastAsia="Calibri" w:hAnsiTheme="minorHAnsi" w:cstheme="minorHAnsi"/>
                                <w:b/>
                                <w:color w:val="1F3864"/>
                                <w:sz w:val="22"/>
                                <w:szCs w:val="22"/>
                              </w:rPr>
                              <w:t>Tips</w:t>
                            </w:r>
                          </w:p>
                          <w:p w14:paraId="1B21C2C4"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793988B4"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2F3E67BD"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081E8B5D"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16D53020"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0BA3FE17"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2D577041"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0E7A346D" w14:textId="77777777" w:rsidR="006800D5" w:rsidRDefault="006800D5" w:rsidP="006800D5">
                            <w:pPr>
                              <w:spacing w:after="0" w:line="240" w:lineRule="auto"/>
                              <w:ind w:left="284" w:hanging="294"/>
                              <w:rPr>
                                <w:rFonts w:asciiTheme="minorHAnsi" w:hAnsiTheme="minorHAnsi" w:cstheme="minorHAnsi"/>
                                <w:color w:val="1F3864"/>
                                <w:sz w:val="16"/>
                                <w:szCs w:val="16"/>
                              </w:rPr>
                            </w:pPr>
                          </w:p>
                          <w:p w14:paraId="0139DFAA" w14:textId="77777777" w:rsidR="006800D5" w:rsidRDefault="006800D5" w:rsidP="006800D5">
                            <w:pPr>
                              <w:spacing w:after="0" w:line="240" w:lineRule="auto"/>
                              <w:rPr>
                                <w:rFonts w:asciiTheme="minorHAnsi" w:hAnsiTheme="minorHAnsi" w:cstheme="minorHAnsi"/>
                                <w:color w:val="1F3864"/>
                              </w:rPr>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18" w:history="1">
                              <w:r w:rsidRPr="00D01635">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p w14:paraId="24463ABA" w14:textId="77777777" w:rsidR="006800D5" w:rsidRDefault="006800D5" w:rsidP="006800D5">
                            <w:pPr>
                              <w:spacing w:after="0" w:line="240" w:lineRule="auto"/>
                              <w:rPr>
                                <w:rFonts w:ascii="Arial" w:hAnsi="Arial" w:cs="Arial"/>
                                <w:color w:val="1F3864"/>
                              </w:rPr>
                            </w:pPr>
                          </w:p>
                          <w:p w14:paraId="3547AD5E" w14:textId="77777777" w:rsidR="006800D5" w:rsidRDefault="006800D5" w:rsidP="006800D5">
                            <w:pPr>
                              <w:spacing w:after="0" w:line="240" w:lineRule="auto"/>
                              <w:rPr>
                                <w:rFonts w:ascii="Arial" w:hAnsi="Arial" w:cs="Arial"/>
                              </w:rPr>
                            </w:pPr>
                          </w:p>
                          <w:p w14:paraId="19D2AC2E" w14:textId="77777777" w:rsidR="006800D5" w:rsidRDefault="006800D5" w:rsidP="006800D5">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40B2BB03" id="Text Box 9" o:spid="_x0000_s1028"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" filled="f" strokecolor="#360979" strokeweight=".5pt">
                <v:textbox inset="4mm,3mm,4mm">
                  <w:txbxContent>
                    <w:p w14:paraId="0DAF5A24" w14:textId="77777777" w:rsidR="006800D5" w:rsidRDefault="006800D5" w:rsidP="006800D5">
                      <w:pPr>
                        <w:pStyle w:val="BTNlist-numbered"/>
                        <w:numPr>
                          <w:ilvl w:val="0"/>
                          <w:numId w:val="0"/>
                        </w:numPr>
                        <w:tabs>
                          <w:tab w:val="clear" w:pos="284"/>
                          <w:tab w:val="left" w:pos="720"/>
                        </w:tabs>
                        <w:jc w:val="center"/>
                        <w:rPr>
                          <w:rFonts w:asciiTheme="minorHAnsi" w:eastAsia="Calibri" w:hAnsiTheme="minorHAnsi" w:cstheme="minorHAnsi"/>
                          <w:b/>
                          <w:color w:val="1F3864"/>
                          <w:sz w:val="22"/>
                          <w:szCs w:val="22"/>
                        </w:rPr>
                      </w:pPr>
                      <w:r>
                        <w:rPr>
                          <w:rFonts w:asciiTheme="minorHAnsi" w:eastAsia="Calibri" w:hAnsiTheme="minorHAnsi" w:cstheme="minorHAnsi"/>
                          <w:b/>
                          <w:color w:val="1F3864"/>
                          <w:sz w:val="22"/>
                          <w:szCs w:val="22"/>
                        </w:rPr>
                        <w:t>Tips</w:t>
                      </w:r>
                    </w:p>
                    <w:p w14:paraId="1B21C2C4"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793988B4"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2F3E67BD"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081E8B5D"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16D53020"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0BA3FE17"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2D577041" w14:textId="77777777" w:rsidR="006800D5" w:rsidRDefault="006800D5" w:rsidP="006800D5">
                      <w:pPr>
                        <w:numPr>
                          <w:ilvl w:val="0"/>
                          <w:numId w:val="26"/>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0E7A346D" w14:textId="77777777" w:rsidR="006800D5" w:rsidRDefault="006800D5" w:rsidP="006800D5">
                      <w:pPr>
                        <w:spacing w:after="0" w:line="240" w:lineRule="auto"/>
                        <w:ind w:left="284" w:hanging="294"/>
                        <w:rPr>
                          <w:rFonts w:asciiTheme="minorHAnsi" w:hAnsiTheme="minorHAnsi" w:cstheme="minorHAnsi"/>
                          <w:color w:val="1F3864"/>
                          <w:sz w:val="16"/>
                          <w:szCs w:val="16"/>
                        </w:rPr>
                      </w:pPr>
                    </w:p>
                    <w:p w14:paraId="0139DFAA" w14:textId="77777777" w:rsidR="006800D5" w:rsidRDefault="006800D5" w:rsidP="006800D5">
                      <w:pPr>
                        <w:spacing w:after="0" w:line="240" w:lineRule="auto"/>
                        <w:rPr>
                          <w:rFonts w:asciiTheme="minorHAnsi" w:hAnsiTheme="minorHAnsi" w:cstheme="minorHAnsi"/>
                          <w:color w:val="1F3864"/>
                        </w:rPr>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19" w:history="1">
                        <w:r w:rsidRPr="00D01635">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p w14:paraId="24463ABA" w14:textId="77777777" w:rsidR="006800D5" w:rsidRDefault="006800D5" w:rsidP="006800D5">
                      <w:pPr>
                        <w:spacing w:after="0" w:line="240" w:lineRule="auto"/>
                        <w:rPr>
                          <w:rFonts w:ascii="Arial" w:hAnsi="Arial" w:cs="Arial"/>
                          <w:color w:val="1F3864"/>
                        </w:rPr>
                      </w:pPr>
                    </w:p>
                    <w:p w14:paraId="3547AD5E" w14:textId="77777777" w:rsidR="006800D5" w:rsidRDefault="006800D5" w:rsidP="006800D5">
                      <w:pPr>
                        <w:spacing w:after="0" w:line="240" w:lineRule="auto"/>
                        <w:rPr>
                          <w:rFonts w:ascii="Arial" w:hAnsi="Arial" w:cs="Arial"/>
                        </w:rPr>
                      </w:pPr>
                    </w:p>
                    <w:p w14:paraId="19D2AC2E" w14:textId="77777777" w:rsidR="006800D5" w:rsidRDefault="006800D5" w:rsidP="006800D5">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2B74E4DF" wp14:editId="3E7D0080">
                <wp:extent cx="3302000" cy="3743960"/>
                <wp:effectExtent l="0" t="0" r="3175" b="0"/>
                <wp:docPr id="14874947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3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8198E" w14:textId="77777777" w:rsidR="006800D5" w:rsidRDefault="006800D5" w:rsidP="006800D5">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54B95A9D"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5D626F4"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3A14A63" w14:textId="77777777" w:rsidR="006800D5" w:rsidRDefault="006800D5" w:rsidP="006800D5">
                            <w:pPr>
                              <w:spacing w:after="0" w:line="240" w:lineRule="auto"/>
                              <w:rPr>
                                <w:rFonts w:asciiTheme="minorHAnsi" w:hAnsiTheme="minorHAnsi" w:cstheme="minorHAnsi"/>
                                <w:color w:val="1F3864"/>
                              </w:rPr>
                            </w:pPr>
                          </w:p>
                          <w:p w14:paraId="3DAF9972" w14:textId="77777777" w:rsidR="006800D5" w:rsidRDefault="006800D5" w:rsidP="006800D5">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149E9052"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22134E77"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59B5F94E"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352A0984"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28BBE12D" w14:textId="77777777" w:rsidR="006800D5" w:rsidRDefault="006800D5" w:rsidP="006800D5">
                            <w:pPr>
                              <w:spacing w:after="0" w:line="240" w:lineRule="auto"/>
                              <w:rPr>
                                <w:rFonts w:asciiTheme="minorHAnsi" w:hAnsiTheme="minorHAnsi" w:cstheme="minorHAnsi"/>
                                <w:color w:val="1F3864"/>
                              </w:rPr>
                            </w:pPr>
                          </w:p>
                          <w:p w14:paraId="4ABA351E" w14:textId="77777777" w:rsidR="006800D5" w:rsidRDefault="006800D5" w:rsidP="006800D5">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4949B75"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341CD65C"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2B74E4DF" id="Text Box 8" o:spid="_x0000_s1029"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" fillcolor="#fcf719" stroked="f">
                <v:textbox inset="4mm,3mm,4mm">
                  <w:txbxContent>
                    <w:p w14:paraId="7FB8198E" w14:textId="77777777" w:rsidR="006800D5" w:rsidRDefault="006800D5" w:rsidP="006800D5">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54B95A9D"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5D626F4"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3A14A63" w14:textId="77777777" w:rsidR="006800D5" w:rsidRDefault="006800D5" w:rsidP="006800D5">
                      <w:pPr>
                        <w:spacing w:after="0" w:line="240" w:lineRule="auto"/>
                        <w:rPr>
                          <w:rFonts w:asciiTheme="minorHAnsi" w:hAnsiTheme="minorHAnsi" w:cstheme="minorHAnsi"/>
                          <w:color w:val="1F3864"/>
                        </w:rPr>
                      </w:pPr>
                    </w:p>
                    <w:p w14:paraId="3DAF9972" w14:textId="77777777" w:rsidR="006800D5" w:rsidRDefault="006800D5" w:rsidP="006800D5">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149E9052"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22134E77"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59B5F94E"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352A0984"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28BBE12D" w14:textId="77777777" w:rsidR="006800D5" w:rsidRDefault="006800D5" w:rsidP="006800D5">
                      <w:pPr>
                        <w:spacing w:after="0" w:line="240" w:lineRule="auto"/>
                        <w:rPr>
                          <w:rFonts w:asciiTheme="minorHAnsi" w:hAnsiTheme="minorHAnsi" w:cstheme="minorHAnsi"/>
                          <w:color w:val="1F3864"/>
                        </w:rPr>
                      </w:pPr>
                    </w:p>
                    <w:p w14:paraId="4ABA351E" w14:textId="77777777" w:rsidR="006800D5" w:rsidRDefault="006800D5" w:rsidP="006800D5">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4949B75"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341CD65C" w14:textId="77777777" w:rsidR="006800D5" w:rsidRDefault="006800D5" w:rsidP="006800D5">
                      <w:pPr>
                        <w:numPr>
                          <w:ilvl w:val="0"/>
                          <w:numId w:val="2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3A3B3B84" w14:textId="77777777" w:rsidR="006800D5" w:rsidRDefault="006800D5" w:rsidP="006800D5">
      <w:pPr>
        <w:spacing w:after="0"/>
        <w:ind w:right="-1"/>
        <w:rPr>
          <w:rFonts w:cs="Calibri"/>
          <w:b/>
          <w:bCs/>
        </w:rPr>
      </w:pPr>
    </w:p>
    <w:p w14:paraId="0D6714D7" w14:textId="77777777" w:rsidR="006800D5" w:rsidRDefault="006800D5" w:rsidP="006800D5">
      <w:pPr>
        <w:spacing w:after="0"/>
        <w:ind w:right="-1"/>
        <w:rPr>
          <w:rFonts w:cs="Calibri"/>
          <w:b/>
          <w:bCs/>
        </w:rPr>
      </w:pPr>
      <w:r>
        <w:rPr>
          <w:rFonts w:cs="Calibri"/>
          <w:b/>
          <w:bCs/>
        </w:rPr>
        <w:t xml:space="preserve">Reflection </w:t>
      </w:r>
    </w:p>
    <w:p w14:paraId="4697466F" w14:textId="77777777" w:rsidR="006800D5" w:rsidRDefault="006800D5" w:rsidP="006800D5">
      <w:pPr>
        <w:numPr>
          <w:ilvl w:val="0"/>
          <w:numId w:val="28"/>
        </w:numPr>
        <w:spacing w:after="0"/>
        <w:ind w:right="-1"/>
        <w:rPr>
          <w:rFonts w:cs="Calibri"/>
        </w:rPr>
      </w:pPr>
      <w:r>
        <w:rPr>
          <w:rFonts w:cs="Calibri"/>
        </w:rPr>
        <w:t>How difficult was it to think of points to support one side of the argument?</w:t>
      </w:r>
    </w:p>
    <w:p w14:paraId="3475F15B" w14:textId="77777777" w:rsidR="006800D5" w:rsidRDefault="006800D5" w:rsidP="006800D5">
      <w:pPr>
        <w:numPr>
          <w:ilvl w:val="0"/>
          <w:numId w:val="28"/>
        </w:numPr>
        <w:spacing w:after="0"/>
        <w:ind w:right="-1"/>
        <w:rPr>
          <w:rFonts w:cs="Calibri"/>
        </w:rPr>
      </w:pPr>
      <w:r>
        <w:rPr>
          <w:rFonts w:cs="Calibri"/>
        </w:rPr>
        <w:t xml:space="preserve">Do you think you would have done a better job supporting the other side of the argument? </w:t>
      </w:r>
    </w:p>
    <w:p w14:paraId="2BB91284" w14:textId="77777777" w:rsidR="006800D5" w:rsidRDefault="006800D5" w:rsidP="006800D5">
      <w:pPr>
        <w:numPr>
          <w:ilvl w:val="0"/>
          <w:numId w:val="28"/>
        </w:numPr>
        <w:spacing w:after="0"/>
        <w:ind w:right="-1"/>
        <w:rPr>
          <w:rFonts w:cs="Calibri"/>
        </w:rPr>
      </w:pPr>
      <w:r>
        <w:rPr>
          <w:rFonts w:cs="Calibri"/>
        </w:rPr>
        <w:t>Was I able to convince others of my opinion?</w:t>
      </w:r>
    </w:p>
    <w:p w14:paraId="76081F5A" w14:textId="77777777" w:rsidR="006800D5" w:rsidRDefault="006800D5" w:rsidP="006800D5">
      <w:pPr>
        <w:numPr>
          <w:ilvl w:val="0"/>
          <w:numId w:val="28"/>
        </w:numPr>
        <w:spacing w:after="0"/>
        <w:ind w:right="-1"/>
        <w:rPr>
          <w:rFonts w:cs="Calibri"/>
        </w:rPr>
      </w:pPr>
      <w:r>
        <w:rPr>
          <w:rFonts w:cs="Calibri"/>
        </w:rPr>
        <w:t>What did you learn from this activity?</w:t>
      </w:r>
    </w:p>
    <w:p w14:paraId="30A7B1E3" w14:textId="77777777" w:rsidR="006800D5" w:rsidRDefault="006800D5" w:rsidP="006800D5">
      <w:pPr>
        <w:spacing w:after="0"/>
        <w:ind w:right="-1"/>
        <w:rPr>
          <w:rFonts w:cs="Calibri"/>
        </w:rPr>
      </w:pPr>
    </w:p>
    <w:p w14:paraId="2C602469" w14:textId="77777777" w:rsidR="006800D5" w:rsidRDefault="006800D5" w:rsidP="006800D5">
      <w:pPr>
        <w:spacing w:after="0"/>
        <w:ind w:right="-1"/>
        <w:rPr>
          <w:rFonts w:cs="Calibri"/>
        </w:rPr>
      </w:pPr>
    </w:p>
    <w:p w14:paraId="7F61ACE7" w14:textId="77777777" w:rsidR="006800D5" w:rsidRDefault="006800D5" w:rsidP="006800D5">
      <w:pPr>
        <w:pStyle w:val="Heading1"/>
        <w:spacing w:line="276" w:lineRule="auto"/>
        <w:rPr>
          <w:rFonts w:ascii="Arial" w:hAnsi="Arial" w:cs="Arial"/>
          <w:bCs/>
          <w:color w:val="1F497D"/>
        </w:rPr>
      </w:pPr>
      <w:r>
        <w:t>Activity</w:t>
      </w:r>
      <w:r>
        <w:rPr>
          <w:lang w:val="en-AU"/>
        </w:rPr>
        <w:t>: Mini Debate</w:t>
      </w:r>
    </w:p>
    <w:p w14:paraId="6133152C" w14:textId="77777777" w:rsidR="006800D5" w:rsidRDefault="006800D5" w:rsidP="006800D5">
      <w:pPr>
        <w:spacing w:after="0"/>
        <w:rPr>
          <w:rFonts w:asciiTheme="minorHAnsi" w:hAnsiTheme="minorHAnsi" w:cstheme="minorHAnsi"/>
        </w:rPr>
      </w:pPr>
      <w:r>
        <w:rPr>
          <w:rFonts w:asciiTheme="minorHAnsi" w:hAnsiTheme="minorHAnsi" w:cstheme="minorHAnsi"/>
        </w:rPr>
        <w:t xml:space="preserve">Alternatively, students may want to prepare a mini debate. Use the following as a guide when preparing for your classroom debate. </w:t>
      </w:r>
    </w:p>
    <w:p w14:paraId="7FC0318A" w14:textId="77777777" w:rsidR="006800D5" w:rsidRPr="007710CE" w:rsidRDefault="006800D5" w:rsidP="006800D5">
      <w:pPr>
        <w:pStyle w:val="ListParagraph"/>
        <w:numPr>
          <w:ilvl w:val="0"/>
          <w:numId w:val="34"/>
        </w:numPr>
        <w:spacing w:after="0"/>
        <w:rPr>
          <w:rFonts w:asciiTheme="minorHAnsi" w:eastAsia="Times New Roman" w:hAnsiTheme="minorHAnsi" w:cstheme="minorHAnsi"/>
          <w:color w:val="000000"/>
        </w:rPr>
      </w:pPr>
      <w:r w:rsidRPr="007710CE">
        <w:rPr>
          <w:rFonts w:asciiTheme="minorHAnsi" w:eastAsia="Times New Roman" w:hAnsiTheme="minorHAnsi" w:cstheme="minorHAnsi"/>
          <w:color w:val="000000"/>
        </w:rPr>
        <w:t>Working in pairs, students will prepare a 1-2-minute speech for a mini debate on the topic.</w:t>
      </w:r>
    </w:p>
    <w:p w14:paraId="0B39854E" w14:textId="77777777" w:rsidR="006800D5" w:rsidRPr="007710CE" w:rsidRDefault="006800D5" w:rsidP="006800D5">
      <w:pPr>
        <w:pStyle w:val="ListParagraph"/>
        <w:numPr>
          <w:ilvl w:val="0"/>
          <w:numId w:val="34"/>
        </w:numPr>
        <w:spacing w:after="0"/>
        <w:rPr>
          <w:rFonts w:asciiTheme="minorHAnsi" w:eastAsia="Times New Roman" w:hAnsiTheme="minorHAnsi" w:cstheme="minorHAnsi"/>
          <w:color w:val="000000"/>
        </w:rPr>
      </w:pPr>
      <w:r w:rsidRPr="007710CE">
        <w:rPr>
          <w:rFonts w:asciiTheme="minorHAnsi" w:eastAsia="Times New Roman" w:hAnsiTheme="minorHAnsi" w:cstheme="minorHAnsi"/>
          <w:color w:val="000000"/>
        </w:rPr>
        <w:t xml:space="preserve">One person will speak for the affirmative and the other will speak for the negative. </w:t>
      </w:r>
    </w:p>
    <w:p w14:paraId="38BBB2B7" w14:textId="77777777" w:rsidR="006800D5" w:rsidRPr="007710CE" w:rsidRDefault="006800D5" w:rsidP="006800D5">
      <w:pPr>
        <w:pStyle w:val="ListParagraph"/>
        <w:numPr>
          <w:ilvl w:val="0"/>
          <w:numId w:val="34"/>
        </w:numPr>
        <w:spacing w:after="0"/>
        <w:rPr>
          <w:rFonts w:asciiTheme="minorHAnsi" w:eastAsia="Times New Roman" w:hAnsiTheme="minorHAnsi" w:cstheme="minorHAnsi"/>
          <w:color w:val="000000"/>
        </w:rPr>
      </w:pPr>
      <w:r w:rsidRPr="007710CE">
        <w:rPr>
          <w:rFonts w:asciiTheme="minorHAnsi" w:eastAsia="Times New Roman" w:hAnsiTheme="minorHAnsi" w:cstheme="minorHAnsi"/>
          <w:color w:val="000000"/>
        </w:rPr>
        <w:t>Before students begin to construct their argument, ask them to record what they already know about the topic and what they would like to find out. Students then research the topic to gain a greater understanding of the issue.</w:t>
      </w:r>
    </w:p>
    <w:p w14:paraId="13C3E4DC" w14:textId="77777777" w:rsidR="006800D5" w:rsidRDefault="006800D5" w:rsidP="006800D5">
      <w:pPr>
        <w:numPr>
          <w:ilvl w:val="0"/>
          <w:numId w:val="32"/>
        </w:numPr>
        <w:spacing w:after="0"/>
        <w:ind w:left="426"/>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 xml:space="preserve">Ask students to list their arguments in point form on paper (without their partner seeing them). When they have done this, ask them to choose the five best points that will form the basis for their debate. </w:t>
      </w:r>
    </w:p>
    <w:p w14:paraId="5D2F7F3F" w14:textId="77777777" w:rsidR="006800D5" w:rsidRDefault="006800D5" w:rsidP="006800D5">
      <w:pPr>
        <w:numPr>
          <w:ilvl w:val="0"/>
          <w:numId w:val="32"/>
        </w:numPr>
        <w:spacing w:after="0"/>
        <w:ind w:left="426"/>
        <w:rPr>
          <w:rFonts w:asciiTheme="minorHAnsi" w:eastAsia="Times New Roman" w:hAnsiTheme="minorHAnsi" w:cstheme="minorHAnsi"/>
          <w:color w:val="000000"/>
        </w:rPr>
      </w:pPr>
      <w:r>
        <w:rPr>
          <w:rFonts w:asciiTheme="minorHAnsi" w:eastAsia="Times New Roman" w:hAnsiTheme="minorHAnsi" w:cstheme="minorHAnsi"/>
          <w:color w:val="000000"/>
        </w:rPr>
        <w:t>Students will write in point form, their debate on cards that fit into the palm of their hand. Their debate needs to have an introduction (introducing the topic), middle (three main points) and a conclusion (restating their position). Students practise their speech and then present the mini debate to other students.</w:t>
      </w:r>
    </w:p>
    <w:p w14:paraId="02317DFD" w14:textId="77777777" w:rsidR="006800D5" w:rsidRDefault="006800D5" w:rsidP="006800D5">
      <w:pPr>
        <w:spacing w:after="0"/>
        <w:rPr>
          <w:rFonts w:cs="Calibri"/>
        </w:rPr>
      </w:pPr>
      <w:r>
        <w:rPr>
          <w:rFonts w:ascii="Arial" w:hAnsi="Arial" w:cs="Arial"/>
          <w:sz w:val="20"/>
          <w:szCs w:val="20"/>
          <w:shd w:val="clear" w:color="auto" w:fill="FFFFFF"/>
        </w:rPr>
        <w:t xml:space="preserve">      </w:t>
      </w:r>
    </w:p>
    <w:p w14:paraId="3FBB0E2E" w14:textId="77777777" w:rsidR="006800D5" w:rsidRDefault="006800D5" w:rsidP="006800D5">
      <w:pPr>
        <w:spacing w:after="0"/>
        <w:ind w:right="-1"/>
        <w:rPr>
          <w:rFonts w:cs="Calibri"/>
        </w:rPr>
      </w:pPr>
      <w:r>
        <w:rPr>
          <w:noProof/>
        </w:rPr>
        <mc:AlternateContent>
          <mc:Choice Requires="wps">
            <w:drawing>
              <wp:anchor distT="0" distB="0" distL="114300" distR="114300" simplePos="0" relativeHeight="251663365" behindDoc="1" locked="0" layoutInCell="1" allowOverlap="1" wp14:anchorId="5C88FEE6" wp14:editId="0EA79393">
                <wp:simplePos x="0" y="0"/>
                <wp:positionH relativeFrom="column">
                  <wp:posOffset>2880360</wp:posOffset>
                </wp:positionH>
                <wp:positionV relativeFrom="paragraph">
                  <wp:posOffset>15240</wp:posOffset>
                </wp:positionV>
                <wp:extent cx="3105150" cy="2028825"/>
                <wp:effectExtent l="0" t="0" r="0" b="9525"/>
                <wp:wrapTight wrapText="bothSides">
                  <wp:wrapPolygon edited="0">
                    <wp:start x="0" y="0"/>
                    <wp:lineTo x="0" y="21499"/>
                    <wp:lineTo x="21467" y="21499"/>
                    <wp:lineTo x="21467" y="0"/>
                    <wp:lineTo x="0" y="0"/>
                  </wp:wrapPolygon>
                </wp:wrapTight>
                <wp:docPr id="94184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028825"/>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D218F5" w14:textId="77777777" w:rsidR="006800D5" w:rsidRPr="000A2453" w:rsidRDefault="006800D5" w:rsidP="006800D5">
                            <w:pPr>
                              <w:spacing w:after="0"/>
                              <w:rPr>
                                <w:rFonts w:asciiTheme="minorHAnsi" w:hAnsiTheme="minorHAnsi" w:cstheme="minorHAnsi"/>
                                <w:b/>
                                <w:color w:val="1F3864"/>
                              </w:rPr>
                            </w:pPr>
                            <w:r w:rsidRPr="000A2453">
                              <w:rPr>
                                <w:rFonts w:asciiTheme="minorHAnsi" w:hAnsiTheme="minorHAnsi" w:cstheme="minorHAnsi"/>
                                <w:b/>
                                <w:color w:val="1F3864"/>
                              </w:rPr>
                              <w:t>Reflection</w:t>
                            </w:r>
                          </w:p>
                          <w:p w14:paraId="6E14367C"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How difficult was it to think of points to support one side of the argument?</w:t>
                            </w:r>
                          </w:p>
                          <w:p w14:paraId="187B17D4"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Do you think you would have done a better job supporting the other side of the argument? </w:t>
                            </w:r>
                          </w:p>
                          <w:p w14:paraId="454DDF54"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I able to convince others of my opinion?</w:t>
                            </w:r>
                          </w:p>
                          <w:p w14:paraId="577D8603"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Did my opinion change?</w:t>
                            </w:r>
                          </w:p>
                          <w:p w14:paraId="058AFB88"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What did you learn from this activity?</w:t>
                            </w:r>
                          </w:p>
                          <w:p w14:paraId="3FE04D19" w14:textId="77777777" w:rsidR="006800D5" w:rsidRPr="000A2453" w:rsidRDefault="006800D5" w:rsidP="006800D5">
                            <w:pPr>
                              <w:spacing w:after="0" w:line="240" w:lineRule="auto"/>
                              <w:ind w:left="284"/>
                              <w:rPr>
                                <w:rFonts w:asciiTheme="minorHAnsi" w:hAnsiTheme="minorHAnsi" w:cstheme="minorHAnsi"/>
                                <w:color w:val="1F3864"/>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88FEE6" id="_x0000_s1030" type="#_x0000_t202" style="position:absolute;margin-left:226.8pt;margin-top:1.2pt;width:244.5pt;height:159.75pt;z-index:-251653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" fillcolor="#fcf719" stroked="f">
                <v:textbox inset="4mm,3mm,4mm">
                  <w:txbxContent>
                    <w:p w14:paraId="43D218F5" w14:textId="77777777" w:rsidR="006800D5" w:rsidRPr="000A2453" w:rsidRDefault="006800D5" w:rsidP="006800D5">
                      <w:pPr>
                        <w:spacing w:after="0"/>
                        <w:rPr>
                          <w:rFonts w:asciiTheme="minorHAnsi" w:hAnsiTheme="minorHAnsi" w:cstheme="minorHAnsi"/>
                          <w:b/>
                          <w:color w:val="1F3864"/>
                        </w:rPr>
                      </w:pPr>
                      <w:r w:rsidRPr="000A2453">
                        <w:rPr>
                          <w:rFonts w:asciiTheme="minorHAnsi" w:hAnsiTheme="minorHAnsi" w:cstheme="minorHAnsi"/>
                          <w:b/>
                          <w:color w:val="1F3864"/>
                        </w:rPr>
                        <w:t>Reflection</w:t>
                      </w:r>
                    </w:p>
                    <w:p w14:paraId="6E14367C"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How difficult was it to think of points to support one side of the argument?</w:t>
                      </w:r>
                    </w:p>
                    <w:p w14:paraId="187B17D4"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Do you think you would have done a better job supporting the other side of the argument? </w:t>
                      </w:r>
                    </w:p>
                    <w:p w14:paraId="454DDF54"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I able to convince others of my opinion?</w:t>
                      </w:r>
                    </w:p>
                    <w:p w14:paraId="577D8603"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Did my opinion change?</w:t>
                      </w:r>
                    </w:p>
                    <w:p w14:paraId="058AFB88"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What did you learn from this activity?</w:t>
                      </w:r>
                    </w:p>
                    <w:p w14:paraId="3FE04D19" w14:textId="77777777" w:rsidR="006800D5" w:rsidRPr="000A2453" w:rsidRDefault="006800D5" w:rsidP="006800D5">
                      <w:pPr>
                        <w:spacing w:after="0" w:line="240" w:lineRule="auto"/>
                        <w:ind w:left="284"/>
                        <w:rPr>
                          <w:rFonts w:asciiTheme="minorHAnsi" w:hAnsiTheme="minorHAnsi" w:cstheme="minorHAnsi"/>
                          <w:color w:val="1F3864"/>
                        </w:rPr>
                      </w:pPr>
                    </w:p>
                  </w:txbxContent>
                </v:textbox>
                <w10:wrap type="tight"/>
              </v:shape>
            </w:pict>
          </mc:Fallback>
        </mc:AlternateContent>
      </w:r>
      <w:r>
        <w:rPr>
          <w:noProof/>
        </w:rPr>
        <mc:AlternateContent>
          <mc:Choice Requires="wps">
            <w:drawing>
              <wp:inline distT="0" distB="0" distL="0" distR="0" wp14:anchorId="4DD535F5" wp14:editId="0783E3C1">
                <wp:extent cx="2581275" cy="2009775"/>
                <wp:effectExtent l="0" t="0" r="28575" b="28575"/>
                <wp:docPr id="895895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00977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1A7A93E0" w14:textId="77777777" w:rsidR="006800D5" w:rsidRPr="000A2453" w:rsidRDefault="006800D5" w:rsidP="006800D5">
                            <w:pPr>
                              <w:spacing w:after="0"/>
                              <w:rPr>
                                <w:rFonts w:asciiTheme="minorHAnsi" w:hAnsiTheme="minorHAnsi" w:cstheme="minorHAnsi"/>
                                <w:b/>
                                <w:color w:val="1F3864"/>
                              </w:rPr>
                            </w:pPr>
                            <w:r w:rsidRPr="000A2453">
                              <w:rPr>
                                <w:rFonts w:asciiTheme="minorHAnsi" w:hAnsiTheme="minorHAnsi" w:cstheme="minorHAnsi"/>
                                <w:b/>
                                <w:color w:val="1F3864"/>
                              </w:rPr>
                              <w:t>Guide for giving feedback</w:t>
                            </w:r>
                          </w:p>
                          <w:p w14:paraId="6B87A7F4"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the information clear and accurate?</w:t>
                            </w:r>
                          </w:p>
                          <w:p w14:paraId="4E432297"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arguments logical?</w:t>
                            </w:r>
                          </w:p>
                          <w:p w14:paraId="0092EAE1"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counter arguments accurate and relevant?</w:t>
                            </w:r>
                          </w:p>
                          <w:p w14:paraId="1F495C0F"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Comments about the presentation style (tone of voice, body language, enthusiastic, convincing). </w:t>
                            </w:r>
                          </w:p>
                          <w:p w14:paraId="5C5D6645" w14:textId="77777777" w:rsidR="006800D5" w:rsidRDefault="006800D5" w:rsidP="006800D5">
                            <w:pPr>
                              <w:spacing w:after="0" w:line="240" w:lineRule="auto"/>
                              <w:rPr>
                                <w:rFonts w:ascii="Arial" w:hAnsi="Arial" w:cs="Arial"/>
                              </w:rPr>
                            </w:pPr>
                          </w:p>
                          <w:p w14:paraId="06293A9A" w14:textId="77777777" w:rsidR="006800D5" w:rsidRDefault="006800D5" w:rsidP="006800D5">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4DD535F5" id="_x0000_s1031" type="#_x0000_t202" style="width:203.2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" filled="f" strokecolor="#360979" strokeweight=".5pt">
                <v:textbox inset="4mm,3mm,4mm">
                  <w:txbxContent>
                    <w:p w14:paraId="1A7A93E0" w14:textId="77777777" w:rsidR="006800D5" w:rsidRPr="000A2453" w:rsidRDefault="006800D5" w:rsidP="006800D5">
                      <w:pPr>
                        <w:spacing w:after="0"/>
                        <w:rPr>
                          <w:rFonts w:asciiTheme="minorHAnsi" w:hAnsiTheme="minorHAnsi" w:cstheme="minorHAnsi"/>
                          <w:b/>
                          <w:color w:val="1F3864"/>
                        </w:rPr>
                      </w:pPr>
                      <w:r w:rsidRPr="000A2453">
                        <w:rPr>
                          <w:rFonts w:asciiTheme="minorHAnsi" w:hAnsiTheme="minorHAnsi" w:cstheme="minorHAnsi"/>
                          <w:b/>
                          <w:color w:val="1F3864"/>
                        </w:rPr>
                        <w:t>Guide for giving feedback</w:t>
                      </w:r>
                    </w:p>
                    <w:p w14:paraId="6B87A7F4"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the information clear and accurate?</w:t>
                      </w:r>
                    </w:p>
                    <w:p w14:paraId="4E432297"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arguments logical?</w:t>
                      </w:r>
                    </w:p>
                    <w:p w14:paraId="0092EAE1"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counter arguments accurate and relevant?</w:t>
                      </w:r>
                    </w:p>
                    <w:p w14:paraId="1F495C0F" w14:textId="77777777" w:rsidR="006800D5" w:rsidRPr="000A2453" w:rsidRDefault="006800D5" w:rsidP="006800D5">
                      <w:pPr>
                        <w:numPr>
                          <w:ilvl w:val="0"/>
                          <w:numId w:val="33"/>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Comments about the presentation style (tone of voice, body language, enthusiastic, convincing). </w:t>
                      </w:r>
                    </w:p>
                    <w:p w14:paraId="5C5D6645" w14:textId="77777777" w:rsidR="006800D5" w:rsidRDefault="006800D5" w:rsidP="006800D5">
                      <w:pPr>
                        <w:spacing w:after="0" w:line="240" w:lineRule="auto"/>
                        <w:rPr>
                          <w:rFonts w:ascii="Arial" w:hAnsi="Arial" w:cs="Arial"/>
                        </w:rPr>
                      </w:pPr>
                    </w:p>
                    <w:p w14:paraId="06293A9A" w14:textId="77777777" w:rsidR="006800D5" w:rsidRDefault="006800D5" w:rsidP="006800D5">
                      <w:pPr>
                        <w:spacing w:after="0" w:line="240" w:lineRule="auto"/>
                        <w:rPr>
                          <w:rFonts w:ascii="Arial" w:hAnsi="Arial" w:cs="Arial"/>
                        </w:rPr>
                      </w:pPr>
                    </w:p>
                  </w:txbxContent>
                </v:textbox>
                <w10:anchorlock/>
              </v:shape>
            </w:pict>
          </mc:Fallback>
        </mc:AlternateContent>
      </w:r>
    </w:p>
    <w:p w14:paraId="061BC831" w14:textId="77777777" w:rsidR="006800D5" w:rsidRDefault="006800D5" w:rsidP="006800D5">
      <w:pPr>
        <w:spacing w:after="0"/>
        <w:ind w:right="-1"/>
        <w:rPr>
          <w:rFonts w:cs="Calibri"/>
        </w:rPr>
      </w:pPr>
      <w:r>
        <w:rPr>
          <w:noProof/>
        </w:rPr>
        <w:drawing>
          <wp:anchor distT="0" distB="0" distL="114300" distR="114300" simplePos="0" relativeHeight="251662341" behindDoc="0" locked="0" layoutInCell="1" allowOverlap="1" wp14:anchorId="69C51E3B" wp14:editId="4A25A356">
            <wp:simplePos x="0" y="0"/>
            <wp:positionH relativeFrom="margin">
              <wp:posOffset>4166235</wp:posOffset>
            </wp:positionH>
            <wp:positionV relativeFrom="paragraph">
              <wp:posOffset>175895</wp:posOffset>
            </wp:positionV>
            <wp:extent cx="1946910" cy="2139950"/>
            <wp:effectExtent l="0" t="0" r="0" b="0"/>
            <wp:wrapSquare wrapText="bothSides"/>
            <wp:docPr id="284272390" name="Picture 7"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purple speech bubble with white tex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l="3732" t="7047" r="68118" b="5287"/>
                    <a:stretch>
                      <a:fillRect/>
                    </a:stretch>
                  </pic:blipFill>
                  <pic:spPr bwMode="auto">
                    <a:xfrm>
                      <a:off x="0" y="0"/>
                      <a:ext cx="1946910" cy="2139950"/>
                    </a:xfrm>
                    <a:prstGeom prst="rect">
                      <a:avLst/>
                    </a:prstGeom>
                    <a:noFill/>
                  </pic:spPr>
                </pic:pic>
              </a:graphicData>
            </a:graphic>
            <wp14:sizeRelH relativeFrom="margin">
              <wp14:pctWidth>0</wp14:pctWidth>
            </wp14:sizeRelH>
            <wp14:sizeRelV relativeFrom="margin">
              <wp14:pctHeight>0</wp14:pctHeight>
            </wp14:sizeRelV>
          </wp:anchor>
        </w:drawing>
      </w:r>
    </w:p>
    <w:p w14:paraId="72DBC33C" w14:textId="77777777" w:rsidR="006800D5" w:rsidRDefault="006800D5" w:rsidP="006800D5">
      <w:pPr>
        <w:pStyle w:val="Heading1"/>
        <w:tabs>
          <w:tab w:val="left" w:pos="7156"/>
        </w:tabs>
        <w:spacing w:line="276" w:lineRule="auto"/>
        <w:rPr>
          <w:lang w:val="en-AU"/>
        </w:rPr>
      </w:pPr>
      <w:r>
        <w:t>Activity</w:t>
      </w:r>
      <w:r>
        <w:rPr>
          <w:lang w:val="en-AU"/>
        </w:rPr>
        <w:t>: Class poll</w:t>
      </w:r>
    </w:p>
    <w:p w14:paraId="73DDC0EA" w14:textId="77777777" w:rsidR="006800D5" w:rsidRDefault="006800D5" w:rsidP="006800D5">
      <w:pPr>
        <w:spacing w:after="0"/>
      </w:pPr>
      <w:r>
        <w:t>Hold a poll in your class. Students will conduct their own opinion poll on the issue of whether there should be a ban on kids under 16 using YouTube. Working in groups, students will need to decide who their sample group will be and how many people will be polled. What method will they use to conduct the poll? (Face to face interviews or written responses). Ask students to graph the opinion poll results and then reflect on the results.</w:t>
      </w:r>
    </w:p>
    <w:p w14:paraId="1D3ED569" w14:textId="77777777" w:rsidR="006800D5" w:rsidRDefault="006800D5" w:rsidP="006800D5">
      <w:pPr>
        <w:spacing w:after="0"/>
        <w:ind w:right="-1"/>
        <w:rPr>
          <w:rFonts w:asciiTheme="minorHAnsi" w:hAnsiTheme="minorHAnsi" w:cstheme="minorHAnsi"/>
        </w:rPr>
      </w:pPr>
    </w:p>
    <w:p w14:paraId="0E8DCF20" w14:textId="77777777" w:rsidR="006800D5" w:rsidRDefault="006800D5" w:rsidP="006800D5">
      <w:pPr>
        <w:spacing w:after="0"/>
        <w:ind w:right="-1"/>
        <w:rPr>
          <w:rFonts w:asciiTheme="minorHAnsi" w:hAnsiTheme="minorHAnsi" w:cstheme="minorHAnsi"/>
        </w:rPr>
      </w:pPr>
    </w:p>
    <w:p w14:paraId="714FB804" w14:textId="77777777" w:rsidR="006800D5" w:rsidRDefault="006800D5" w:rsidP="006800D5">
      <w:pPr>
        <w:pStyle w:val="Heading1"/>
        <w:spacing w:line="276" w:lineRule="auto"/>
        <w:rPr>
          <w:lang w:val="en-US"/>
        </w:rPr>
      </w:pPr>
      <w:r>
        <w:rPr>
          <w:lang w:val="en-AU"/>
        </w:rPr>
        <w:t>Activity</w:t>
      </w:r>
      <w:r>
        <w:rPr>
          <w:lang w:val="en-US"/>
        </w:rPr>
        <w:t>: BTN Social Media Stories</w:t>
      </w:r>
    </w:p>
    <w:p w14:paraId="1A5376E7" w14:textId="77777777" w:rsidR="006800D5" w:rsidRDefault="006800D5" w:rsidP="006800D5">
      <w:pPr>
        <w:spacing w:after="0"/>
        <w:rPr>
          <w:rFonts w:asciiTheme="minorHAnsi" w:hAnsiTheme="minorHAnsi" w:cstheme="minorHAnsi"/>
        </w:rPr>
      </w:pPr>
      <w:r w:rsidRPr="00B93942">
        <w:rPr>
          <w:rFonts w:asciiTheme="minorHAnsi" w:hAnsiTheme="minorHAnsi" w:cstheme="minorHAnsi"/>
        </w:rPr>
        <w:t xml:space="preserve">Watch these </w:t>
      </w:r>
      <w:r>
        <w:rPr>
          <w:rFonts w:asciiTheme="minorHAnsi" w:hAnsiTheme="minorHAnsi" w:cstheme="minorHAnsi"/>
        </w:rPr>
        <w:t xml:space="preserve">BTN </w:t>
      </w:r>
      <w:r w:rsidRPr="00B93942">
        <w:rPr>
          <w:rFonts w:asciiTheme="minorHAnsi" w:hAnsiTheme="minorHAnsi" w:cstheme="minorHAnsi"/>
        </w:rPr>
        <w:t>videos to help students understand more about</w:t>
      </w:r>
      <w:r>
        <w:rPr>
          <w:rFonts w:asciiTheme="minorHAnsi" w:hAnsiTheme="minorHAnsi" w:cstheme="minorHAnsi"/>
        </w:rPr>
        <w:t xml:space="preserve"> the issues associated with social media</w:t>
      </w:r>
      <w:r w:rsidRPr="00B93942">
        <w:rPr>
          <w:rFonts w:asciiTheme="minorHAnsi" w:hAnsiTheme="minorHAnsi" w:cstheme="minorHAnsi"/>
        </w:rPr>
        <w:t>.</w:t>
      </w:r>
    </w:p>
    <w:p w14:paraId="0F0542BB" w14:textId="77777777" w:rsidR="006800D5" w:rsidRPr="00D216C8" w:rsidRDefault="006800D5" w:rsidP="006800D5">
      <w:pPr>
        <w:spacing w:after="0"/>
        <w:rPr>
          <w:rFonts w:cs="Calibri"/>
          <w:color w:val="000000"/>
          <w:sz w:val="16"/>
          <w:szCs w:val="1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6800D5" w14:paraId="3AE22242" w14:textId="77777777" w:rsidTr="00D6551B">
        <w:trPr>
          <w:trHeight w:val="2134"/>
        </w:trPr>
        <w:tc>
          <w:tcPr>
            <w:tcW w:w="3214" w:type="dxa"/>
          </w:tcPr>
          <w:p w14:paraId="57DDA5FF" w14:textId="77777777" w:rsidR="006800D5" w:rsidRPr="00CD3FCC" w:rsidRDefault="006800D5" w:rsidP="00D6551B">
            <w:pPr>
              <w:spacing w:after="0"/>
              <w:rPr>
                <w:noProof/>
              </w:rPr>
            </w:pPr>
            <w:r w:rsidRPr="00CD3FCC">
              <w:rPr>
                <w:noProof/>
              </w:rPr>
              <w:drawing>
                <wp:inline distT="0" distB="0" distL="0" distR="0" wp14:anchorId="20F7F548" wp14:editId="6389993B">
                  <wp:extent cx="1919425" cy="1080000"/>
                  <wp:effectExtent l="0" t="0" r="5080" b="6350"/>
                  <wp:docPr id="460301850" name="Picture 1" descr="Social Media Ag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Media Age - Behind The New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6D360BF7" w14:textId="77777777" w:rsidR="006800D5" w:rsidRPr="00CD3FCC" w:rsidRDefault="006800D5" w:rsidP="00D6551B">
            <w:pPr>
              <w:spacing w:after="0"/>
              <w:rPr>
                <w:noProof/>
              </w:rPr>
            </w:pPr>
            <w:hyperlink r:id="rId22" w:history="1">
              <w:r w:rsidRPr="00CD3FCC">
                <w:rPr>
                  <w:rStyle w:val="Hyperlink"/>
                  <w:shd w:val="clear" w:color="auto" w:fill="FFFFFF"/>
                </w:rPr>
                <w:t>BTN Social Media Age</w:t>
              </w:r>
            </w:hyperlink>
          </w:p>
        </w:tc>
        <w:tc>
          <w:tcPr>
            <w:tcW w:w="3207" w:type="dxa"/>
          </w:tcPr>
          <w:p w14:paraId="4D75E4E3" w14:textId="77777777" w:rsidR="006800D5" w:rsidRPr="00CD3FCC" w:rsidRDefault="006800D5" w:rsidP="00D6551B">
            <w:pPr>
              <w:spacing w:after="0"/>
              <w:rPr>
                <w:noProof/>
              </w:rPr>
            </w:pPr>
            <w:r w:rsidRPr="00CD3FCC">
              <w:rPr>
                <w:noProof/>
              </w:rPr>
              <w:drawing>
                <wp:inline distT="0" distB="0" distL="0" distR="0" wp14:anchorId="30C8509D" wp14:editId="0FC96B42">
                  <wp:extent cx="1919425" cy="1080000"/>
                  <wp:effectExtent l="0" t="0" r="5080" b="6350"/>
                  <wp:docPr id="83229120" name="Picture 2" descr="Social Media Ba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cial Media Ban - Behind The New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3EDAB082" w14:textId="77777777" w:rsidR="006800D5" w:rsidRPr="00CD3FCC" w:rsidRDefault="006800D5" w:rsidP="00D6551B">
            <w:pPr>
              <w:spacing w:after="0"/>
              <w:rPr>
                <w:noProof/>
              </w:rPr>
            </w:pPr>
            <w:hyperlink r:id="rId24" w:history="1">
              <w:r w:rsidRPr="00CD3FCC">
                <w:rPr>
                  <w:rStyle w:val="Hyperlink"/>
                  <w:noProof/>
                </w:rPr>
                <w:t>BTN Social Media Ban</w:t>
              </w:r>
            </w:hyperlink>
          </w:p>
        </w:tc>
        <w:tc>
          <w:tcPr>
            <w:tcW w:w="3207" w:type="dxa"/>
          </w:tcPr>
          <w:p w14:paraId="66B22F1C" w14:textId="77777777" w:rsidR="006800D5" w:rsidRPr="00CD3FCC" w:rsidRDefault="006800D5" w:rsidP="00D6551B">
            <w:pPr>
              <w:spacing w:after="0"/>
              <w:rPr>
                <w:noProof/>
              </w:rPr>
            </w:pPr>
            <w:r w:rsidRPr="00CD3FCC">
              <w:rPr>
                <w:noProof/>
              </w:rPr>
              <w:drawing>
                <wp:inline distT="0" distB="0" distL="0" distR="0" wp14:anchorId="3D247CBF" wp14:editId="3BD286F3">
                  <wp:extent cx="1919425" cy="1080000"/>
                  <wp:effectExtent l="0" t="0" r="5080" b="6350"/>
                  <wp:docPr id="1858678683" name="Picture 4" descr="Social Media Isolatio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ial Media Isolation - Behind The New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5CC634BD" w14:textId="77777777" w:rsidR="006800D5" w:rsidRPr="00CD3FCC" w:rsidRDefault="006800D5" w:rsidP="00D6551B">
            <w:pPr>
              <w:spacing w:after="0"/>
              <w:rPr>
                <w:noProof/>
              </w:rPr>
            </w:pPr>
            <w:hyperlink r:id="rId26" w:history="1">
              <w:r w:rsidRPr="00CD3FCC">
                <w:rPr>
                  <w:rStyle w:val="Hyperlink"/>
                  <w:noProof/>
                </w:rPr>
                <w:t>BTN High - Social Media Isolation</w:t>
              </w:r>
            </w:hyperlink>
          </w:p>
        </w:tc>
      </w:tr>
      <w:tr w:rsidR="006800D5" w14:paraId="2F161EAF" w14:textId="77777777" w:rsidTr="00D6551B">
        <w:trPr>
          <w:trHeight w:val="2134"/>
        </w:trPr>
        <w:tc>
          <w:tcPr>
            <w:tcW w:w="3214" w:type="dxa"/>
          </w:tcPr>
          <w:p w14:paraId="10491186" w14:textId="77777777" w:rsidR="006800D5" w:rsidRPr="00CD3FCC" w:rsidRDefault="006800D5" w:rsidP="00D6551B">
            <w:pPr>
              <w:spacing w:after="0"/>
              <w:rPr>
                <w:rFonts w:cs="Calibri"/>
                <w:color w:val="000000"/>
                <w:shd w:val="clear" w:color="auto" w:fill="FFFFFF"/>
              </w:rPr>
            </w:pPr>
            <w:r w:rsidRPr="00CD3FCC">
              <w:rPr>
                <w:noProof/>
              </w:rPr>
              <w:drawing>
                <wp:inline distT="0" distB="0" distL="0" distR="0" wp14:anchorId="168FF0C5" wp14:editId="2B147CE6">
                  <wp:extent cx="1922142" cy="1080000"/>
                  <wp:effectExtent l="0" t="0" r="2540" b="6350"/>
                  <wp:docPr id="1477750781" name="Picture 6" descr="Age Verification Trial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ge Verification Trial - Behind The New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22142" cy="1080000"/>
                          </a:xfrm>
                          <a:prstGeom prst="rect">
                            <a:avLst/>
                          </a:prstGeom>
                          <a:noFill/>
                          <a:ln>
                            <a:noFill/>
                          </a:ln>
                        </pic:spPr>
                      </pic:pic>
                    </a:graphicData>
                  </a:graphic>
                </wp:inline>
              </w:drawing>
            </w:r>
          </w:p>
          <w:p w14:paraId="5E320976" w14:textId="77777777" w:rsidR="006800D5" w:rsidRPr="00CD3FCC" w:rsidRDefault="006800D5" w:rsidP="00D6551B">
            <w:pPr>
              <w:spacing w:after="0"/>
              <w:rPr>
                <w:rFonts w:cs="Calibri"/>
                <w:color w:val="000000"/>
                <w:shd w:val="clear" w:color="auto" w:fill="FFFFFF"/>
              </w:rPr>
            </w:pPr>
            <w:hyperlink r:id="rId28" w:history="1">
              <w:r w:rsidRPr="00CD3FCC">
                <w:rPr>
                  <w:rStyle w:val="Hyperlink"/>
                  <w:rFonts w:cs="Calibri"/>
                  <w:shd w:val="clear" w:color="auto" w:fill="FFFFFF"/>
                </w:rPr>
                <w:t>BTN A</w:t>
              </w:r>
              <w:r w:rsidRPr="00CD3FCC">
                <w:rPr>
                  <w:rStyle w:val="Hyperlink"/>
                  <w:shd w:val="clear" w:color="auto" w:fill="FFFFFF"/>
                </w:rPr>
                <w:t>ge</w:t>
              </w:r>
              <w:r w:rsidRPr="00CD3FCC">
                <w:rPr>
                  <w:rStyle w:val="Hyperlink"/>
                  <w:rFonts w:cs="Calibri"/>
                  <w:shd w:val="clear" w:color="auto" w:fill="FFFFFF"/>
                </w:rPr>
                <w:t xml:space="preserve"> </w:t>
              </w:r>
              <w:r w:rsidRPr="00CD3FCC">
                <w:rPr>
                  <w:rStyle w:val="Hyperlink"/>
                  <w:shd w:val="clear" w:color="auto" w:fill="FFFFFF"/>
                </w:rPr>
                <w:t>Verification Trial</w:t>
              </w:r>
            </w:hyperlink>
          </w:p>
        </w:tc>
        <w:tc>
          <w:tcPr>
            <w:tcW w:w="3207" w:type="dxa"/>
          </w:tcPr>
          <w:p w14:paraId="40A1CE28" w14:textId="77777777" w:rsidR="006800D5" w:rsidRPr="00CD3FCC" w:rsidRDefault="006800D5" w:rsidP="00D6551B">
            <w:pPr>
              <w:spacing w:after="0"/>
              <w:rPr>
                <w:rFonts w:cs="Calibri"/>
                <w:color w:val="000000"/>
                <w:shd w:val="clear" w:color="auto" w:fill="FFFFFF"/>
              </w:rPr>
            </w:pPr>
            <w:r w:rsidRPr="00CD3FCC">
              <w:rPr>
                <w:noProof/>
              </w:rPr>
              <w:drawing>
                <wp:inline distT="0" distB="0" distL="0" distR="0" wp14:anchorId="4C085A65" wp14:editId="7780C289">
                  <wp:extent cx="1922142" cy="1080000"/>
                  <wp:effectExtent l="0" t="0" r="2540" b="6350"/>
                  <wp:docPr id="376033099" name="Picture 1" descr="Kids Smartphone Ag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 Smartphone Age - Behind The New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2142" cy="1080000"/>
                          </a:xfrm>
                          <a:prstGeom prst="rect">
                            <a:avLst/>
                          </a:prstGeom>
                          <a:noFill/>
                          <a:ln>
                            <a:noFill/>
                          </a:ln>
                        </pic:spPr>
                      </pic:pic>
                    </a:graphicData>
                  </a:graphic>
                </wp:inline>
              </w:drawing>
            </w:r>
          </w:p>
          <w:p w14:paraId="1A6EA9A7" w14:textId="77777777" w:rsidR="006800D5" w:rsidRPr="00CD3FCC" w:rsidRDefault="006800D5" w:rsidP="00D6551B">
            <w:pPr>
              <w:spacing w:after="0"/>
              <w:rPr>
                <w:rFonts w:asciiTheme="minorHAnsi" w:eastAsia="Times New Roman" w:hAnsiTheme="minorHAnsi" w:cstheme="minorHAnsi"/>
                <w:color w:val="0000FF"/>
                <w:u w:val="single"/>
                <w:lang w:eastAsia="en-AU"/>
              </w:rPr>
            </w:pPr>
            <w:hyperlink r:id="rId30" w:history="1">
              <w:r w:rsidRPr="00CD3FCC">
                <w:rPr>
                  <w:rStyle w:val="Hyperlink"/>
                  <w:rFonts w:asciiTheme="minorHAnsi" w:eastAsia="Times New Roman" w:hAnsiTheme="minorHAnsi" w:cstheme="minorHAnsi"/>
                  <w:lang w:eastAsia="en-AU"/>
                </w:rPr>
                <w:t>BTN K</w:t>
              </w:r>
              <w:r w:rsidRPr="00CD3FCC">
                <w:rPr>
                  <w:rStyle w:val="Hyperlink"/>
                  <w:rFonts w:eastAsia="Times New Roman"/>
                </w:rPr>
                <w:t>ids</w:t>
              </w:r>
              <w:r w:rsidRPr="00CD3FCC">
                <w:rPr>
                  <w:rStyle w:val="Hyperlink"/>
                  <w:rFonts w:asciiTheme="minorHAnsi" w:eastAsia="Times New Roman" w:hAnsiTheme="minorHAnsi" w:cstheme="minorHAnsi"/>
                </w:rPr>
                <w:t xml:space="preserve"> </w:t>
              </w:r>
              <w:r w:rsidRPr="00CD3FCC">
                <w:rPr>
                  <w:rStyle w:val="Hyperlink"/>
                  <w:rFonts w:eastAsia="Times New Roman"/>
                </w:rPr>
                <w:t>Smartphone Age</w:t>
              </w:r>
            </w:hyperlink>
          </w:p>
        </w:tc>
        <w:tc>
          <w:tcPr>
            <w:tcW w:w="3207" w:type="dxa"/>
          </w:tcPr>
          <w:p w14:paraId="226F2C55" w14:textId="77777777" w:rsidR="006800D5" w:rsidRPr="00CD3FCC" w:rsidRDefault="006800D5" w:rsidP="00D6551B">
            <w:pPr>
              <w:spacing w:after="0"/>
              <w:rPr>
                <w:noProof/>
              </w:rPr>
            </w:pPr>
            <w:r w:rsidRPr="00CD3FCC">
              <w:rPr>
                <w:noProof/>
              </w:rPr>
              <w:drawing>
                <wp:inline distT="0" distB="0" distL="0" distR="0" wp14:anchorId="21B3E68D" wp14:editId="0DA06E8A">
                  <wp:extent cx="1922143" cy="1080000"/>
                  <wp:effectExtent l="0" t="0" r="2540" b="6350"/>
                  <wp:docPr id="301778042" name="Picture 2" descr="Phone Detox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ne Detox - Behind The New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22143" cy="1080000"/>
                          </a:xfrm>
                          <a:prstGeom prst="rect">
                            <a:avLst/>
                          </a:prstGeom>
                          <a:noFill/>
                          <a:ln>
                            <a:noFill/>
                          </a:ln>
                        </pic:spPr>
                      </pic:pic>
                    </a:graphicData>
                  </a:graphic>
                </wp:inline>
              </w:drawing>
            </w:r>
          </w:p>
          <w:p w14:paraId="1E04895B" w14:textId="77777777" w:rsidR="006800D5" w:rsidRPr="00CD3FCC" w:rsidRDefault="006800D5" w:rsidP="00D6551B">
            <w:pPr>
              <w:spacing w:after="0"/>
              <w:rPr>
                <w:rFonts w:asciiTheme="minorHAnsi" w:eastAsia="Times New Roman" w:hAnsiTheme="minorHAnsi" w:cstheme="minorHAnsi"/>
                <w:color w:val="0000FF"/>
                <w:u w:val="single"/>
                <w:lang w:eastAsia="en-AU"/>
              </w:rPr>
            </w:pPr>
            <w:hyperlink r:id="rId32" w:history="1">
              <w:r w:rsidRPr="00CD3FCC">
                <w:rPr>
                  <w:rStyle w:val="Hyperlink"/>
                  <w:rFonts w:asciiTheme="minorHAnsi" w:eastAsia="Times New Roman" w:hAnsiTheme="minorHAnsi" w:cstheme="minorHAnsi"/>
                  <w:lang w:eastAsia="en-AU"/>
                </w:rPr>
                <w:t>BTN P</w:t>
              </w:r>
            </w:hyperlink>
            <w:r w:rsidRPr="00CD3FCC">
              <w:rPr>
                <w:rStyle w:val="Hyperlink"/>
                <w:rFonts w:asciiTheme="minorHAnsi" w:eastAsia="Times New Roman" w:hAnsiTheme="minorHAnsi" w:cstheme="minorHAnsi"/>
                <w:lang w:eastAsia="en-AU"/>
              </w:rPr>
              <w:t>hone Detox</w:t>
            </w:r>
          </w:p>
        </w:tc>
      </w:tr>
    </w:tbl>
    <w:p w14:paraId="7EA3E302" w14:textId="77777777" w:rsidR="006800D5" w:rsidRPr="00BB479C" w:rsidRDefault="006800D5" w:rsidP="006800D5">
      <w:pPr>
        <w:spacing w:after="0"/>
        <w:rPr>
          <w:rFonts w:cstheme="minorHAnsi"/>
        </w:rPr>
      </w:pPr>
    </w:p>
    <w:p w14:paraId="7048AFD8" w14:textId="77777777" w:rsidR="006800D5" w:rsidRDefault="006800D5" w:rsidP="006800D5">
      <w:pPr>
        <w:pStyle w:val="Heading1"/>
        <w:tabs>
          <w:tab w:val="left" w:pos="7156"/>
        </w:tabs>
        <w:spacing w:line="276" w:lineRule="auto"/>
        <w:rPr>
          <w:lang w:val="en-AU"/>
        </w:rPr>
      </w:pPr>
      <w:r>
        <w:rPr>
          <w:lang w:val="en-AU"/>
        </w:rPr>
        <w:t>Useful Websites</w:t>
      </w:r>
    </w:p>
    <w:p w14:paraId="2F8EF5DE" w14:textId="77777777" w:rsidR="006800D5" w:rsidRDefault="006800D5" w:rsidP="006800D5">
      <w:pPr>
        <w:pStyle w:val="ListParagraph"/>
        <w:numPr>
          <w:ilvl w:val="0"/>
          <w:numId w:val="31"/>
        </w:numPr>
        <w:spacing w:after="0"/>
        <w:rPr>
          <w:rFonts w:cstheme="minorHAnsi"/>
        </w:rPr>
      </w:pPr>
      <w:hyperlink r:id="rId33" w:history="1">
        <w:r w:rsidRPr="00BB479C">
          <w:rPr>
            <w:rStyle w:val="Hyperlink"/>
            <w:rFonts w:cstheme="minorHAnsi"/>
          </w:rPr>
          <w:t>YouTube Ban</w:t>
        </w:r>
      </w:hyperlink>
      <w:r>
        <w:rPr>
          <w:rFonts w:cstheme="minorHAnsi"/>
        </w:rPr>
        <w:t xml:space="preserve"> – </w:t>
      </w:r>
      <w:bookmarkStart w:id="18" w:name="_Hlk205191459"/>
      <w:r>
        <w:rPr>
          <w:rFonts w:cstheme="minorHAnsi"/>
        </w:rPr>
        <w:t>BTN Newsb</w:t>
      </w:r>
      <w:bookmarkEnd w:id="18"/>
      <w:r>
        <w:rPr>
          <w:rFonts w:cstheme="minorHAnsi"/>
        </w:rPr>
        <w:t>reak</w:t>
      </w:r>
    </w:p>
    <w:p w14:paraId="1A7B1DFE" w14:textId="77777777" w:rsidR="006800D5" w:rsidRPr="003810B7" w:rsidRDefault="006800D5" w:rsidP="006800D5">
      <w:pPr>
        <w:pStyle w:val="ListParagraph"/>
        <w:numPr>
          <w:ilvl w:val="0"/>
          <w:numId w:val="31"/>
        </w:numPr>
        <w:spacing w:after="0"/>
        <w:rPr>
          <w:rFonts w:cstheme="minorHAnsi"/>
        </w:rPr>
      </w:pPr>
      <w:hyperlink r:id="rId34" w:history="1">
        <w:r w:rsidRPr="003810B7">
          <w:rPr>
            <w:rStyle w:val="Hyperlink"/>
            <w:rFonts w:cstheme="minorHAnsi"/>
          </w:rPr>
          <w:t>Social Media Warnings</w:t>
        </w:r>
      </w:hyperlink>
      <w:r>
        <w:rPr>
          <w:rStyle w:val="Hyperlink"/>
          <w:rFonts w:cstheme="minorHAnsi"/>
        </w:rPr>
        <w:t xml:space="preserve"> </w:t>
      </w:r>
      <w:r w:rsidRPr="003810B7">
        <w:rPr>
          <w:rFonts w:cstheme="minorHAnsi"/>
        </w:rPr>
        <w:t xml:space="preserve">– </w:t>
      </w:r>
      <w:r>
        <w:rPr>
          <w:rFonts w:cstheme="minorHAnsi"/>
        </w:rPr>
        <w:t xml:space="preserve">BTN </w:t>
      </w:r>
      <w:r w:rsidRPr="003810B7">
        <w:rPr>
          <w:rFonts w:cstheme="minorHAnsi"/>
        </w:rPr>
        <w:t>Newsbreak</w:t>
      </w:r>
    </w:p>
    <w:p w14:paraId="003A52AC" w14:textId="77777777" w:rsidR="006800D5" w:rsidRPr="003810B7" w:rsidRDefault="006800D5" w:rsidP="006800D5">
      <w:pPr>
        <w:pStyle w:val="ListParagraph"/>
        <w:numPr>
          <w:ilvl w:val="0"/>
          <w:numId w:val="31"/>
        </w:numPr>
        <w:spacing w:after="0"/>
        <w:rPr>
          <w:rFonts w:asciiTheme="minorHAnsi" w:hAnsiTheme="minorHAnsi" w:cstheme="minorHAnsi"/>
          <w:bCs/>
          <w:color w:val="000000"/>
        </w:rPr>
      </w:pPr>
      <w:hyperlink r:id="rId35" w:history="1">
        <w:r w:rsidRPr="003810B7">
          <w:rPr>
            <w:rStyle w:val="Hyperlink"/>
            <w:rFonts w:cstheme="minorHAnsi"/>
          </w:rPr>
          <w:t>Social Media Ban</w:t>
        </w:r>
      </w:hyperlink>
      <w:r w:rsidRPr="003810B7">
        <w:rPr>
          <w:rFonts w:cstheme="minorHAnsi"/>
        </w:rPr>
        <w:t xml:space="preserve"> – </w:t>
      </w:r>
      <w:r>
        <w:rPr>
          <w:rFonts w:cstheme="minorHAnsi"/>
        </w:rPr>
        <w:t xml:space="preserve">BTN </w:t>
      </w:r>
      <w:r w:rsidRPr="003810B7">
        <w:rPr>
          <w:rFonts w:cstheme="minorHAnsi"/>
        </w:rPr>
        <w:t>Newsbreak</w:t>
      </w:r>
    </w:p>
    <w:p w14:paraId="58824934" w14:textId="77777777" w:rsidR="006800D5" w:rsidRPr="003810B7" w:rsidRDefault="006800D5" w:rsidP="006800D5">
      <w:pPr>
        <w:pStyle w:val="ListParagraph"/>
        <w:numPr>
          <w:ilvl w:val="0"/>
          <w:numId w:val="31"/>
        </w:numPr>
        <w:spacing w:after="0"/>
        <w:rPr>
          <w:rFonts w:asciiTheme="minorHAnsi" w:hAnsiTheme="minorHAnsi" w:cstheme="minorHAnsi"/>
          <w:bCs/>
          <w:color w:val="000000"/>
        </w:rPr>
      </w:pPr>
      <w:hyperlink r:id="rId36" w:history="1">
        <w:r w:rsidRPr="003810B7">
          <w:rPr>
            <w:rStyle w:val="Hyperlink"/>
            <w:rFonts w:asciiTheme="minorHAnsi" w:hAnsiTheme="minorHAnsi" w:cstheme="minorHAnsi"/>
          </w:rPr>
          <w:t>Social media age limits might be popular with politicians and parents, but experts warn they aren't simple</w:t>
        </w:r>
      </w:hyperlink>
      <w:r w:rsidRPr="003810B7">
        <w:rPr>
          <w:rFonts w:asciiTheme="minorHAnsi" w:hAnsiTheme="minorHAnsi" w:cstheme="minorHAnsi"/>
          <w:color w:val="000000"/>
        </w:rPr>
        <w:t xml:space="preserve"> – ABC News</w:t>
      </w:r>
    </w:p>
    <w:p w14:paraId="193F3CFE" w14:textId="77777777" w:rsidR="006800D5" w:rsidRPr="006349DE" w:rsidRDefault="006800D5" w:rsidP="006800D5">
      <w:pPr>
        <w:pStyle w:val="ListParagraph"/>
        <w:numPr>
          <w:ilvl w:val="0"/>
          <w:numId w:val="31"/>
        </w:numPr>
        <w:spacing w:after="0"/>
        <w:rPr>
          <w:rFonts w:cstheme="minorHAnsi"/>
        </w:rPr>
      </w:pPr>
      <w:hyperlink r:id="rId37" w:history="1">
        <w:r w:rsidRPr="006349DE">
          <w:rPr>
            <w:rStyle w:val="Hyperlink"/>
            <w:rFonts w:asciiTheme="minorHAnsi" w:hAnsiTheme="minorHAnsi" w:cstheme="minorHAnsi"/>
          </w:rPr>
          <w:t>Age Verification Trial</w:t>
        </w:r>
      </w:hyperlink>
      <w:r w:rsidRPr="006349DE">
        <w:rPr>
          <w:rFonts w:asciiTheme="minorHAnsi" w:hAnsiTheme="minorHAnsi" w:cstheme="minorHAnsi"/>
          <w:color w:val="000000"/>
        </w:rPr>
        <w:t xml:space="preserve"> – BTN</w:t>
      </w:r>
    </w:p>
    <w:p w14:paraId="2A1389C2" w14:textId="77777777" w:rsidR="006800D5" w:rsidRDefault="006800D5" w:rsidP="006800D5">
      <w:pPr>
        <w:pStyle w:val="ListParagraph"/>
        <w:numPr>
          <w:ilvl w:val="0"/>
          <w:numId w:val="31"/>
        </w:numPr>
        <w:spacing w:after="0"/>
        <w:rPr>
          <w:rFonts w:cstheme="minorHAnsi"/>
        </w:rPr>
      </w:pPr>
      <w:hyperlink r:id="rId38" w:history="1">
        <w:r w:rsidRPr="006349DE">
          <w:rPr>
            <w:rStyle w:val="Hyperlink"/>
            <w:rFonts w:cstheme="minorHAnsi"/>
          </w:rPr>
          <w:t>Using social media safely</w:t>
        </w:r>
      </w:hyperlink>
      <w:r w:rsidRPr="006349DE">
        <w:rPr>
          <w:rFonts w:cstheme="minorHAnsi"/>
        </w:rPr>
        <w:t xml:space="preserve"> – NSW Education Department</w:t>
      </w:r>
    </w:p>
    <w:p w14:paraId="4A9894C5" w14:textId="77777777" w:rsidR="006800D5" w:rsidRDefault="006800D5" w:rsidP="006800D5">
      <w:pPr>
        <w:pStyle w:val="ListParagraph"/>
        <w:numPr>
          <w:ilvl w:val="0"/>
          <w:numId w:val="31"/>
        </w:numPr>
        <w:spacing w:after="0"/>
        <w:rPr>
          <w:rFonts w:cstheme="minorHAnsi"/>
        </w:rPr>
      </w:pPr>
      <w:hyperlink r:id="rId39" w:history="1">
        <w:r w:rsidRPr="00CD3FCC">
          <w:rPr>
            <w:rStyle w:val="Hyperlink"/>
            <w:rFonts w:cstheme="minorHAnsi"/>
          </w:rPr>
          <w:t>The Social Media Ban: Staying informed</w:t>
        </w:r>
      </w:hyperlink>
      <w:r>
        <w:rPr>
          <w:rFonts w:cstheme="minorHAnsi"/>
        </w:rPr>
        <w:t xml:space="preserve"> – Headspace</w:t>
      </w:r>
    </w:p>
    <w:p w14:paraId="5A90135F" w14:textId="77777777" w:rsidR="006800D5" w:rsidRDefault="006800D5" w:rsidP="006800D5">
      <w:pPr>
        <w:spacing w:after="0"/>
        <w:rPr>
          <w:rFonts w:cstheme="minorHAnsi"/>
        </w:rPr>
      </w:pPr>
    </w:p>
    <w:p w14:paraId="6443FA20" w14:textId="77777777" w:rsidR="006800D5" w:rsidRPr="00CD3FCC" w:rsidRDefault="006800D5" w:rsidP="006800D5">
      <w:pPr>
        <w:spacing w:after="0"/>
        <w:rPr>
          <w:rFonts w:cstheme="minorHAnsi"/>
        </w:rPr>
      </w:pPr>
    </w:p>
    <w:p w14:paraId="1EDF9CEE" w14:textId="77777777" w:rsidR="006800D5" w:rsidRPr="00154318" w:rsidRDefault="006800D5" w:rsidP="006800D5">
      <w:pPr>
        <w:rPr>
          <w:lang w:eastAsia="x-none"/>
        </w:rPr>
      </w:pPr>
    </w:p>
    <w:p w14:paraId="5EA45134" w14:textId="77777777" w:rsidR="006800D5" w:rsidRDefault="006800D5" w:rsidP="000307C1">
      <w:pPr>
        <w:autoSpaceDE w:val="0"/>
        <w:autoSpaceDN w:val="0"/>
        <w:adjustRightInd w:val="0"/>
        <w:spacing w:after="0"/>
        <w:rPr>
          <w:rFonts w:cs="Calibri"/>
          <w:lang w:eastAsia="en-AU"/>
        </w:rPr>
        <w:sectPr w:rsidR="006800D5" w:rsidSect="006800D5">
          <w:footerReference w:type="even" r:id="rId40"/>
          <w:footerReference w:type="default" r:id="rId41"/>
          <w:footerReference w:type="first" r:id="rId42"/>
          <w:pgSz w:w="11906" w:h="16838" w:code="9"/>
          <w:pgMar w:top="1134" w:right="1134" w:bottom="992" w:left="1134" w:header="1134" w:footer="429" w:gutter="0"/>
          <w:cols w:space="708"/>
          <w:titlePg/>
          <w:docGrid w:linePitch="360"/>
        </w:sectPr>
      </w:pPr>
    </w:p>
    <w:bookmarkStart w:id="19" w:name="_Hlk191924032"/>
    <w:bookmarkStart w:id="20" w:name="_Hlk197351242"/>
    <w:bookmarkStart w:id="21" w:name="_Hlk197955971"/>
    <w:p w14:paraId="05F2AA3F" w14:textId="77777777" w:rsidR="006800D5" w:rsidRDefault="006800D5" w:rsidP="006800D5">
      <w:pPr>
        <w:spacing w:after="0"/>
      </w:pPr>
      <w:r>
        <w:rPr>
          <w:noProof/>
        </w:rPr>
        <w:lastRenderedPageBreak/>
        <mc:AlternateContent>
          <mc:Choice Requires="wps">
            <w:drawing>
              <wp:anchor distT="0" distB="0" distL="114300" distR="114300" simplePos="0" relativeHeight="251665413" behindDoc="0" locked="0" layoutInCell="1" allowOverlap="1" wp14:anchorId="7A80DF94" wp14:editId="3D0E2401">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5720C4D" w14:textId="77777777" w:rsidR="006800D5" w:rsidRDefault="006800D5" w:rsidP="006800D5">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 xml:space="preserve">5 August </w:t>
                            </w:r>
                            <w:r w:rsidRPr="00E90B8E">
                              <w:rPr>
                                <w:sz w:val="20"/>
                                <w:szCs w:val="20"/>
                              </w:rPr>
                              <w:t>202</w:t>
                            </w:r>
                            <w:r>
                              <w:rPr>
                                <w:sz w:val="20"/>
                                <w:szCs w:val="20"/>
                              </w:rPr>
                              <w:t>5</w:t>
                            </w:r>
                          </w:p>
                          <w:p w14:paraId="434EB1F3" w14:textId="77777777" w:rsidR="006800D5" w:rsidRPr="009E26EF" w:rsidRDefault="006800D5" w:rsidP="006800D5">
                            <w:pPr>
                              <w:spacing w:after="0" w:line="240" w:lineRule="auto"/>
                              <w:rPr>
                                <w:sz w:val="20"/>
                                <w:szCs w:val="20"/>
                              </w:rPr>
                            </w:pPr>
                          </w:p>
                          <w:p w14:paraId="3D0D9829" w14:textId="77777777" w:rsidR="006800D5" w:rsidRPr="009E26EF" w:rsidRDefault="006800D5" w:rsidP="006800D5">
                            <w:pPr>
                              <w:spacing w:after="0" w:line="240" w:lineRule="auto"/>
                              <w:rPr>
                                <w:b/>
                                <w:sz w:val="20"/>
                                <w:szCs w:val="20"/>
                              </w:rPr>
                            </w:pPr>
                            <w:r w:rsidRPr="009E26EF">
                              <w:rPr>
                                <w:b/>
                                <w:sz w:val="20"/>
                                <w:szCs w:val="20"/>
                              </w:rPr>
                              <w:t>KEY LEARNING</w:t>
                            </w:r>
                          </w:p>
                          <w:p w14:paraId="4D93316A" w14:textId="77777777" w:rsidR="006800D5" w:rsidRDefault="006800D5" w:rsidP="006800D5">
                            <w:pPr>
                              <w:autoSpaceDE w:val="0"/>
                              <w:autoSpaceDN w:val="0"/>
                              <w:adjustRightInd w:val="0"/>
                              <w:spacing w:after="0" w:line="240" w:lineRule="auto"/>
                              <w:rPr>
                                <w:rFonts w:cs="Calibri"/>
                                <w:color w:val="222222"/>
                                <w:sz w:val="20"/>
                                <w:szCs w:val="20"/>
                              </w:rPr>
                            </w:pPr>
                            <w:r w:rsidRPr="00002B54">
                              <w:rPr>
                                <w:rFonts w:cs="Calibri"/>
                                <w:color w:val="222222"/>
                                <w:sz w:val="20"/>
                                <w:szCs w:val="20"/>
                              </w:rPr>
                              <w:t>Students will learn about the atomic bombings of Hiroshima and Nagasaki</w:t>
                            </w:r>
                            <w:r>
                              <w:rPr>
                                <w:rFonts w:cs="Calibri"/>
                                <w:color w:val="222222"/>
                                <w:sz w:val="20"/>
                                <w:szCs w:val="20"/>
                              </w:rPr>
                              <w:t xml:space="preserve">. </w:t>
                            </w:r>
                          </w:p>
                          <w:p w14:paraId="22DB8527" w14:textId="77777777" w:rsidR="006800D5" w:rsidRPr="00250766" w:rsidRDefault="006800D5" w:rsidP="006800D5">
                            <w:pPr>
                              <w:autoSpaceDE w:val="0"/>
                              <w:autoSpaceDN w:val="0"/>
                              <w:adjustRightInd w:val="0"/>
                              <w:spacing w:after="0" w:line="240" w:lineRule="auto"/>
                              <w:rPr>
                                <w:rFonts w:cs="Calibri"/>
                                <w:color w:val="222222"/>
                                <w:sz w:val="20"/>
                                <w:szCs w:val="20"/>
                              </w:rPr>
                            </w:pPr>
                          </w:p>
                          <w:p w14:paraId="5A8FF43F" w14:textId="77777777" w:rsidR="006800D5" w:rsidRPr="009E26EF" w:rsidRDefault="006800D5" w:rsidP="006800D5">
                            <w:pPr>
                              <w:spacing w:after="0" w:line="240" w:lineRule="auto"/>
                              <w:rPr>
                                <w:b/>
                                <w:sz w:val="20"/>
                                <w:szCs w:val="20"/>
                              </w:rPr>
                            </w:pPr>
                            <w:r w:rsidRPr="009E26EF">
                              <w:rPr>
                                <w:b/>
                                <w:sz w:val="20"/>
                                <w:szCs w:val="20"/>
                              </w:rPr>
                              <w:t>CURRICULUM</w:t>
                            </w:r>
                          </w:p>
                          <w:p w14:paraId="5F99EEE0" w14:textId="77777777" w:rsidR="006800D5" w:rsidRPr="00AD47E1" w:rsidRDefault="006800D5" w:rsidP="006800D5">
                            <w:pPr>
                              <w:spacing w:after="0" w:line="240" w:lineRule="auto"/>
                              <w:rPr>
                                <w:b/>
                                <w:bCs/>
                                <w:sz w:val="20"/>
                                <w:szCs w:val="20"/>
                              </w:rPr>
                            </w:pPr>
                            <w:bookmarkStart w:id="22" w:name="_Hlk524513077"/>
                            <w:r w:rsidRPr="00AD47E1">
                              <w:rPr>
                                <w:b/>
                                <w:bCs/>
                                <w:sz w:val="20"/>
                                <w:szCs w:val="20"/>
                              </w:rPr>
                              <w:t>HASS – Years 5 &amp; 6</w:t>
                            </w:r>
                          </w:p>
                          <w:p w14:paraId="2F6DE6FC" w14:textId="77777777" w:rsidR="006800D5" w:rsidRPr="00AD47E1" w:rsidRDefault="006800D5" w:rsidP="006800D5">
                            <w:pPr>
                              <w:spacing w:after="0" w:line="240" w:lineRule="auto"/>
                              <w:rPr>
                                <w:sz w:val="20"/>
                                <w:szCs w:val="20"/>
                              </w:rPr>
                            </w:pPr>
                            <w:r w:rsidRPr="00AD47E1">
                              <w:rPr>
                                <w:sz w:val="20"/>
                                <w:szCs w:val="20"/>
                              </w:rPr>
                              <w:t>Develop questions to investigate people, events, developments, places and systems.</w:t>
                            </w:r>
                          </w:p>
                          <w:p w14:paraId="264322B2" w14:textId="77777777" w:rsidR="006800D5" w:rsidRPr="00AD47E1" w:rsidRDefault="006800D5" w:rsidP="006800D5">
                            <w:pPr>
                              <w:spacing w:after="0" w:line="240" w:lineRule="auto"/>
                              <w:rPr>
                                <w:sz w:val="20"/>
                                <w:szCs w:val="20"/>
                              </w:rPr>
                            </w:pPr>
                          </w:p>
                          <w:p w14:paraId="7896D5A3" w14:textId="77777777" w:rsidR="006800D5" w:rsidRPr="00AD47E1" w:rsidRDefault="006800D5" w:rsidP="006800D5">
                            <w:pPr>
                              <w:spacing w:after="0" w:line="240" w:lineRule="auto"/>
                              <w:rPr>
                                <w:sz w:val="20"/>
                                <w:szCs w:val="20"/>
                              </w:rPr>
                            </w:pPr>
                            <w:r w:rsidRPr="00AD47E1">
                              <w:rPr>
                                <w:sz w:val="20"/>
                                <w:szCs w:val="20"/>
                              </w:rPr>
                              <w:t>Locate, collect and organise information and data from primary and secondary sources in a range of formats.</w:t>
                            </w:r>
                          </w:p>
                          <w:p w14:paraId="4D8EB949" w14:textId="77777777" w:rsidR="006800D5" w:rsidRPr="00AD47E1" w:rsidRDefault="006800D5" w:rsidP="006800D5">
                            <w:pPr>
                              <w:spacing w:after="0" w:line="240" w:lineRule="auto"/>
                              <w:rPr>
                                <w:b/>
                                <w:bCs/>
                                <w:sz w:val="20"/>
                                <w:szCs w:val="20"/>
                              </w:rPr>
                            </w:pPr>
                          </w:p>
                          <w:p w14:paraId="77671516" w14:textId="77777777" w:rsidR="006800D5" w:rsidRPr="00AD47E1" w:rsidRDefault="006800D5" w:rsidP="006800D5">
                            <w:pPr>
                              <w:spacing w:after="0" w:line="240" w:lineRule="auto"/>
                              <w:rPr>
                                <w:b/>
                                <w:bCs/>
                                <w:sz w:val="20"/>
                                <w:szCs w:val="20"/>
                              </w:rPr>
                            </w:pPr>
                            <w:r w:rsidRPr="00AD47E1">
                              <w:rPr>
                                <w:b/>
                                <w:bCs/>
                                <w:sz w:val="20"/>
                                <w:szCs w:val="20"/>
                              </w:rPr>
                              <w:t>History – Year 7</w:t>
                            </w:r>
                          </w:p>
                          <w:p w14:paraId="48A0D897" w14:textId="77777777" w:rsidR="006800D5" w:rsidRPr="00AD47E1" w:rsidRDefault="006800D5" w:rsidP="006800D5">
                            <w:pPr>
                              <w:spacing w:after="0" w:line="240" w:lineRule="auto"/>
                              <w:rPr>
                                <w:sz w:val="20"/>
                                <w:szCs w:val="20"/>
                              </w:rPr>
                            </w:pPr>
                            <w:r w:rsidRPr="00AD47E1">
                              <w:rPr>
                                <w:sz w:val="20"/>
                                <w:szCs w:val="20"/>
                              </w:rPr>
                              <w:t>Develop historical questions about the past to inform historical inquiry.</w:t>
                            </w:r>
                          </w:p>
                          <w:p w14:paraId="5DA1EC66" w14:textId="77777777" w:rsidR="006800D5" w:rsidRPr="00AD47E1" w:rsidRDefault="006800D5" w:rsidP="006800D5">
                            <w:pPr>
                              <w:spacing w:after="0" w:line="240" w:lineRule="auto"/>
                              <w:rPr>
                                <w:sz w:val="20"/>
                                <w:szCs w:val="20"/>
                              </w:rPr>
                            </w:pPr>
                          </w:p>
                          <w:p w14:paraId="27F6F333" w14:textId="77777777" w:rsidR="006800D5" w:rsidRDefault="006800D5" w:rsidP="006800D5">
                            <w:pPr>
                              <w:spacing w:after="0" w:line="240" w:lineRule="auto"/>
                              <w:rPr>
                                <w:sz w:val="20"/>
                                <w:szCs w:val="20"/>
                              </w:rPr>
                            </w:pPr>
                            <w:r w:rsidRPr="00AD47E1">
                              <w:rPr>
                                <w:sz w:val="20"/>
                                <w:szCs w:val="20"/>
                              </w:rPr>
                              <w:t>Locate and identify primary and secondary sources to use in historical inquiry.</w:t>
                            </w:r>
                          </w:p>
                          <w:p w14:paraId="47DCC5D1" w14:textId="77777777" w:rsidR="006800D5" w:rsidRPr="00AD47E1" w:rsidRDefault="006800D5" w:rsidP="006800D5">
                            <w:pPr>
                              <w:spacing w:after="0" w:line="240" w:lineRule="auto"/>
                              <w:rPr>
                                <w:sz w:val="20"/>
                                <w:szCs w:val="20"/>
                              </w:rPr>
                            </w:pPr>
                          </w:p>
                          <w:p w14:paraId="7B9DB80A" w14:textId="77777777" w:rsidR="006800D5" w:rsidRPr="00794F6B" w:rsidRDefault="006800D5" w:rsidP="006800D5">
                            <w:pPr>
                              <w:spacing w:after="0" w:line="240" w:lineRule="auto"/>
                              <w:rPr>
                                <w:sz w:val="20"/>
                                <w:szCs w:val="20"/>
                              </w:rPr>
                            </w:pPr>
                            <w:r w:rsidRPr="00AD47E1">
                              <w:rPr>
                                <w:sz w:val="20"/>
                                <w:szCs w:val="20"/>
                              </w:rPr>
                              <w:t>Identify the origin, content, context and purpose of primary and secondary sources.</w:t>
                            </w:r>
                            <w:bookmarkEnd w:id="22"/>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80DF94" id="Text Box 12" o:spid="_x0000_s1032" type="#_x0000_t202" style="position:absolute;margin-left:330.8pt;margin-top:0;width:151.05pt;height:721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ABGLmbGgIAADgEAAAOAAAAAAAAAAAAAAAAAC4CAABkcnMvZTJvRG9jLnhtbFBLAQIt&#10;ABQABgAIAAAAIQAbnitX4AAAAAkBAAAPAAAAAAAAAAAAAAAAAHQEAABkcnMvZG93bnJldi54bWxQ&#10;SwUGAAAAAAQABADzAAAAgQUAAAAA&#10;" fillcolor="#d9e2f3 [660]" stroked="f">
                <v:fill opacity="19789f"/>
                <v:textbox inset="4mm,4mm,4mm,4mm">
                  <w:txbxContent>
                    <w:p w14:paraId="45720C4D" w14:textId="77777777" w:rsidR="006800D5" w:rsidRDefault="006800D5" w:rsidP="006800D5">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 xml:space="preserve">5 August </w:t>
                      </w:r>
                      <w:r w:rsidRPr="00E90B8E">
                        <w:rPr>
                          <w:sz w:val="20"/>
                          <w:szCs w:val="20"/>
                        </w:rPr>
                        <w:t>202</w:t>
                      </w:r>
                      <w:r>
                        <w:rPr>
                          <w:sz w:val="20"/>
                          <w:szCs w:val="20"/>
                        </w:rPr>
                        <w:t>5</w:t>
                      </w:r>
                    </w:p>
                    <w:p w14:paraId="434EB1F3" w14:textId="77777777" w:rsidR="006800D5" w:rsidRPr="009E26EF" w:rsidRDefault="006800D5" w:rsidP="006800D5">
                      <w:pPr>
                        <w:spacing w:after="0" w:line="240" w:lineRule="auto"/>
                        <w:rPr>
                          <w:sz w:val="20"/>
                          <w:szCs w:val="20"/>
                        </w:rPr>
                      </w:pPr>
                    </w:p>
                    <w:p w14:paraId="3D0D9829" w14:textId="77777777" w:rsidR="006800D5" w:rsidRPr="009E26EF" w:rsidRDefault="006800D5" w:rsidP="006800D5">
                      <w:pPr>
                        <w:spacing w:after="0" w:line="240" w:lineRule="auto"/>
                        <w:rPr>
                          <w:b/>
                          <w:sz w:val="20"/>
                          <w:szCs w:val="20"/>
                        </w:rPr>
                      </w:pPr>
                      <w:r w:rsidRPr="009E26EF">
                        <w:rPr>
                          <w:b/>
                          <w:sz w:val="20"/>
                          <w:szCs w:val="20"/>
                        </w:rPr>
                        <w:t>KEY LEARNING</w:t>
                      </w:r>
                    </w:p>
                    <w:p w14:paraId="4D93316A" w14:textId="77777777" w:rsidR="006800D5" w:rsidRDefault="006800D5" w:rsidP="006800D5">
                      <w:pPr>
                        <w:autoSpaceDE w:val="0"/>
                        <w:autoSpaceDN w:val="0"/>
                        <w:adjustRightInd w:val="0"/>
                        <w:spacing w:after="0" w:line="240" w:lineRule="auto"/>
                        <w:rPr>
                          <w:rFonts w:cs="Calibri"/>
                          <w:color w:val="222222"/>
                          <w:sz w:val="20"/>
                          <w:szCs w:val="20"/>
                        </w:rPr>
                      </w:pPr>
                      <w:r w:rsidRPr="00002B54">
                        <w:rPr>
                          <w:rFonts w:cs="Calibri"/>
                          <w:color w:val="222222"/>
                          <w:sz w:val="20"/>
                          <w:szCs w:val="20"/>
                        </w:rPr>
                        <w:t>Students will learn about the atomic bombings of Hiroshima and Nagasaki</w:t>
                      </w:r>
                      <w:r>
                        <w:rPr>
                          <w:rFonts w:cs="Calibri"/>
                          <w:color w:val="222222"/>
                          <w:sz w:val="20"/>
                          <w:szCs w:val="20"/>
                        </w:rPr>
                        <w:t xml:space="preserve">. </w:t>
                      </w:r>
                    </w:p>
                    <w:p w14:paraId="22DB8527" w14:textId="77777777" w:rsidR="006800D5" w:rsidRPr="00250766" w:rsidRDefault="006800D5" w:rsidP="006800D5">
                      <w:pPr>
                        <w:autoSpaceDE w:val="0"/>
                        <w:autoSpaceDN w:val="0"/>
                        <w:adjustRightInd w:val="0"/>
                        <w:spacing w:after="0" w:line="240" w:lineRule="auto"/>
                        <w:rPr>
                          <w:rFonts w:cs="Calibri"/>
                          <w:color w:val="222222"/>
                          <w:sz w:val="20"/>
                          <w:szCs w:val="20"/>
                        </w:rPr>
                      </w:pPr>
                    </w:p>
                    <w:p w14:paraId="5A8FF43F" w14:textId="77777777" w:rsidR="006800D5" w:rsidRPr="009E26EF" w:rsidRDefault="006800D5" w:rsidP="006800D5">
                      <w:pPr>
                        <w:spacing w:after="0" w:line="240" w:lineRule="auto"/>
                        <w:rPr>
                          <w:b/>
                          <w:sz w:val="20"/>
                          <w:szCs w:val="20"/>
                        </w:rPr>
                      </w:pPr>
                      <w:r w:rsidRPr="009E26EF">
                        <w:rPr>
                          <w:b/>
                          <w:sz w:val="20"/>
                          <w:szCs w:val="20"/>
                        </w:rPr>
                        <w:t>CURRICULUM</w:t>
                      </w:r>
                    </w:p>
                    <w:p w14:paraId="5F99EEE0" w14:textId="77777777" w:rsidR="006800D5" w:rsidRPr="00AD47E1" w:rsidRDefault="006800D5" w:rsidP="006800D5">
                      <w:pPr>
                        <w:spacing w:after="0" w:line="240" w:lineRule="auto"/>
                        <w:rPr>
                          <w:b/>
                          <w:bCs/>
                          <w:sz w:val="20"/>
                          <w:szCs w:val="20"/>
                        </w:rPr>
                      </w:pPr>
                      <w:bookmarkStart w:id="26" w:name="_Hlk524513077"/>
                      <w:r w:rsidRPr="00AD47E1">
                        <w:rPr>
                          <w:b/>
                          <w:bCs/>
                          <w:sz w:val="20"/>
                          <w:szCs w:val="20"/>
                        </w:rPr>
                        <w:t>HASS – Years 5 &amp; 6</w:t>
                      </w:r>
                    </w:p>
                    <w:p w14:paraId="2F6DE6FC" w14:textId="77777777" w:rsidR="006800D5" w:rsidRPr="00AD47E1" w:rsidRDefault="006800D5" w:rsidP="006800D5">
                      <w:pPr>
                        <w:spacing w:after="0" w:line="240" w:lineRule="auto"/>
                        <w:rPr>
                          <w:sz w:val="20"/>
                          <w:szCs w:val="20"/>
                        </w:rPr>
                      </w:pPr>
                      <w:r w:rsidRPr="00AD47E1">
                        <w:rPr>
                          <w:sz w:val="20"/>
                          <w:szCs w:val="20"/>
                        </w:rPr>
                        <w:t>Develop questions to investigate people, events, developments, places and systems.</w:t>
                      </w:r>
                    </w:p>
                    <w:p w14:paraId="264322B2" w14:textId="77777777" w:rsidR="006800D5" w:rsidRPr="00AD47E1" w:rsidRDefault="006800D5" w:rsidP="006800D5">
                      <w:pPr>
                        <w:spacing w:after="0" w:line="240" w:lineRule="auto"/>
                        <w:rPr>
                          <w:sz w:val="20"/>
                          <w:szCs w:val="20"/>
                        </w:rPr>
                      </w:pPr>
                    </w:p>
                    <w:p w14:paraId="7896D5A3" w14:textId="77777777" w:rsidR="006800D5" w:rsidRPr="00AD47E1" w:rsidRDefault="006800D5" w:rsidP="006800D5">
                      <w:pPr>
                        <w:spacing w:after="0" w:line="240" w:lineRule="auto"/>
                        <w:rPr>
                          <w:sz w:val="20"/>
                          <w:szCs w:val="20"/>
                        </w:rPr>
                      </w:pPr>
                      <w:r w:rsidRPr="00AD47E1">
                        <w:rPr>
                          <w:sz w:val="20"/>
                          <w:szCs w:val="20"/>
                        </w:rPr>
                        <w:t>Locate, collect and organise information and data from primary and secondary sources in a range of formats.</w:t>
                      </w:r>
                    </w:p>
                    <w:p w14:paraId="4D8EB949" w14:textId="77777777" w:rsidR="006800D5" w:rsidRPr="00AD47E1" w:rsidRDefault="006800D5" w:rsidP="006800D5">
                      <w:pPr>
                        <w:spacing w:after="0" w:line="240" w:lineRule="auto"/>
                        <w:rPr>
                          <w:b/>
                          <w:bCs/>
                          <w:sz w:val="20"/>
                          <w:szCs w:val="20"/>
                        </w:rPr>
                      </w:pPr>
                    </w:p>
                    <w:p w14:paraId="77671516" w14:textId="77777777" w:rsidR="006800D5" w:rsidRPr="00AD47E1" w:rsidRDefault="006800D5" w:rsidP="006800D5">
                      <w:pPr>
                        <w:spacing w:after="0" w:line="240" w:lineRule="auto"/>
                        <w:rPr>
                          <w:b/>
                          <w:bCs/>
                          <w:sz w:val="20"/>
                          <w:szCs w:val="20"/>
                        </w:rPr>
                      </w:pPr>
                      <w:r w:rsidRPr="00AD47E1">
                        <w:rPr>
                          <w:b/>
                          <w:bCs/>
                          <w:sz w:val="20"/>
                          <w:szCs w:val="20"/>
                        </w:rPr>
                        <w:t>History – Year 7</w:t>
                      </w:r>
                    </w:p>
                    <w:p w14:paraId="48A0D897" w14:textId="77777777" w:rsidR="006800D5" w:rsidRPr="00AD47E1" w:rsidRDefault="006800D5" w:rsidP="006800D5">
                      <w:pPr>
                        <w:spacing w:after="0" w:line="240" w:lineRule="auto"/>
                        <w:rPr>
                          <w:sz w:val="20"/>
                          <w:szCs w:val="20"/>
                        </w:rPr>
                      </w:pPr>
                      <w:r w:rsidRPr="00AD47E1">
                        <w:rPr>
                          <w:sz w:val="20"/>
                          <w:szCs w:val="20"/>
                        </w:rPr>
                        <w:t>Develop historical questions about the past to inform historical inquiry.</w:t>
                      </w:r>
                    </w:p>
                    <w:p w14:paraId="5DA1EC66" w14:textId="77777777" w:rsidR="006800D5" w:rsidRPr="00AD47E1" w:rsidRDefault="006800D5" w:rsidP="006800D5">
                      <w:pPr>
                        <w:spacing w:after="0" w:line="240" w:lineRule="auto"/>
                        <w:rPr>
                          <w:sz w:val="20"/>
                          <w:szCs w:val="20"/>
                        </w:rPr>
                      </w:pPr>
                    </w:p>
                    <w:p w14:paraId="27F6F333" w14:textId="77777777" w:rsidR="006800D5" w:rsidRDefault="006800D5" w:rsidP="006800D5">
                      <w:pPr>
                        <w:spacing w:after="0" w:line="240" w:lineRule="auto"/>
                        <w:rPr>
                          <w:sz w:val="20"/>
                          <w:szCs w:val="20"/>
                        </w:rPr>
                      </w:pPr>
                      <w:r w:rsidRPr="00AD47E1">
                        <w:rPr>
                          <w:sz w:val="20"/>
                          <w:szCs w:val="20"/>
                        </w:rPr>
                        <w:t>Locate and identify primary and secondary sources to use in historical inquiry.</w:t>
                      </w:r>
                    </w:p>
                    <w:p w14:paraId="47DCC5D1" w14:textId="77777777" w:rsidR="006800D5" w:rsidRPr="00AD47E1" w:rsidRDefault="006800D5" w:rsidP="006800D5">
                      <w:pPr>
                        <w:spacing w:after="0" w:line="240" w:lineRule="auto"/>
                        <w:rPr>
                          <w:sz w:val="20"/>
                          <w:szCs w:val="20"/>
                        </w:rPr>
                      </w:pPr>
                    </w:p>
                    <w:p w14:paraId="7B9DB80A" w14:textId="77777777" w:rsidR="006800D5" w:rsidRPr="00794F6B" w:rsidRDefault="006800D5" w:rsidP="006800D5">
                      <w:pPr>
                        <w:spacing w:after="0" w:line="240" w:lineRule="auto"/>
                        <w:rPr>
                          <w:sz w:val="20"/>
                          <w:szCs w:val="20"/>
                        </w:rPr>
                      </w:pPr>
                      <w:r w:rsidRPr="00AD47E1">
                        <w:rPr>
                          <w:sz w:val="20"/>
                          <w:szCs w:val="20"/>
                        </w:rPr>
                        <w:t>Identify the origin, content, context and purpose of primary and secondary sources.</w:t>
                      </w:r>
                      <w:bookmarkEnd w:id="26"/>
                    </w:p>
                  </w:txbxContent>
                </v:textbox>
                <w10:wrap type="square" anchorx="margin" anchory="margin"/>
              </v:shape>
            </w:pict>
          </mc:Fallback>
        </mc:AlternateContent>
      </w:r>
      <w:r>
        <w:rPr>
          <w:noProof/>
        </w:rPr>
        <w:drawing>
          <wp:inline distT="0" distB="0" distL="0" distR="0" wp14:anchorId="62882249" wp14:editId="1B984840">
            <wp:extent cx="1126490" cy="817880"/>
            <wp:effectExtent l="0" t="0" r="0" b="1270"/>
            <wp:docPr id="2067237643" name="Picture 206723764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979F473" w14:textId="77777777" w:rsidR="006800D5" w:rsidRPr="001A770A" w:rsidRDefault="006800D5" w:rsidP="006800D5">
      <w:pPr>
        <w:pStyle w:val="Subtitle"/>
        <w:spacing w:after="0"/>
      </w:pPr>
      <w:r w:rsidRPr="001A770A">
        <w:t>Teacher Resource</w:t>
      </w:r>
    </w:p>
    <w:p w14:paraId="66A3B724" w14:textId="77777777" w:rsidR="006800D5" w:rsidRPr="008C5DE4" w:rsidRDefault="006800D5" w:rsidP="006800D5">
      <w:pPr>
        <w:pStyle w:val="Title"/>
        <w:rPr>
          <w:rFonts w:cstheme="majorHAnsi"/>
          <w:b/>
          <w:bCs/>
          <w:color w:val="000000" w:themeColor="text1"/>
          <w:sz w:val="48"/>
          <w:szCs w:val="48"/>
        </w:rPr>
      </w:pPr>
      <w:bookmarkStart w:id="23" w:name="_Hlk198549197"/>
      <w:bookmarkEnd w:id="23"/>
      <w:r>
        <w:rPr>
          <w:rFonts w:cstheme="majorHAnsi"/>
          <w:b/>
          <w:bCs/>
          <w:color w:val="000000" w:themeColor="text1"/>
        </w:rPr>
        <w:t>Hiroshima Anniversary</w:t>
      </w:r>
    </w:p>
    <w:p w14:paraId="31B5D857" w14:textId="77777777" w:rsidR="006800D5" w:rsidRPr="00715CBF" w:rsidRDefault="006800D5" w:rsidP="006800D5">
      <w:pPr>
        <w:pStyle w:val="Heading1"/>
        <w:spacing w:line="276" w:lineRule="auto"/>
      </w:pPr>
      <w:r w:rsidRPr="00715CBF">
        <w:t>Focus Questions</w:t>
      </w:r>
    </w:p>
    <w:p w14:paraId="2839498A" w14:textId="77777777" w:rsidR="006800D5" w:rsidRPr="001A770A" w:rsidRDefault="006800D5" w:rsidP="006800D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8C6F4FF" w14:textId="77777777" w:rsidR="006800D5" w:rsidRDefault="006800D5" w:rsidP="006800D5">
      <w:pPr>
        <w:pStyle w:val="ListParagraph"/>
        <w:numPr>
          <w:ilvl w:val="0"/>
          <w:numId w:val="42"/>
        </w:numPr>
        <w:autoSpaceDE w:val="0"/>
        <w:autoSpaceDN w:val="0"/>
        <w:adjustRightInd w:val="0"/>
        <w:spacing w:after="0"/>
        <w:rPr>
          <w:rFonts w:cs="Calibri"/>
          <w:lang w:eastAsia="en-AU"/>
        </w:rPr>
      </w:pPr>
      <w:r>
        <w:rPr>
          <w:rFonts w:cs="Calibri"/>
          <w:lang w:eastAsia="en-AU"/>
        </w:rPr>
        <w:t xml:space="preserve">Where is Hiroshima and Nagasaki? Find on a map. </w:t>
      </w:r>
    </w:p>
    <w:p w14:paraId="43B1A783" w14:textId="77777777" w:rsidR="006800D5" w:rsidRDefault="006800D5" w:rsidP="006800D5">
      <w:pPr>
        <w:pStyle w:val="ListParagraph"/>
        <w:numPr>
          <w:ilvl w:val="0"/>
          <w:numId w:val="42"/>
        </w:numPr>
        <w:autoSpaceDE w:val="0"/>
        <w:autoSpaceDN w:val="0"/>
        <w:adjustRightInd w:val="0"/>
        <w:spacing w:after="0"/>
        <w:rPr>
          <w:rFonts w:cs="Calibri"/>
          <w:lang w:eastAsia="en-AU"/>
        </w:rPr>
      </w:pPr>
      <w:r>
        <w:rPr>
          <w:rFonts w:cs="Calibri"/>
          <w:lang w:eastAsia="en-AU"/>
        </w:rPr>
        <w:t>What year did the bombing of Hiroshima happen?</w:t>
      </w:r>
    </w:p>
    <w:p w14:paraId="1174345E" w14:textId="77777777" w:rsidR="006800D5" w:rsidRDefault="006800D5" w:rsidP="006800D5">
      <w:pPr>
        <w:pStyle w:val="ListParagraph"/>
        <w:numPr>
          <w:ilvl w:val="0"/>
          <w:numId w:val="42"/>
        </w:numPr>
        <w:autoSpaceDE w:val="0"/>
        <w:autoSpaceDN w:val="0"/>
        <w:adjustRightInd w:val="0"/>
        <w:spacing w:after="0"/>
        <w:rPr>
          <w:rFonts w:cs="Calibri"/>
          <w:lang w:eastAsia="en-AU"/>
        </w:rPr>
      </w:pPr>
      <w:r>
        <w:rPr>
          <w:rFonts w:cs="Calibri"/>
          <w:lang w:eastAsia="en-AU"/>
        </w:rPr>
        <w:t xml:space="preserve">What type of energy is released from atomic bombs? </w:t>
      </w:r>
    </w:p>
    <w:p w14:paraId="3209C394" w14:textId="77777777" w:rsidR="006800D5" w:rsidRDefault="006800D5" w:rsidP="006800D5">
      <w:pPr>
        <w:pStyle w:val="ListParagraph"/>
        <w:numPr>
          <w:ilvl w:val="0"/>
          <w:numId w:val="42"/>
        </w:numPr>
        <w:autoSpaceDE w:val="0"/>
        <w:autoSpaceDN w:val="0"/>
        <w:adjustRightInd w:val="0"/>
        <w:spacing w:after="0"/>
        <w:rPr>
          <w:rFonts w:cs="Calibri"/>
          <w:lang w:eastAsia="en-AU"/>
        </w:rPr>
      </w:pPr>
      <w:r>
        <w:rPr>
          <w:rFonts w:cs="Calibri"/>
          <w:lang w:eastAsia="en-AU"/>
        </w:rPr>
        <w:t>What is the story of Sadako Sasaki?</w:t>
      </w:r>
    </w:p>
    <w:p w14:paraId="3BA0DEE8" w14:textId="77777777" w:rsidR="006800D5" w:rsidRPr="00FE2DA2" w:rsidRDefault="006800D5" w:rsidP="006800D5">
      <w:pPr>
        <w:pStyle w:val="ListParagraph"/>
        <w:numPr>
          <w:ilvl w:val="0"/>
          <w:numId w:val="42"/>
        </w:numPr>
        <w:autoSpaceDE w:val="0"/>
        <w:autoSpaceDN w:val="0"/>
        <w:adjustRightInd w:val="0"/>
        <w:spacing w:after="0"/>
        <w:rPr>
          <w:rFonts w:cs="Calibri"/>
          <w:lang w:eastAsia="en-AU"/>
        </w:rPr>
      </w:pPr>
      <w:r>
        <w:rPr>
          <w:rFonts w:cs="Calibri"/>
          <w:lang w:eastAsia="en-AU"/>
        </w:rPr>
        <w:t>Why is it important to commemorate the bombings of Hiroshima and Nagasaki?</w:t>
      </w:r>
    </w:p>
    <w:p w14:paraId="25943177" w14:textId="77777777" w:rsidR="006800D5" w:rsidRDefault="006800D5" w:rsidP="006800D5">
      <w:pPr>
        <w:autoSpaceDE w:val="0"/>
        <w:autoSpaceDN w:val="0"/>
        <w:adjustRightInd w:val="0"/>
        <w:spacing w:after="0"/>
        <w:rPr>
          <w:rFonts w:cs="Calibri"/>
          <w:lang w:eastAsia="en-AU"/>
        </w:rPr>
      </w:pPr>
    </w:p>
    <w:p w14:paraId="413A6B23" w14:textId="77777777" w:rsidR="006800D5" w:rsidRDefault="006800D5" w:rsidP="006800D5">
      <w:pPr>
        <w:autoSpaceDE w:val="0"/>
        <w:autoSpaceDN w:val="0"/>
        <w:adjustRightInd w:val="0"/>
        <w:spacing w:after="0"/>
        <w:rPr>
          <w:rFonts w:cs="Calibri"/>
          <w:lang w:eastAsia="en-AU"/>
        </w:rPr>
      </w:pPr>
    </w:p>
    <w:p w14:paraId="792CED6F" w14:textId="77777777" w:rsidR="006800D5" w:rsidRDefault="006800D5" w:rsidP="006800D5">
      <w:pPr>
        <w:pStyle w:val="Heading1"/>
        <w:spacing w:line="276" w:lineRule="auto"/>
        <w:rPr>
          <w:lang w:val="en-AU"/>
        </w:rPr>
      </w:pPr>
      <w:r>
        <w:t>Activity</w:t>
      </w:r>
      <w:r>
        <w:rPr>
          <w:lang w:val="en-AU"/>
        </w:rPr>
        <w:t>: Personal Response</w:t>
      </w:r>
    </w:p>
    <w:p w14:paraId="4B9DC5B7" w14:textId="77777777" w:rsidR="006800D5" w:rsidRDefault="006800D5" w:rsidP="006800D5">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Hiroshima Anniversary</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7EB6EA33" w14:textId="77777777" w:rsidR="006800D5" w:rsidRPr="00315A96" w:rsidRDefault="006800D5" w:rsidP="006800D5">
      <w:pPr>
        <w:numPr>
          <w:ilvl w:val="0"/>
          <w:numId w:val="37"/>
        </w:numPr>
        <w:spacing w:after="0"/>
        <w:rPr>
          <w:rFonts w:asciiTheme="minorHAnsi" w:eastAsia="Times New Roman" w:hAnsiTheme="minorHAnsi" w:cstheme="minorHAnsi"/>
          <w:bCs/>
        </w:rPr>
      </w:pPr>
      <w:r w:rsidRPr="00C23351">
        <w:rPr>
          <w:rFonts w:cs="Calibri"/>
          <w:noProof/>
          <w:color w:val="000000"/>
          <w:shd w:val="clear" w:color="auto" w:fill="FFFFFF"/>
        </w:rPr>
        <w:drawing>
          <wp:anchor distT="0" distB="0" distL="114300" distR="114300" simplePos="0" relativeHeight="251666437" behindDoc="1" locked="0" layoutInCell="1" allowOverlap="1" wp14:anchorId="3C189126" wp14:editId="158526BD">
            <wp:simplePos x="0" y="0"/>
            <wp:positionH relativeFrom="margin">
              <wp:posOffset>2553335</wp:posOffset>
            </wp:positionH>
            <wp:positionV relativeFrom="paragraph">
              <wp:posOffset>329565</wp:posOffset>
            </wp:positionV>
            <wp:extent cx="1490980" cy="1304925"/>
            <wp:effectExtent l="0" t="0" r="0" b="9525"/>
            <wp:wrapSquare wrapText="bothSides"/>
            <wp:docPr id="2024937852" name="Picture 2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t="4546" b="7954"/>
                    <a:stretch>
                      <a:fillRect/>
                    </a:stretch>
                  </pic:blipFill>
                  <pic:spPr bwMode="auto">
                    <a:xfrm>
                      <a:off x="0" y="0"/>
                      <a:ext cx="1490980" cy="1304925"/>
                    </a:xfrm>
                    <a:prstGeom prst="rect">
                      <a:avLst/>
                    </a:prstGeom>
                    <a:noFill/>
                  </pic:spPr>
                </pic:pic>
              </a:graphicData>
            </a:graphic>
            <wp14:sizeRelH relativeFrom="margin">
              <wp14:pctWidth>0</wp14:pctWidth>
            </wp14:sizeRelH>
            <wp14:sizeRelV relativeFrom="margin">
              <wp14:pctHeight>0</wp14:pctHeight>
            </wp14:sizeRelV>
          </wp:anchor>
        </w:drawing>
      </w:r>
      <w:r w:rsidRPr="00315A96">
        <w:rPr>
          <w:rFonts w:asciiTheme="minorHAnsi" w:eastAsia="Times New Roman" w:hAnsiTheme="minorHAnsi" w:cstheme="minorHAnsi"/>
          <w:bCs/>
        </w:rPr>
        <w:t xml:space="preserve">Learning about </w:t>
      </w:r>
      <w:r>
        <w:rPr>
          <w:rFonts w:asciiTheme="minorHAnsi" w:eastAsia="Times New Roman" w:hAnsiTheme="minorHAnsi" w:cstheme="minorHAnsi"/>
          <w:bCs/>
        </w:rPr>
        <w:t xml:space="preserve">the bombing of Hiroshima and Nagasaki </w:t>
      </w:r>
      <w:r w:rsidRPr="00315A96">
        <w:rPr>
          <w:rFonts w:asciiTheme="minorHAnsi" w:eastAsia="Times New Roman" w:hAnsiTheme="minorHAnsi" w:cstheme="minorHAnsi"/>
          <w:bCs/>
        </w:rPr>
        <w:t>made me feel…</w:t>
      </w:r>
    </w:p>
    <w:p w14:paraId="4A4395DF" w14:textId="77777777" w:rsidR="006800D5" w:rsidRPr="00794F6B" w:rsidRDefault="006800D5" w:rsidP="006800D5">
      <w:pPr>
        <w:pStyle w:val="ListParagraph"/>
        <w:numPr>
          <w:ilvl w:val="0"/>
          <w:numId w:val="37"/>
        </w:numPr>
        <w:spacing w:after="0"/>
        <w:rPr>
          <w:rFonts w:asciiTheme="minorHAnsi" w:eastAsia="Times New Roman" w:hAnsiTheme="minorHAnsi" w:cstheme="minorHAnsi"/>
        </w:rPr>
      </w:pPr>
      <w:r w:rsidRPr="00794F6B">
        <w:rPr>
          <w:rFonts w:asciiTheme="minorHAnsi" w:eastAsia="Times New Roman" w:hAnsiTheme="minorHAnsi" w:cstheme="minorHAnsi"/>
        </w:rPr>
        <w:t>It was interesting to learn that…</w:t>
      </w:r>
    </w:p>
    <w:p w14:paraId="1DD962DB" w14:textId="77777777" w:rsidR="006800D5" w:rsidRDefault="006800D5" w:rsidP="006800D5">
      <w:pPr>
        <w:pStyle w:val="ListParagraph"/>
        <w:numPr>
          <w:ilvl w:val="0"/>
          <w:numId w:val="37"/>
        </w:numPr>
        <w:spacing w:after="0"/>
        <w:rPr>
          <w:rFonts w:asciiTheme="minorHAnsi" w:eastAsia="Times New Roman" w:hAnsiTheme="minorHAnsi" w:cstheme="minorHAnsi"/>
        </w:rPr>
      </w:pPr>
      <w:r w:rsidRPr="00C23351">
        <w:rPr>
          <w:rFonts w:cs="Calibri"/>
          <w:noProof/>
          <w:color w:val="000000"/>
          <w:shd w:val="clear" w:color="auto" w:fill="FFFFFF"/>
        </w:rPr>
        <mc:AlternateContent>
          <mc:Choice Requires="wps">
            <w:drawing>
              <wp:anchor distT="0" distB="0" distL="114300" distR="114300" simplePos="0" relativeHeight="251667461" behindDoc="0" locked="0" layoutInCell="1" allowOverlap="1" wp14:anchorId="302BE286" wp14:editId="1E9DFB8F">
                <wp:simplePos x="0" y="0"/>
                <wp:positionH relativeFrom="column">
                  <wp:posOffset>2753360</wp:posOffset>
                </wp:positionH>
                <wp:positionV relativeFrom="paragraph">
                  <wp:posOffset>61595</wp:posOffset>
                </wp:positionV>
                <wp:extent cx="1181100" cy="514350"/>
                <wp:effectExtent l="0" t="0" r="0" b="0"/>
                <wp:wrapSquare wrapText="bothSides"/>
                <wp:docPr id="8295189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514350"/>
                        </a:xfrm>
                        <a:prstGeom prst="rect">
                          <a:avLst/>
                        </a:prstGeom>
                        <a:noFill/>
                        <a:ln w="9525">
                          <a:noFill/>
                          <a:miter lim="800000"/>
                          <a:headEnd/>
                          <a:tailEnd/>
                        </a:ln>
                      </wps:spPr>
                      <wps:txbx>
                        <w:txbxContent>
                          <w:p w14:paraId="5FF267BA" w14:textId="77777777" w:rsidR="006800D5" w:rsidRDefault="006800D5" w:rsidP="006800D5">
                            <w:pPr>
                              <w:spacing w:line="240" w:lineRule="auto"/>
                              <w:jc w:val="center"/>
                              <w:rPr>
                                <w:sz w:val="24"/>
                                <w:szCs w:val="24"/>
                              </w:rPr>
                            </w:pPr>
                            <w:r>
                              <w:rPr>
                                <w:sz w:val="24"/>
                                <w:szCs w:val="24"/>
                              </w:rPr>
                              <w:t>This story made me feel…</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02BE286" id="Text Box 24" o:spid="_x0000_s1033" type="#_x0000_t202" style="position:absolute;left:0;text-align:left;margin-left:216.8pt;margin-top:4.85pt;width:93pt;height:40.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" filled="f" stroked="f">
                <v:textbox>
                  <w:txbxContent>
                    <w:p w14:paraId="5FF267BA" w14:textId="77777777" w:rsidR="006800D5" w:rsidRDefault="006800D5" w:rsidP="006800D5">
                      <w:pPr>
                        <w:spacing w:line="240" w:lineRule="auto"/>
                        <w:jc w:val="center"/>
                        <w:rPr>
                          <w:sz w:val="24"/>
                          <w:szCs w:val="24"/>
                        </w:rPr>
                      </w:pPr>
                      <w:r>
                        <w:rPr>
                          <w:sz w:val="24"/>
                          <w:szCs w:val="24"/>
                        </w:rPr>
                        <w:t>This story made me feel…</w:t>
                      </w:r>
                    </w:p>
                  </w:txbxContent>
                </v:textbox>
                <w10:wrap type="square"/>
              </v:shape>
            </w:pict>
          </mc:Fallback>
        </mc:AlternateContent>
      </w: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commemorate the Hiroshima and Nagasaki bombings</w:t>
      </w:r>
      <w:r w:rsidRPr="00E2502C">
        <w:rPr>
          <w:rFonts w:asciiTheme="minorHAnsi" w:eastAsia="Times New Roman" w:hAnsiTheme="minorHAnsi" w:cstheme="minorHAnsi"/>
        </w:rPr>
        <w:t xml:space="preserve"> </w:t>
      </w:r>
      <w:r>
        <w:rPr>
          <w:rFonts w:asciiTheme="minorHAnsi" w:eastAsia="Times New Roman" w:hAnsiTheme="minorHAnsi" w:cstheme="minorHAnsi"/>
        </w:rPr>
        <w:t>because</w:t>
      </w:r>
      <w:r w:rsidRPr="00155010">
        <w:rPr>
          <w:rFonts w:asciiTheme="minorHAnsi" w:eastAsia="Times New Roman" w:hAnsiTheme="minorHAnsi" w:cstheme="minorHAnsi"/>
        </w:rPr>
        <w:t>…</w:t>
      </w:r>
    </w:p>
    <w:p w14:paraId="37B2330B" w14:textId="77777777" w:rsidR="006800D5" w:rsidRDefault="006800D5" w:rsidP="006800D5">
      <w:pPr>
        <w:pStyle w:val="ListParagraph"/>
        <w:numPr>
          <w:ilvl w:val="0"/>
          <w:numId w:val="37"/>
        </w:numPr>
        <w:spacing w:after="0"/>
        <w:rPr>
          <w:rFonts w:asciiTheme="minorHAnsi" w:eastAsia="Times New Roman" w:hAnsiTheme="minorHAnsi" w:cstheme="minorHAnsi"/>
        </w:rPr>
      </w:pPr>
      <w:r w:rsidRPr="00794F6B">
        <w:rPr>
          <w:rFonts w:asciiTheme="minorHAnsi" w:eastAsia="Times New Roman" w:hAnsiTheme="minorHAnsi" w:cstheme="minorHAnsi"/>
        </w:rPr>
        <w:t>BTN covered this story because…</w:t>
      </w:r>
    </w:p>
    <w:p w14:paraId="4A5CEB69" w14:textId="77777777" w:rsidR="006800D5" w:rsidRDefault="006800D5" w:rsidP="006800D5">
      <w:pPr>
        <w:spacing w:after="0"/>
        <w:rPr>
          <w:rFonts w:asciiTheme="minorHAnsi" w:eastAsia="Times New Roman" w:hAnsiTheme="minorHAnsi" w:cstheme="minorHAnsi"/>
        </w:rPr>
      </w:pPr>
    </w:p>
    <w:p w14:paraId="69C000BF" w14:textId="77777777" w:rsidR="006800D5" w:rsidRDefault="006800D5" w:rsidP="006800D5">
      <w:pPr>
        <w:spacing w:after="0"/>
        <w:rPr>
          <w:rFonts w:asciiTheme="minorHAnsi" w:eastAsia="Times New Roman" w:hAnsiTheme="minorHAnsi" w:cstheme="minorHAnsi"/>
        </w:rPr>
      </w:pPr>
    </w:p>
    <w:p w14:paraId="05E984EB" w14:textId="77777777" w:rsidR="006800D5" w:rsidRPr="00E63D79" w:rsidRDefault="006800D5" w:rsidP="006800D5">
      <w:pPr>
        <w:pStyle w:val="Heading1"/>
        <w:spacing w:line="276" w:lineRule="auto"/>
        <w:rPr>
          <w:lang w:val="en-AU"/>
        </w:rPr>
      </w:pPr>
      <w:r w:rsidRPr="0084393B">
        <w:t>Activity</w:t>
      </w:r>
      <w:r>
        <w:rPr>
          <w:lang w:val="en-AU"/>
        </w:rPr>
        <w:t xml:space="preserve">: Comprehension  </w:t>
      </w:r>
    </w:p>
    <w:p w14:paraId="6A9CE391" w14:textId="77777777" w:rsidR="006800D5" w:rsidRDefault="006800D5" w:rsidP="006800D5">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BTN </w:t>
      </w:r>
      <w:r w:rsidRPr="001077DA">
        <w:rPr>
          <w:rFonts w:asciiTheme="minorHAnsi" w:hAnsiTheme="minorHAnsi" w:cstheme="minorHAnsi"/>
          <w:sz w:val="22"/>
          <w:szCs w:val="22"/>
        </w:rPr>
        <w:t xml:space="preserve">Hiroshima Anniversary </w:t>
      </w:r>
      <w:r w:rsidRPr="00F76D4A">
        <w:rPr>
          <w:rFonts w:asciiTheme="minorHAnsi" w:hAnsiTheme="minorHAnsi" w:cstheme="minorHAnsi"/>
          <w:sz w:val="22"/>
          <w:szCs w:val="22"/>
        </w:rPr>
        <w:t>story</w:t>
      </w:r>
      <w:r>
        <w:rPr>
          <w:rFonts w:asciiTheme="minorHAnsi" w:hAnsiTheme="minorHAnsi" w:cstheme="minorHAnsi"/>
          <w:sz w:val="22"/>
          <w:szCs w:val="22"/>
        </w:rPr>
        <w:t xml:space="preserve"> students can answer one or more of the following comprehension questions, for example: </w:t>
      </w:r>
    </w:p>
    <w:p w14:paraId="1FD3145C" w14:textId="77777777" w:rsidR="006800D5" w:rsidRDefault="006800D5" w:rsidP="006800D5">
      <w:pPr>
        <w:pStyle w:val="BTNlist-numbered"/>
        <w:numPr>
          <w:ilvl w:val="0"/>
          <w:numId w:val="41"/>
        </w:numPr>
        <w:tabs>
          <w:tab w:val="clear" w:pos="284"/>
          <w:tab w:val="left" w:pos="720"/>
        </w:tabs>
        <w:spacing w:line="276" w:lineRule="auto"/>
        <w:rPr>
          <w:rFonts w:asciiTheme="minorHAnsi" w:hAnsiTheme="minorHAnsi" w:cstheme="minorHAnsi"/>
          <w:sz w:val="22"/>
          <w:szCs w:val="22"/>
        </w:rPr>
      </w:pPr>
      <w:r>
        <w:rPr>
          <w:noProof/>
        </w:rPr>
        <w:drawing>
          <wp:anchor distT="0" distB="0" distL="114300" distR="114300" simplePos="0" relativeHeight="251668485" behindDoc="1" locked="0" layoutInCell="1" allowOverlap="1" wp14:anchorId="2DC85E5D" wp14:editId="7AD8DF36">
            <wp:simplePos x="0" y="0"/>
            <wp:positionH relativeFrom="margin">
              <wp:posOffset>2574290</wp:posOffset>
            </wp:positionH>
            <wp:positionV relativeFrom="paragraph">
              <wp:posOffset>153670</wp:posOffset>
            </wp:positionV>
            <wp:extent cx="1543050" cy="1543050"/>
            <wp:effectExtent l="0" t="0" r="0" b="0"/>
            <wp:wrapTight wrapText="bothSides">
              <wp:wrapPolygon edited="0">
                <wp:start x="6400" y="0"/>
                <wp:lineTo x="4800" y="533"/>
                <wp:lineTo x="533" y="3467"/>
                <wp:lineTo x="0" y="7467"/>
                <wp:lineTo x="267" y="13067"/>
                <wp:lineTo x="1067" y="18133"/>
                <wp:lineTo x="6400" y="21333"/>
                <wp:lineTo x="8000" y="21333"/>
                <wp:lineTo x="12267" y="21333"/>
                <wp:lineTo x="14933" y="21333"/>
                <wp:lineTo x="20533" y="18667"/>
                <wp:lineTo x="21333" y="13867"/>
                <wp:lineTo x="21067" y="2933"/>
                <wp:lineTo x="16267" y="267"/>
                <wp:lineTo x="12533" y="0"/>
                <wp:lineTo x="6400" y="0"/>
              </wp:wrapPolygon>
            </wp:wrapTight>
            <wp:docPr id="330981032" name="Picture 33098103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are some keywords from the BTN story?</w:t>
      </w:r>
    </w:p>
    <w:p w14:paraId="7FC0C95C" w14:textId="77777777" w:rsidR="006800D5" w:rsidRDefault="006800D5" w:rsidP="006800D5">
      <w:pPr>
        <w:pStyle w:val="BTNlist-numbered"/>
        <w:numPr>
          <w:ilvl w:val="0"/>
          <w:numId w:val="41"/>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21F9DA9D" w14:textId="77777777" w:rsidR="006800D5" w:rsidRDefault="006800D5" w:rsidP="006800D5">
      <w:pPr>
        <w:pStyle w:val="BTNlist-numbered"/>
        <w:numPr>
          <w:ilvl w:val="0"/>
          <w:numId w:val="41"/>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or describe?</w:t>
      </w:r>
    </w:p>
    <w:p w14:paraId="09448D2F" w14:textId="77777777" w:rsidR="006800D5" w:rsidRPr="00002B54" w:rsidRDefault="006800D5" w:rsidP="006800D5">
      <w:pPr>
        <w:spacing w:after="0"/>
        <w:rPr>
          <w:rFonts w:asciiTheme="minorHAnsi" w:eastAsia="Times New Roman" w:hAnsiTheme="minorHAnsi" w:cstheme="minorHAnsi"/>
        </w:rPr>
      </w:pPr>
    </w:p>
    <w:p w14:paraId="25E8F6E1" w14:textId="77777777" w:rsidR="006800D5" w:rsidRPr="001077DA" w:rsidRDefault="006800D5" w:rsidP="006800D5">
      <w:pPr>
        <w:autoSpaceDE w:val="0"/>
        <w:autoSpaceDN w:val="0"/>
        <w:adjustRightInd w:val="0"/>
        <w:rPr>
          <w:rFonts w:cs="Calibri"/>
          <w:color w:val="000000"/>
          <w:shd w:val="clear" w:color="auto" w:fill="FFFFFF"/>
        </w:rPr>
      </w:pPr>
    </w:p>
    <w:p w14:paraId="7553CF0E" w14:textId="77777777" w:rsidR="006800D5" w:rsidRPr="00E63D79" w:rsidRDefault="006800D5" w:rsidP="006800D5">
      <w:pPr>
        <w:pStyle w:val="Heading1"/>
        <w:tabs>
          <w:tab w:val="left" w:pos="7156"/>
        </w:tabs>
        <w:spacing w:line="276" w:lineRule="auto"/>
        <w:rPr>
          <w:lang w:val="en-AU"/>
        </w:rPr>
      </w:pPr>
      <w:r>
        <w:rPr>
          <w:lang w:val="en-AU"/>
        </w:rPr>
        <w:lastRenderedPageBreak/>
        <w:t>Activity: Word Cloud</w:t>
      </w:r>
    </w:p>
    <w:p w14:paraId="2B3B4A91" w14:textId="77777777" w:rsidR="006800D5" w:rsidRDefault="006800D5" w:rsidP="006800D5">
      <w:pPr>
        <w:rPr>
          <w:lang w:eastAsia="x-none"/>
        </w:rPr>
      </w:pPr>
      <w:r w:rsidRPr="00AD47E1">
        <w:rPr>
          <w:lang w:eastAsia="x-none"/>
        </w:rPr>
        <w:t xml:space="preserve">Students will brainstorm a list of key words that relate to the BTN </w:t>
      </w:r>
      <w:r>
        <w:rPr>
          <w:lang w:eastAsia="x-none"/>
        </w:rPr>
        <w:t>Hiroshima Anniversary</w:t>
      </w:r>
      <w:r w:rsidRPr="00AD47E1">
        <w:rPr>
          <w:lang w:eastAsia="x-none"/>
        </w:rPr>
        <w:t xml:space="preserve"> story and create a word cloud. A word cloud is a visual made up of important/key words relating to a topic. Ask students to think of words they associate with the </w:t>
      </w:r>
      <w:r>
        <w:rPr>
          <w:lang w:eastAsia="x-none"/>
        </w:rPr>
        <w:t>VE Day</w:t>
      </w:r>
      <w:r w:rsidRPr="00AD47E1">
        <w:rPr>
          <w:lang w:eastAsia="x-none"/>
        </w:rPr>
        <w:t xml:space="preserve">. Create a word cloud using a free online word cloud creator such as </w:t>
      </w:r>
      <w:hyperlink r:id="rId45" w:history="1">
        <w:r w:rsidRPr="00AD47E1">
          <w:rPr>
            <w:rStyle w:val="Hyperlink"/>
            <w:lang w:eastAsia="x-none"/>
          </w:rPr>
          <w:t>Word It Out</w:t>
        </w:r>
      </w:hyperlink>
      <w:r w:rsidRPr="00AD47E1">
        <w:rPr>
          <w:u w:val="single"/>
          <w:lang w:eastAsia="x-none"/>
        </w:rPr>
        <w:t>.</w:t>
      </w:r>
      <w:r w:rsidRPr="00AD47E1">
        <w:rPr>
          <w:lang w:eastAsia="x-none"/>
        </w:rPr>
        <w:t xml:space="preserve"> Working in pairs, students can clarify the meanings of the words included in their word clouds.</w:t>
      </w:r>
    </w:p>
    <w:p w14:paraId="1CA86788" w14:textId="77777777" w:rsidR="006800D5" w:rsidRPr="00AD47E1" w:rsidRDefault="006800D5" w:rsidP="006800D5">
      <w:pPr>
        <w:jc w:val="center"/>
        <w:rPr>
          <w:lang w:eastAsia="x-none"/>
        </w:rPr>
      </w:pPr>
      <w:r w:rsidRPr="00AB7BDA">
        <w:rPr>
          <w:noProof/>
          <w:lang w:eastAsia="x-none"/>
        </w:rPr>
        <w:drawing>
          <wp:inline distT="0" distB="0" distL="0" distR="0" wp14:anchorId="6CF81B1E" wp14:editId="05353B86">
            <wp:extent cx="3656965" cy="2514600"/>
            <wp:effectExtent l="0" t="0" r="635" b="0"/>
            <wp:docPr id="1159639388"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39388" name="Picture 1" descr="A close up of words&#10;&#10;AI-generated content may be incorrect."/>
                    <pic:cNvPicPr/>
                  </pic:nvPicPr>
                  <pic:blipFill rotWithShape="1">
                    <a:blip r:embed="rId46"/>
                    <a:srcRect l="7825" t="3006" r="10981" b="8796"/>
                    <a:stretch/>
                  </pic:blipFill>
                  <pic:spPr bwMode="auto">
                    <a:xfrm>
                      <a:off x="0" y="0"/>
                      <a:ext cx="3661483" cy="2517707"/>
                    </a:xfrm>
                    <a:prstGeom prst="rect">
                      <a:avLst/>
                    </a:prstGeom>
                    <a:ln>
                      <a:noFill/>
                    </a:ln>
                    <a:extLst>
                      <a:ext uri="{53640926-AAD7-44D8-BBD7-CCE9431645EC}">
                        <a14:shadowObscured xmlns:a14="http://schemas.microsoft.com/office/drawing/2010/main"/>
                      </a:ext>
                    </a:extLst>
                  </pic:spPr>
                </pic:pic>
              </a:graphicData>
            </a:graphic>
          </wp:inline>
        </w:drawing>
      </w:r>
    </w:p>
    <w:p w14:paraId="0398917F" w14:textId="77777777" w:rsidR="006800D5" w:rsidRDefault="006800D5" w:rsidP="006800D5">
      <w:pPr>
        <w:pStyle w:val="ListParagraph"/>
        <w:autoSpaceDE w:val="0"/>
        <w:autoSpaceDN w:val="0"/>
        <w:adjustRightInd w:val="0"/>
        <w:spacing w:after="0"/>
        <w:ind w:left="0"/>
        <w:rPr>
          <w:rFonts w:cs="Calibri"/>
          <w:color w:val="000000"/>
          <w:shd w:val="clear" w:color="auto" w:fill="FFFFFF"/>
        </w:rPr>
      </w:pPr>
    </w:p>
    <w:p w14:paraId="0F125463" w14:textId="77777777" w:rsidR="006800D5" w:rsidRDefault="006800D5" w:rsidP="006800D5">
      <w:pPr>
        <w:pStyle w:val="Heading1"/>
        <w:tabs>
          <w:tab w:val="left" w:pos="7156"/>
        </w:tabs>
        <w:spacing w:line="276" w:lineRule="auto"/>
        <w:rPr>
          <w:lang w:val="en-AU"/>
        </w:rPr>
      </w:pPr>
      <w:r>
        <w:t>Activity</w:t>
      </w:r>
      <w:r>
        <w:rPr>
          <w:lang w:val="en-AU"/>
        </w:rPr>
        <w:t>: Sadako’s Story</w:t>
      </w:r>
    </w:p>
    <w:p w14:paraId="4D3C03A0" w14:textId="77777777" w:rsidR="006800D5" w:rsidRDefault="006800D5" w:rsidP="006800D5">
      <w:pPr>
        <w:pStyle w:val="ListParagraph"/>
        <w:autoSpaceDE w:val="0"/>
        <w:autoSpaceDN w:val="0"/>
        <w:adjustRightInd w:val="0"/>
        <w:spacing w:after="0"/>
        <w:ind w:left="0"/>
        <w:rPr>
          <w:rFonts w:asciiTheme="minorHAnsi" w:hAnsiTheme="minorHAnsi" w:cstheme="minorHAnsi"/>
        </w:rPr>
      </w:pPr>
      <w:r w:rsidRPr="00202933">
        <w:rPr>
          <w:rFonts w:asciiTheme="minorHAnsi" w:hAnsiTheme="minorHAnsi" w:cstheme="minorHAnsi"/>
        </w:rPr>
        <w:t>The origami crane has become a symbol of peace</w:t>
      </w:r>
      <w:r>
        <w:rPr>
          <w:rFonts w:asciiTheme="minorHAnsi" w:hAnsiTheme="minorHAnsi" w:cstheme="minorHAnsi"/>
        </w:rPr>
        <w:t xml:space="preserve"> and hope</w:t>
      </w:r>
      <w:r w:rsidRPr="00202933">
        <w:rPr>
          <w:rFonts w:asciiTheme="minorHAnsi" w:hAnsiTheme="minorHAnsi" w:cstheme="minorHAnsi"/>
        </w:rPr>
        <w:t xml:space="preserve">, through the story of a Japanese girl called Sadako. </w:t>
      </w:r>
      <w:r w:rsidRPr="00192E36">
        <w:rPr>
          <w:rFonts w:cs="Calibri"/>
          <w:color w:val="000000"/>
          <w:shd w:val="clear" w:color="auto" w:fill="FFFFFF"/>
        </w:rPr>
        <w:t>Sadako's story continues to inspire people around the world</w:t>
      </w:r>
      <w:r>
        <w:rPr>
          <w:rFonts w:cs="Calibri"/>
          <w:color w:val="000000"/>
          <w:shd w:val="clear" w:color="auto" w:fill="FFFFFF"/>
        </w:rPr>
        <w:t>.</w:t>
      </w:r>
    </w:p>
    <w:p w14:paraId="1263EAAB" w14:textId="77777777" w:rsidR="006800D5" w:rsidRDefault="006800D5" w:rsidP="006800D5">
      <w:pPr>
        <w:spacing w:after="0"/>
        <w:rPr>
          <w:rFonts w:asciiTheme="minorHAnsi" w:hAnsiTheme="minorHAnsi" w:cstheme="minorHAnsi"/>
        </w:rPr>
      </w:pPr>
    </w:p>
    <w:p w14:paraId="1E2E57EC" w14:textId="77777777" w:rsidR="006800D5" w:rsidRPr="00390BEC" w:rsidRDefault="006800D5" w:rsidP="006800D5">
      <w:pPr>
        <w:spacing w:after="0"/>
        <w:rPr>
          <w:rFonts w:asciiTheme="minorHAnsi" w:eastAsia="Times New Roman" w:hAnsiTheme="minorHAnsi" w:cstheme="minorHAnsi"/>
          <w:b/>
          <w:color w:val="1F497D"/>
        </w:rPr>
      </w:pPr>
      <w:r>
        <w:rPr>
          <w:noProof/>
        </w:rPr>
        <w:drawing>
          <wp:anchor distT="0" distB="0" distL="114300" distR="114300" simplePos="0" relativeHeight="251673605" behindDoc="0" locked="0" layoutInCell="1" allowOverlap="1" wp14:anchorId="66392D43" wp14:editId="6FF43214">
            <wp:simplePos x="0" y="0"/>
            <wp:positionH relativeFrom="margin">
              <wp:posOffset>3804285</wp:posOffset>
            </wp:positionH>
            <wp:positionV relativeFrom="paragraph">
              <wp:posOffset>12700</wp:posOffset>
            </wp:positionV>
            <wp:extent cx="2305050" cy="2305050"/>
            <wp:effectExtent l="0" t="0" r="0" b="0"/>
            <wp:wrapSquare wrapText="bothSides"/>
            <wp:docPr id="645256464" name="Picture 2" descr="A young Japanese girl wearing all white standing in front of a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young Japanese girl wearing all white standing in front of a hospita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0BEC">
        <w:rPr>
          <w:rFonts w:asciiTheme="minorHAnsi" w:eastAsia="Times New Roman" w:hAnsiTheme="minorHAnsi" w:cstheme="minorHAnsi"/>
          <w:b/>
          <w:color w:val="1F497D"/>
        </w:rPr>
        <w:t>Reading</w:t>
      </w:r>
    </w:p>
    <w:p w14:paraId="72EFBC3E" w14:textId="77777777" w:rsidR="006800D5" w:rsidRPr="004374FC" w:rsidRDefault="006800D5" w:rsidP="006800D5">
      <w:pPr>
        <w:pStyle w:val="ListParagraph"/>
        <w:autoSpaceDE w:val="0"/>
        <w:autoSpaceDN w:val="0"/>
        <w:adjustRightInd w:val="0"/>
        <w:spacing w:after="0"/>
        <w:ind w:left="0"/>
        <w:rPr>
          <w:rFonts w:cs="Calibri"/>
          <w:color w:val="000000"/>
          <w:shd w:val="clear" w:color="auto" w:fill="FFFFFF"/>
        </w:rPr>
      </w:pPr>
      <w:r w:rsidRPr="00202933">
        <w:rPr>
          <w:rFonts w:asciiTheme="minorHAnsi" w:hAnsiTheme="minorHAnsi" w:cstheme="minorHAnsi"/>
        </w:rPr>
        <w:t xml:space="preserve">As a class or individually read Sadako and The Thousand Paper Cranes by Eleanor Coerr. </w:t>
      </w:r>
      <w:r>
        <w:rPr>
          <w:rFonts w:asciiTheme="minorHAnsi" w:hAnsiTheme="minorHAnsi" w:cstheme="minorHAnsi"/>
        </w:rPr>
        <w:t>A</w:t>
      </w:r>
      <w:r w:rsidRPr="00202933">
        <w:rPr>
          <w:rFonts w:asciiTheme="minorHAnsi" w:hAnsiTheme="minorHAnsi" w:cstheme="minorHAnsi"/>
        </w:rPr>
        <w:t xml:space="preserve">lternatively, read about Sadako Sasaki’s </w:t>
      </w:r>
      <w:hyperlink r:id="rId48" w:history="1">
        <w:r w:rsidRPr="00192E36">
          <w:rPr>
            <w:rStyle w:val="Hyperlink"/>
            <w:rFonts w:asciiTheme="minorHAnsi" w:hAnsiTheme="minorHAnsi" w:cstheme="minorHAnsi"/>
          </w:rPr>
          <w:t>story here</w:t>
        </w:r>
      </w:hyperlink>
      <w:r w:rsidRPr="00202933">
        <w:rPr>
          <w:rFonts w:asciiTheme="minorHAnsi" w:hAnsiTheme="minorHAnsi" w:cstheme="minorHAnsi"/>
        </w:rPr>
        <w:t xml:space="preserve">. </w:t>
      </w:r>
    </w:p>
    <w:p w14:paraId="7215899C" w14:textId="77777777" w:rsidR="006800D5" w:rsidRDefault="006800D5" w:rsidP="006800D5">
      <w:pPr>
        <w:spacing w:after="0"/>
        <w:rPr>
          <w:rFonts w:asciiTheme="minorHAnsi" w:hAnsiTheme="minorHAnsi" w:cstheme="minorHAnsi"/>
        </w:rPr>
      </w:pPr>
    </w:p>
    <w:p w14:paraId="3F4D25E0" w14:textId="77777777" w:rsidR="006800D5" w:rsidRPr="00390BEC" w:rsidRDefault="006800D5" w:rsidP="006800D5">
      <w:pPr>
        <w:spacing w:after="0"/>
        <w:rPr>
          <w:rFonts w:asciiTheme="minorHAnsi" w:eastAsia="Times New Roman" w:hAnsiTheme="minorHAnsi" w:cstheme="minorHAnsi"/>
          <w:b/>
          <w:color w:val="1F497D"/>
        </w:rPr>
      </w:pPr>
      <w:r w:rsidRPr="00390BEC">
        <w:rPr>
          <w:rFonts w:asciiTheme="minorHAnsi" w:eastAsia="Times New Roman" w:hAnsiTheme="minorHAnsi" w:cstheme="minorHAnsi"/>
          <w:b/>
          <w:color w:val="1F497D"/>
        </w:rPr>
        <w:t xml:space="preserve">Discussion </w:t>
      </w:r>
    </w:p>
    <w:p w14:paraId="0DB2D420" w14:textId="77777777" w:rsidR="006800D5" w:rsidRDefault="006800D5" w:rsidP="006800D5">
      <w:pPr>
        <w:spacing w:after="0"/>
        <w:rPr>
          <w:rFonts w:cs="Calibri"/>
          <w:color w:val="000000"/>
          <w:shd w:val="clear" w:color="auto" w:fill="FFFFFF"/>
        </w:rPr>
      </w:pPr>
      <w:r w:rsidRPr="00202933">
        <w:rPr>
          <w:rFonts w:asciiTheme="minorHAnsi" w:hAnsiTheme="minorHAnsi" w:cstheme="minorHAnsi"/>
        </w:rPr>
        <w:t>Discuss the story and respond to the following</w:t>
      </w:r>
      <w:r>
        <w:rPr>
          <w:rFonts w:asciiTheme="minorHAnsi" w:hAnsiTheme="minorHAnsi" w:cstheme="minorHAnsi"/>
        </w:rPr>
        <w:t xml:space="preserve"> d</w:t>
      </w:r>
      <w:r>
        <w:rPr>
          <w:rFonts w:cs="Calibri"/>
          <w:color w:val="000000"/>
          <w:shd w:val="clear" w:color="auto" w:fill="FFFFFF"/>
        </w:rPr>
        <w:t>iscussion points.</w:t>
      </w:r>
    </w:p>
    <w:p w14:paraId="2080899F" w14:textId="77777777" w:rsidR="006800D5" w:rsidRDefault="006800D5" w:rsidP="006800D5">
      <w:pPr>
        <w:pStyle w:val="ListParagraph"/>
        <w:numPr>
          <w:ilvl w:val="0"/>
          <w:numId w:val="40"/>
        </w:numPr>
        <w:autoSpaceDE w:val="0"/>
        <w:autoSpaceDN w:val="0"/>
        <w:adjustRightInd w:val="0"/>
        <w:spacing w:after="0"/>
        <w:rPr>
          <w:rFonts w:cs="Calibri"/>
          <w:color w:val="000000"/>
          <w:shd w:val="clear" w:color="auto" w:fill="FFFFFF"/>
        </w:rPr>
      </w:pPr>
      <w:r>
        <w:rPr>
          <w:rFonts w:cs="Calibri"/>
          <w:color w:val="000000"/>
          <w:shd w:val="clear" w:color="auto" w:fill="FFFFFF"/>
        </w:rPr>
        <w:t>Begin by locating Hiroshima on a world map.</w:t>
      </w:r>
    </w:p>
    <w:p w14:paraId="7E2C62DD" w14:textId="77777777" w:rsidR="006800D5" w:rsidRDefault="006800D5" w:rsidP="006800D5">
      <w:pPr>
        <w:pStyle w:val="ListParagraph"/>
        <w:numPr>
          <w:ilvl w:val="0"/>
          <w:numId w:val="40"/>
        </w:numPr>
        <w:autoSpaceDE w:val="0"/>
        <w:autoSpaceDN w:val="0"/>
        <w:adjustRightInd w:val="0"/>
        <w:spacing w:after="0"/>
        <w:rPr>
          <w:rFonts w:cs="Calibri"/>
          <w:color w:val="000000"/>
          <w:shd w:val="clear" w:color="auto" w:fill="FFFFFF"/>
        </w:rPr>
      </w:pPr>
      <w:r w:rsidRPr="00192E36">
        <w:rPr>
          <w:rFonts w:cs="Calibri"/>
          <w:color w:val="000000"/>
          <w:shd w:val="clear" w:color="auto" w:fill="FFFFFF"/>
        </w:rPr>
        <w:t xml:space="preserve">How did the bombing of Hiroshima affect Sadako and her family? </w:t>
      </w:r>
    </w:p>
    <w:p w14:paraId="07D9AAC8" w14:textId="77777777" w:rsidR="006800D5" w:rsidRPr="004374FC" w:rsidRDefault="006800D5" w:rsidP="006800D5">
      <w:pPr>
        <w:pStyle w:val="ListParagraph"/>
        <w:numPr>
          <w:ilvl w:val="0"/>
          <w:numId w:val="38"/>
        </w:numPr>
        <w:spacing w:after="0"/>
        <w:rPr>
          <w:rFonts w:asciiTheme="minorHAnsi" w:hAnsiTheme="minorHAnsi" w:cstheme="minorHAnsi"/>
        </w:rPr>
      </w:pPr>
      <w:r w:rsidRPr="00376740">
        <w:rPr>
          <w:rFonts w:cs="Calibri"/>
          <w:noProof/>
          <w:color w:val="000000"/>
          <w:shd w:val="clear" w:color="auto" w:fill="FFFFFF"/>
        </w:rPr>
        <mc:AlternateContent>
          <mc:Choice Requires="wps">
            <w:drawing>
              <wp:anchor distT="45720" distB="45720" distL="114300" distR="114300" simplePos="0" relativeHeight="251674629" behindDoc="0" locked="0" layoutInCell="1" allowOverlap="1" wp14:anchorId="6902C9B6" wp14:editId="2B01349E">
                <wp:simplePos x="0" y="0"/>
                <wp:positionH relativeFrom="margin">
                  <wp:posOffset>3738880</wp:posOffset>
                </wp:positionH>
                <wp:positionV relativeFrom="paragraph">
                  <wp:posOffset>332740</wp:posOffset>
                </wp:positionV>
                <wp:extent cx="2352675" cy="6953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95325"/>
                        </a:xfrm>
                        <a:prstGeom prst="rect">
                          <a:avLst/>
                        </a:prstGeom>
                        <a:solidFill>
                          <a:srgbClr val="FFFFFF"/>
                        </a:solidFill>
                        <a:ln w="9525">
                          <a:noFill/>
                          <a:miter lim="800000"/>
                          <a:headEnd/>
                          <a:tailEnd/>
                        </a:ln>
                      </wps:spPr>
                      <wps:txbx>
                        <w:txbxContent>
                          <w:p w14:paraId="2A42903B" w14:textId="77777777" w:rsidR="006800D5" w:rsidRPr="00376740" w:rsidRDefault="006800D5" w:rsidP="006800D5">
                            <w:pPr>
                              <w:spacing w:after="0"/>
                            </w:pPr>
                            <w:r w:rsidRPr="00376740">
                              <w:t xml:space="preserve">Sadako at the hospital. COPYRIGHT: SADAKO LEGACY NP0. (Source: </w:t>
                            </w:r>
                            <w:hyperlink r:id="rId49" w:history="1">
                              <w:r w:rsidRPr="00376740">
                                <w:rPr>
                                  <w:rStyle w:val="Hyperlink"/>
                                </w:rPr>
                                <w:t>National Park Service</w:t>
                              </w:r>
                            </w:hyperlink>
                            <w:r w:rsidRPr="00376740">
                              <w:t>)</w:t>
                            </w:r>
                          </w:p>
                          <w:p w14:paraId="56A3E998" w14:textId="77777777" w:rsidR="006800D5" w:rsidRDefault="006800D5" w:rsidP="006800D5">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2C9B6" id="Text Box 2" o:spid="_x0000_s1034" type="#_x0000_t202" style="position:absolute;left:0;text-align:left;margin-left:294.4pt;margin-top:26.2pt;width:185.25pt;height:54.75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" stroked="f">
                <v:textbox>
                  <w:txbxContent>
                    <w:p w14:paraId="2A42903B" w14:textId="77777777" w:rsidR="006800D5" w:rsidRPr="00376740" w:rsidRDefault="006800D5" w:rsidP="006800D5">
                      <w:pPr>
                        <w:spacing w:after="0"/>
                      </w:pPr>
                      <w:r w:rsidRPr="00376740">
                        <w:t xml:space="preserve">Sadako at the hospital. COPYRIGHT: SADAKO LEGACY NP0. (Source: </w:t>
                      </w:r>
                      <w:hyperlink r:id="rId50" w:history="1">
                        <w:r w:rsidRPr="00376740">
                          <w:rPr>
                            <w:rStyle w:val="Hyperlink"/>
                          </w:rPr>
                          <w:t>National Park Service</w:t>
                        </w:r>
                      </w:hyperlink>
                      <w:r w:rsidRPr="00376740">
                        <w:t>)</w:t>
                      </w:r>
                    </w:p>
                    <w:p w14:paraId="56A3E998" w14:textId="77777777" w:rsidR="006800D5" w:rsidRDefault="006800D5" w:rsidP="006800D5">
                      <w:pPr>
                        <w:spacing w:after="0"/>
                      </w:pPr>
                    </w:p>
                  </w:txbxContent>
                </v:textbox>
                <w10:wrap type="square" anchorx="margin"/>
              </v:shape>
            </w:pict>
          </mc:Fallback>
        </mc:AlternateContent>
      </w:r>
      <w:r w:rsidRPr="00192E36">
        <w:rPr>
          <w:rFonts w:cs="Calibri"/>
          <w:color w:val="000000"/>
          <w:shd w:val="clear" w:color="auto" w:fill="FFFFFF"/>
        </w:rPr>
        <w:t>Why is it important to remember Sadako and the victims of Hiroshima?</w:t>
      </w:r>
    </w:p>
    <w:p w14:paraId="44795CC0" w14:textId="77777777" w:rsidR="006800D5" w:rsidRDefault="006800D5" w:rsidP="006800D5">
      <w:pPr>
        <w:pStyle w:val="ListParagraph"/>
        <w:numPr>
          <w:ilvl w:val="0"/>
          <w:numId w:val="38"/>
        </w:numPr>
        <w:spacing w:after="0"/>
        <w:rPr>
          <w:rFonts w:asciiTheme="minorHAnsi" w:hAnsiTheme="minorHAnsi" w:cstheme="minorHAnsi"/>
        </w:rPr>
      </w:pPr>
      <w:r w:rsidRPr="001C3A00">
        <w:rPr>
          <w:rFonts w:asciiTheme="minorHAnsi" w:hAnsiTheme="minorHAnsi" w:cstheme="minorHAnsi"/>
        </w:rPr>
        <w:t>What ancient Japanese tradition did you learn about? Describe the legend.</w:t>
      </w:r>
    </w:p>
    <w:p w14:paraId="7EE7FE06" w14:textId="77777777" w:rsidR="006800D5" w:rsidRDefault="006800D5" w:rsidP="006800D5">
      <w:pPr>
        <w:pStyle w:val="ListParagraph"/>
        <w:numPr>
          <w:ilvl w:val="0"/>
          <w:numId w:val="40"/>
        </w:numPr>
        <w:autoSpaceDE w:val="0"/>
        <w:autoSpaceDN w:val="0"/>
        <w:adjustRightInd w:val="0"/>
        <w:spacing w:after="0"/>
        <w:rPr>
          <w:rFonts w:cs="Calibri"/>
          <w:color w:val="000000"/>
          <w:shd w:val="clear" w:color="auto" w:fill="FFFFFF"/>
        </w:rPr>
      </w:pPr>
      <w:r w:rsidRPr="00192E36">
        <w:rPr>
          <w:rFonts w:cs="Calibri"/>
          <w:color w:val="000000"/>
          <w:shd w:val="clear" w:color="auto" w:fill="FFFFFF"/>
        </w:rPr>
        <w:t>How does Sadako's story inspire peace?</w:t>
      </w:r>
    </w:p>
    <w:p w14:paraId="250928F0" w14:textId="77777777" w:rsidR="006800D5" w:rsidRDefault="006800D5" w:rsidP="006800D5">
      <w:pPr>
        <w:pStyle w:val="ListParagraph"/>
        <w:numPr>
          <w:ilvl w:val="0"/>
          <w:numId w:val="40"/>
        </w:numPr>
        <w:autoSpaceDE w:val="0"/>
        <w:autoSpaceDN w:val="0"/>
        <w:adjustRightInd w:val="0"/>
        <w:spacing w:after="0"/>
        <w:rPr>
          <w:rFonts w:cs="Calibri"/>
          <w:color w:val="000000"/>
          <w:shd w:val="clear" w:color="auto" w:fill="FFFFFF"/>
        </w:rPr>
      </w:pPr>
      <w:r>
        <w:rPr>
          <w:rFonts w:cs="Calibri"/>
          <w:color w:val="000000"/>
          <w:shd w:val="clear" w:color="auto" w:fill="FFFFFF"/>
        </w:rPr>
        <w:t xml:space="preserve">How did Sadako inspire you? </w:t>
      </w:r>
    </w:p>
    <w:p w14:paraId="6B74434C" w14:textId="77777777" w:rsidR="006800D5" w:rsidRDefault="006800D5" w:rsidP="006800D5">
      <w:pPr>
        <w:pStyle w:val="ListParagraph"/>
        <w:numPr>
          <w:ilvl w:val="0"/>
          <w:numId w:val="40"/>
        </w:numPr>
        <w:spacing w:after="0"/>
        <w:rPr>
          <w:rFonts w:asciiTheme="minorHAnsi" w:hAnsiTheme="minorHAnsi" w:cstheme="minorHAnsi"/>
        </w:rPr>
      </w:pPr>
      <w:r w:rsidRPr="001C3A00">
        <w:rPr>
          <w:rFonts w:asciiTheme="minorHAnsi" w:hAnsiTheme="minorHAnsi" w:cstheme="minorHAnsi"/>
        </w:rPr>
        <w:t>How did Sadako’s story make you feel?</w:t>
      </w:r>
    </w:p>
    <w:p w14:paraId="664698B8" w14:textId="77777777" w:rsidR="006800D5" w:rsidRPr="004374FC" w:rsidRDefault="006800D5" w:rsidP="006800D5">
      <w:pPr>
        <w:pStyle w:val="ListParagraph"/>
        <w:numPr>
          <w:ilvl w:val="0"/>
          <w:numId w:val="40"/>
        </w:numPr>
        <w:spacing w:after="0"/>
        <w:rPr>
          <w:rFonts w:asciiTheme="minorHAnsi" w:hAnsiTheme="minorHAnsi" w:cstheme="minorHAnsi"/>
        </w:rPr>
      </w:pPr>
      <w:r w:rsidRPr="004374FC">
        <w:rPr>
          <w:rFonts w:asciiTheme="minorHAnsi" w:hAnsiTheme="minorHAnsi" w:cstheme="minorHAnsi"/>
        </w:rPr>
        <w:t>Describe the importance of Sadako’s story to a friend or family member.</w:t>
      </w:r>
    </w:p>
    <w:p w14:paraId="3D5DAA14" w14:textId="77777777" w:rsidR="006800D5" w:rsidRDefault="006800D5" w:rsidP="006800D5">
      <w:pPr>
        <w:pStyle w:val="ListParagraph"/>
        <w:autoSpaceDE w:val="0"/>
        <w:autoSpaceDN w:val="0"/>
        <w:adjustRightInd w:val="0"/>
        <w:spacing w:after="0"/>
        <w:ind w:left="0"/>
        <w:rPr>
          <w:rFonts w:cs="Calibri"/>
          <w:color w:val="000000"/>
          <w:shd w:val="clear" w:color="auto" w:fill="FFFFFF"/>
        </w:rPr>
      </w:pPr>
    </w:p>
    <w:p w14:paraId="4D5295EF" w14:textId="77777777" w:rsidR="006800D5" w:rsidRDefault="006800D5" w:rsidP="006800D5">
      <w:pPr>
        <w:pStyle w:val="ListParagraph"/>
        <w:autoSpaceDE w:val="0"/>
        <w:autoSpaceDN w:val="0"/>
        <w:adjustRightInd w:val="0"/>
        <w:spacing w:after="0"/>
        <w:ind w:left="0"/>
        <w:rPr>
          <w:rFonts w:cs="Calibri"/>
          <w:color w:val="000000"/>
          <w:shd w:val="clear" w:color="auto" w:fill="FFFFFF"/>
        </w:rPr>
      </w:pPr>
    </w:p>
    <w:p w14:paraId="744ED567" w14:textId="77777777" w:rsidR="006800D5" w:rsidRDefault="006800D5" w:rsidP="006800D5">
      <w:pPr>
        <w:pStyle w:val="ListParagraph"/>
        <w:autoSpaceDE w:val="0"/>
        <w:autoSpaceDN w:val="0"/>
        <w:adjustRightInd w:val="0"/>
        <w:spacing w:after="0"/>
        <w:ind w:left="0"/>
        <w:rPr>
          <w:rFonts w:cs="Calibri"/>
          <w:color w:val="000000"/>
          <w:shd w:val="clear" w:color="auto" w:fill="FFFFFF"/>
        </w:rPr>
      </w:pPr>
      <w:r>
        <w:rPr>
          <w:rFonts w:cs="Calibri"/>
          <w:color w:val="000000"/>
          <w:shd w:val="clear" w:color="auto" w:fill="FFFFFF"/>
        </w:rPr>
        <w:lastRenderedPageBreak/>
        <w:t xml:space="preserve">Brainstorm themes in the story. Discuss the </w:t>
      </w:r>
      <w:r w:rsidRPr="00192E36">
        <w:rPr>
          <w:rFonts w:cs="Calibri"/>
          <w:color w:val="000000"/>
          <w:shd w:val="clear" w:color="auto" w:fill="FFFFFF"/>
        </w:rPr>
        <w:t>story's themes and its relevance to contemporary issues</w:t>
      </w:r>
      <w:r>
        <w:rPr>
          <w:rFonts w:cs="Calibri"/>
          <w:color w:val="000000"/>
          <w:shd w:val="clear" w:color="auto" w:fill="FFFFFF"/>
        </w:rPr>
        <w:t xml:space="preserve">. </w:t>
      </w:r>
    </w:p>
    <w:p w14:paraId="0F5DB99F" w14:textId="77777777" w:rsidR="006800D5"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Pr>
          <w:rFonts w:cs="Calibri"/>
          <w:color w:val="000000"/>
          <w:shd w:val="clear" w:color="auto" w:fill="FFFFFF"/>
        </w:rPr>
        <w:t xml:space="preserve">War </w:t>
      </w:r>
    </w:p>
    <w:p w14:paraId="19A6BD24" w14:textId="77777777" w:rsidR="006800D5"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Pr>
          <w:rFonts w:cs="Calibri"/>
          <w:color w:val="000000"/>
          <w:shd w:val="clear" w:color="auto" w:fill="FFFFFF"/>
        </w:rPr>
        <w:t>Peace</w:t>
      </w:r>
    </w:p>
    <w:p w14:paraId="2CB2C048" w14:textId="77777777" w:rsidR="006800D5"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Pr>
          <w:rFonts w:cs="Calibri"/>
          <w:color w:val="000000"/>
          <w:shd w:val="clear" w:color="auto" w:fill="FFFFFF"/>
        </w:rPr>
        <w:t>Resilience</w:t>
      </w:r>
    </w:p>
    <w:p w14:paraId="60875874" w14:textId="77777777" w:rsidR="006800D5"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Pr>
          <w:rFonts w:cs="Calibri"/>
          <w:color w:val="000000"/>
          <w:shd w:val="clear" w:color="auto" w:fill="FFFFFF"/>
        </w:rPr>
        <w:t>Conflict</w:t>
      </w:r>
    </w:p>
    <w:p w14:paraId="4359533A" w14:textId="77777777" w:rsidR="006800D5"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Pr>
          <w:rFonts w:cs="Calibri"/>
          <w:color w:val="000000"/>
          <w:shd w:val="clear" w:color="auto" w:fill="FFFFFF"/>
        </w:rPr>
        <w:t>Hope</w:t>
      </w:r>
    </w:p>
    <w:p w14:paraId="54DA9FED" w14:textId="77777777" w:rsidR="006800D5"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Pr>
          <w:rFonts w:cs="Calibri"/>
          <w:color w:val="000000"/>
          <w:shd w:val="clear" w:color="auto" w:fill="FFFFFF"/>
        </w:rPr>
        <w:t>Remembering</w:t>
      </w:r>
    </w:p>
    <w:p w14:paraId="6236285A" w14:textId="77777777" w:rsidR="006800D5" w:rsidRDefault="006800D5" w:rsidP="006800D5">
      <w:pPr>
        <w:pStyle w:val="ListParagraph"/>
        <w:autoSpaceDE w:val="0"/>
        <w:autoSpaceDN w:val="0"/>
        <w:adjustRightInd w:val="0"/>
        <w:spacing w:after="0"/>
        <w:ind w:left="0"/>
        <w:rPr>
          <w:rFonts w:cs="Calibri"/>
          <w:color w:val="000000"/>
          <w:shd w:val="clear" w:color="auto" w:fill="FFFFFF"/>
        </w:rPr>
      </w:pPr>
    </w:p>
    <w:p w14:paraId="52B6FC0E" w14:textId="77777777" w:rsidR="006800D5" w:rsidRPr="00390BEC" w:rsidRDefault="006800D5" w:rsidP="006800D5">
      <w:pPr>
        <w:spacing w:after="0"/>
        <w:rPr>
          <w:rFonts w:asciiTheme="minorHAnsi" w:eastAsia="Times New Roman" w:hAnsiTheme="minorHAnsi" w:cstheme="minorHAnsi"/>
          <w:b/>
          <w:color w:val="1F497D"/>
        </w:rPr>
      </w:pPr>
      <w:r w:rsidRPr="00390BEC">
        <w:rPr>
          <w:rFonts w:asciiTheme="minorHAnsi" w:eastAsia="Times New Roman" w:hAnsiTheme="minorHAnsi" w:cstheme="minorHAnsi"/>
          <w:b/>
          <w:color w:val="1F497D"/>
        </w:rPr>
        <w:t>History</w:t>
      </w:r>
    </w:p>
    <w:p w14:paraId="50F08C7C" w14:textId="77777777" w:rsidR="006800D5" w:rsidRDefault="006800D5" w:rsidP="006800D5">
      <w:pPr>
        <w:spacing w:after="0"/>
        <w:ind w:right="-1"/>
        <w:rPr>
          <w:rFonts w:asciiTheme="minorHAnsi" w:hAnsiTheme="minorHAnsi" w:cstheme="minorHAnsi"/>
        </w:rPr>
      </w:pPr>
      <w:r>
        <w:rPr>
          <w:noProof/>
        </w:rPr>
        <w:drawing>
          <wp:anchor distT="0" distB="0" distL="114300" distR="114300" simplePos="0" relativeHeight="251669509" behindDoc="0" locked="0" layoutInCell="1" allowOverlap="1" wp14:anchorId="684C61A5" wp14:editId="554AE562">
            <wp:simplePos x="0" y="0"/>
            <wp:positionH relativeFrom="margin">
              <wp:align>right</wp:align>
            </wp:positionH>
            <wp:positionV relativeFrom="paragraph">
              <wp:posOffset>16510</wp:posOffset>
            </wp:positionV>
            <wp:extent cx="4072255" cy="1143000"/>
            <wp:effectExtent l="0" t="0" r="4445" b="0"/>
            <wp:wrapSquare wrapText="bothSides"/>
            <wp:docPr id="103368192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81929" name="Picture 1" descr="A screenshot of a computer screen&#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4072255" cy="1143000"/>
                    </a:xfrm>
                    <a:prstGeom prst="rect">
                      <a:avLst/>
                    </a:prstGeom>
                  </pic:spPr>
                </pic:pic>
              </a:graphicData>
            </a:graphic>
            <wp14:sizeRelH relativeFrom="margin">
              <wp14:pctWidth>0</wp14:pctWidth>
            </wp14:sizeRelH>
            <wp14:sizeRelV relativeFrom="margin">
              <wp14:pctHeight>0</wp14:pctHeight>
            </wp14:sizeRelV>
          </wp:anchor>
        </w:drawing>
      </w:r>
      <w:r w:rsidRPr="00C06738">
        <w:rPr>
          <w:rFonts w:asciiTheme="minorHAnsi" w:hAnsiTheme="minorHAnsi" w:cstheme="minorHAnsi"/>
        </w:rPr>
        <w:t>The following KWLH organiser provides students with a framework to explore the</w:t>
      </w:r>
      <w:r>
        <w:rPr>
          <w:rFonts w:asciiTheme="minorHAnsi" w:hAnsiTheme="minorHAnsi" w:cstheme="minorHAnsi"/>
        </w:rPr>
        <w:t xml:space="preserve"> history of the bombings of Hiroshima and Nagasaki during the Second World War.</w:t>
      </w:r>
    </w:p>
    <w:p w14:paraId="374A645D" w14:textId="77777777" w:rsidR="006800D5" w:rsidRDefault="006800D5" w:rsidP="006800D5">
      <w:pPr>
        <w:spacing w:after="0"/>
        <w:ind w:right="-1"/>
        <w:rPr>
          <w:rFonts w:asciiTheme="minorHAnsi" w:hAnsiTheme="minorHAnsi" w:cstheme="minorHAnsi"/>
        </w:rPr>
      </w:pPr>
    </w:p>
    <w:p w14:paraId="3BF90C2B" w14:textId="77777777" w:rsidR="006800D5" w:rsidRPr="004374FC" w:rsidRDefault="006800D5" w:rsidP="006800D5">
      <w:pPr>
        <w:spacing w:after="0"/>
        <w:ind w:right="-1"/>
        <w:rPr>
          <w:rFonts w:cs="Calibri"/>
        </w:rPr>
      </w:pPr>
      <w:r>
        <w:rPr>
          <w:rFonts w:asciiTheme="minorHAnsi" w:hAnsiTheme="minorHAnsi" w:cstheme="minorHAnsi"/>
        </w:rPr>
        <w:t>After watching the BTN</w:t>
      </w:r>
      <w:r w:rsidRPr="00C06738">
        <w:rPr>
          <w:rFonts w:asciiTheme="minorHAnsi" w:hAnsiTheme="minorHAnsi" w:cstheme="minorHAnsi"/>
        </w:rPr>
        <w:t xml:space="preserve"> </w:t>
      </w:r>
      <w:r>
        <w:rPr>
          <w:rFonts w:asciiTheme="minorHAnsi" w:eastAsia="Times New Roman" w:hAnsiTheme="minorHAnsi" w:cstheme="minorHAnsi"/>
        </w:rPr>
        <w:t>Hiroshima Anniversary</w:t>
      </w:r>
      <w:r>
        <w:rPr>
          <w:rFonts w:cs="Calibri"/>
        </w:rPr>
        <w:t xml:space="preserve"> story, s</w:t>
      </w:r>
      <w:r w:rsidRPr="003517CC">
        <w:rPr>
          <w:rFonts w:cs="Calibri"/>
        </w:rPr>
        <w:t xml:space="preserve">tudents will develop their own question </w:t>
      </w:r>
      <w:r>
        <w:rPr>
          <w:rFonts w:cs="Calibri"/>
        </w:rPr>
        <w:t xml:space="preserve">to research in more detail or choose one of the following inquiry questions. </w:t>
      </w:r>
    </w:p>
    <w:p w14:paraId="5C5492EE" w14:textId="77777777" w:rsidR="006800D5" w:rsidRPr="004374FC"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sidRPr="004374FC">
        <w:rPr>
          <w:rFonts w:cs="Calibri"/>
          <w:color w:val="000000"/>
          <w:shd w:val="clear" w:color="auto" w:fill="FFFFFF"/>
        </w:rPr>
        <w:t xml:space="preserve">Why </w:t>
      </w:r>
      <w:r>
        <w:rPr>
          <w:rFonts w:cs="Calibri"/>
          <w:color w:val="000000"/>
          <w:shd w:val="clear" w:color="auto" w:fill="FFFFFF"/>
        </w:rPr>
        <w:t>was an atomic bomb dropped on Hiroshima?</w:t>
      </w:r>
      <w:r w:rsidRPr="004374FC">
        <w:rPr>
          <w:rFonts w:cs="Calibri"/>
          <w:color w:val="000000"/>
          <w:shd w:val="clear" w:color="auto" w:fill="FFFFFF"/>
        </w:rPr>
        <w:t xml:space="preserve"> </w:t>
      </w:r>
      <w:r>
        <w:rPr>
          <w:rFonts w:cs="Calibri"/>
          <w:color w:val="000000"/>
          <w:shd w:val="clear" w:color="auto" w:fill="FFFFFF"/>
        </w:rPr>
        <w:t>Create a timeline of significant events that led to the bombing of Hiroshima.</w:t>
      </w:r>
    </w:p>
    <w:p w14:paraId="33958EFA" w14:textId="77777777" w:rsidR="006800D5" w:rsidRPr="004374FC"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sidRPr="004374FC">
        <w:rPr>
          <w:rFonts w:cs="Calibri"/>
          <w:color w:val="000000"/>
          <w:shd w:val="clear" w:color="auto" w:fill="FFFFFF"/>
        </w:rPr>
        <w:t>What was the Manhattan Project?</w:t>
      </w:r>
    </w:p>
    <w:p w14:paraId="0B9AD07C" w14:textId="77777777" w:rsidR="006800D5" w:rsidRPr="004374FC"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sidRPr="004374FC">
        <w:rPr>
          <w:rFonts w:cs="Calibri"/>
          <w:color w:val="000000"/>
          <w:shd w:val="clear" w:color="auto" w:fill="FFFFFF"/>
        </w:rPr>
        <w:t xml:space="preserve">Why was Hiroshima chosen as a target to be bombed? </w:t>
      </w:r>
    </w:p>
    <w:p w14:paraId="4D3CD959" w14:textId="77777777" w:rsidR="006800D5" w:rsidRPr="004374FC"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sidRPr="004374FC">
        <w:rPr>
          <w:rFonts w:cs="Calibri"/>
          <w:color w:val="000000"/>
          <w:shd w:val="clear" w:color="auto" w:fill="FFFFFF"/>
        </w:rPr>
        <w:t xml:space="preserve">How did people around the world feel about the bombing of Hiroshima? </w:t>
      </w:r>
    </w:p>
    <w:p w14:paraId="326AFCEE" w14:textId="77777777" w:rsidR="006800D5" w:rsidRPr="00390BEC" w:rsidRDefault="006800D5" w:rsidP="006800D5">
      <w:pPr>
        <w:pStyle w:val="ListParagraph"/>
        <w:numPr>
          <w:ilvl w:val="0"/>
          <w:numId w:val="39"/>
        </w:numPr>
        <w:autoSpaceDE w:val="0"/>
        <w:autoSpaceDN w:val="0"/>
        <w:adjustRightInd w:val="0"/>
        <w:spacing w:after="0"/>
        <w:rPr>
          <w:rFonts w:cs="Calibri"/>
          <w:color w:val="000000"/>
          <w:shd w:val="clear" w:color="auto" w:fill="FFFFFF"/>
        </w:rPr>
      </w:pPr>
      <w:r w:rsidRPr="004374FC">
        <w:rPr>
          <w:rFonts w:cs="Calibri"/>
          <w:color w:val="000000"/>
          <w:shd w:val="clear" w:color="auto" w:fill="FFFFFF"/>
        </w:rPr>
        <w:t>What was the long-term impact of the atomic bombs on Hiroshima and Nagasaki?</w:t>
      </w:r>
    </w:p>
    <w:p w14:paraId="4D7608E2" w14:textId="77777777" w:rsidR="006800D5" w:rsidRDefault="006800D5" w:rsidP="006800D5">
      <w:pPr>
        <w:pStyle w:val="ListParagraph"/>
        <w:autoSpaceDE w:val="0"/>
        <w:autoSpaceDN w:val="0"/>
        <w:adjustRightInd w:val="0"/>
        <w:spacing w:after="0"/>
        <w:ind w:left="0"/>
        <w:rPr>
          <w:rFonts w:cs="Calibri"/>
          <w:color w:val="000000"/>
          <w:shd w:val="clear" w:color="auto" w:fill="FFFFFF"/>
        </w:rPr>
      </w:pPr>
    </w:p>
    <w:p w14:paraId="443F9873" w14:textId="77777777" w:rsidR="006800D5" w:rsidRPr="00390BEC" w:rsidRDefault="006800D5" w:rsidP="006800D5">
      <w:pPr>
        <w:spacing w:after="0"/>
        <w:rPr>
          <w:rFonts w:asciiTheme="minorHAnsi" w:eastAsia="Times New Roman" w:hAnsiTheme="minorHAnsi" w:cstheme="minorHAnsi"/>
          <w:b/>
          <w:color w:val="1F497D"/>
        </w:rPr>
      </w:pPr>
      <w:r w:rsidRPr="00390BEC">
        <w:rPr>
          <w:rFonts w:asciiTheme="minorHAnsi" w:eastAsia="Times New Roman" w:hAnsiTheme="minorHAnsi" w:cstheme="minorHAnsi"/>
          <w:b/>
          <w:noProof/>
          <w:color w:val="1F497D"/>
        </w:rPr>
        <w:drawing>
          <wp:anchor distT="0" distB="0" distL="114300" distR="114300" simplePos="0" relativeHeight="251672581" behindDoc="0" locked="0" layoutInCell="1" allowOverlap="1" wp14:anchorId="354ED6C4" wp14:editId="75699E8B">
            <wp:simplePos x="0" y="0"/>
            <wp:positionH relativeFrom="margin">
              <wp:posOffset>3175635</wp:posOffset>
            </wp:positionH>
            <wp:positionV relativeFrom="paragraph">
              <wp:posOffset>196215</wp:posOffset>
            </wp:positionV>
            <wp:extent cx="2937510" cy="1780540"/>
            <wp:effectExtent l="0" t="0" r="0" b="0"/>
            <wp:wrapSquare wrapText="bothSides"/>
            <wp:docPr id="1791341248" name="Picture 3" descr="Red folded origami peace c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d folded origami peace cran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37510" cy="1780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0BEC">
        <w:rPr>
          <w:rFonts w:asciiTheme="minorHAnsi" w:eastAsia="Times New Roman" w:hAnsiTheme="minorHAnsi" w:cstheme="minorHAnsi"/>
          <w:b/>
          <w:color w:val="1F497D"/>
        </w:rPr>
        <w:t>Art</w:t>
      </w:r>
    </w:p>
    <w:p w14:paraId="56C83F27" w14:textId="77777777" w:rsidR="006800D5" w:rsidRDefault="006800D5" w:rsidP="006800D5">
      <w:pPr>
        <w:spacing w:after="0"/>
        <w:rPr>
          <w:rFonts w:cs="Calibri"/>
          <w:color w:val="000000"/>
          <w:shd w:val="clear" w:color="auto" w:fill="FFFFFF"/>
        </w:rPr>
      </w:pPr>
      <w:r w:rsidRPr="00192E36">
        <w:rPr>
          <w:rFonts w:cs="Calibri"/>
          <w:color w:val="000000"/>
          <w:shd w:val="clear" w:color="auto" w:fill="FFFFFF"/>
        </w:rPr>
        <w:t xml:space="preserve">Learning to fold paper cranes allows students to connect with Sadako's experience and create their own </w:t>
      </w:r>
      <w:r w:rsidRPr="002612D6">
        <w:rPr>
          <w:rFonts w:cs="Calibri"/>
          <w:color w:val="000000"/>
          <w:shd w:val="clear" w:color="auto" w:fill="FFFFFF"/>
        </w:rPr>
        <w:t>symbols</w:t>
      </w:r>
      <w:r w:rsidRPr="00192E36">
        <w:rPr>
          <w:rFonts w:cs="Calibri"/>
          <w:color w:val="000000"/>
          <w:shd w:val="clear" w:color="auto" w:fill="FFFFFF"/>
        </w:rPr>
        <w:t xml:space="preserve"> of peace. </w:t>
      </w:r>
      <w:r>
        <w:rPr>
          <w:rFonts w:cs="Calibri"/>
          <w:color w:val="000000"/>
          <w:shd w:val="clear" w:color="auto" w:fill="FFFFFF"/>
        </w:rPr>
        <w:t xml:space="preserve"> </w:t>
      </w:r>
      <w:r w:rsidRPr="00192E36">
        <w:rPr>
          <w:rFonts w:cs="Calibri"/>
          <w:color w:val="000000"/>
          <w:shd w:val="clear" w:color="auto" w:fill="FFFFFF"/>
        </w:rPr>
        <w:t>Encourage students to continue folding paper cranes and sharing Sadako's story to promote peace and hope. </w:t>
      </w:r>
      <w:r w:rsidRPr="00106336">
        <w:rPr>
          <w:rFonts w:cs="Calibri"/>
          <w:color w:val="000000"/>
          <w:shd w:val="clear" w:color="auto" w:fill="FFFFFF"/>
        </w:rPr>
        <w:t>Ask the students to teach another class how to make cranes and/or to write instructions for them.</w:t>
      </w:r>
      <w:r w:rsidRPr="00390BEC">
        <w:rPr>
          <w:noProof/>
        </w:rPr>
        <w:t xml:space="preserve"> </w:t>
      </w:r>
    </w:p>
    <w:p w14:paraId="5B2BB107" w14:textId="77777777" w:rsidR="006800D5" w:rsidRDefault="006800D5" w:rsidP="006800D5">
      <w:pPr>
        <w:pStyle w:val="ListParagraph"/>
        <w:autoSpaceDE w:val="0"/>
        <w:autoSpaceDN w:val="0"/>
        <w:adjustRightInd w:val="0"/>
        <w:spacing w:after="0"/>
        <w:ind w:left="0"/>
        <w:rPr>
          <w:rFonts w:cs="Calibri"/>
          <w:color w:val="000000"/>
          <w:shd w:val="clear" w:color="auto" w:fill="FFFFFF"/>
        </w:rPr>
      </w:pPr>
    </w:p>
    <w:p w14:paraId="36334F08" w14:textId="77777777" w:rsidR="006800D5" w:rsidRDefault="006800D5" w:rsidP="006800D5">
      <w:pPr>
        <w:pStyle w:val="ListParagraph"/>
        <w:autoSpaceDE w:val="0"/>
        <w:autoSpaceDN w:val="0"/>
        <w:adjustRightInd w:val="0"/>
        <w:spacing w:after="0"/>
        <w:ind w:left="0"/>
        <w:rPr>
          <w:rFonts w:cs="Calibri"/>
          <w:color w:val="000000"/>
          <w:shd w:val="clear" w:color="auto" w:fill="FFFFFF"/>
        </w:rPr>
      </w:pPr>
    </w:p>
    <w:p w14:paraId="696BB88D" w14:textId="77777777" w:rsidR="006800D5" w:rsidRDefault="006800D5" w:rsidP="006800D5">
      <w:pPr>
        <w:spacing w:after="0"/>
        <w:rPr>
          <w:rFonts w:asciiTheme="minorHAnsi" w:hAnsiTheme="minorHAnsi" w:cstheme="minorHAnsi"/>
        </w:rPr>
      </w:pPr>
      <w:r w:rsidRPr="00202933">
        <w:rPr>
          <w:rFonts w:asciiTheme="minorHAnsi" w:hAnsiTheme="minorHAnsi" w:cstheme="minorHAnsi"/>
          <w:noProof/>
        </w:rPr>
        <mc:AlternateContent>
          <mc:Choice Requires="wps">
            <w:drawing>
              <wp:anchor distT="45720" distB="45720" distL="114300" distR="114300" simplePos="0" relativeHeight="251671557" behindDoc="0" locked="0" layoutInCell="1" allowOverlap="1" wp14:anchorId="7391B744" wp14:editId="38309474">
                <wp:simplePos x="0" y="0"/>
                <wp:positionH relativeFrom="margin">
                  <wp:align>right</wp:align>
                </wp:positionH>
                <wp:positionV relativeFrom="paragraph">
                  <wp:posOffset>26035</wp:posOffset>
                </wp:positionV>
                <wp:extent cx="3028950" cy="1266825"/>
                <wp:effectExtent l="0" t="0" r="0" b="0"/>
                <wp:wrapSquare wrapText="bothSides"/>
                <wp:docPr id="491867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266825"/>
                        </a:xfrm>
                        <a:prstGeom prst="rect">
                          <a:avLst/>
                        </a:prstGeom>
                        <a:noFill/>
                        <a:ln w="9525">
                          <a:noFill/>
                          <a:miter lim="800000"/>
                          <a:headEnd/>
                          <a:tailEnd/>
                        </a:ln>
                      </wps:spPr>
                      <wps:txbx>
                        <w:txbxContent>
                          <w:p w14:paraId="23D98563" w14:textId="77777777" w:rsidR="006800D5" w:rsidRPr="00202933" w:rsidRDefault="006800D5" w:rsidP="006800D5">
                            <w:pPr>
                              <w:spacing w:after="0"/>
                            </w:pPr>
                            <w:r>
                              <w:rPr>
                                <w:rFonts w:asciiTheme="minorHAnsi" w:hAnsiTheme="minorHAnsi" w:cstheme="minorHAnsi"/>
                              </w:rPr>
                              <w:t xml:space="preserve">Crane folding instructions (Source: </w:t>
                            </w:r>
                            <w:hyperlink r:id="rId53" w:history="1">
                              <w:r w:rsidRPr="00456BE7">
                                <w:rPr>
                                  <w:rStyle w:val="Hyperlink"/>
                                  <w:rFonts w:asciiTheme="minorHAnsi" w:hAnsiTheme="minorHAnsi" w:cstheme="minorHAnsi"/>
                                </w:rPr>
                                <w:t>Shrine Melbourne</w:t>
                              </w:r>
                            </w:hyperlink>
                            <w:r>
                              <w:rPr>
                                <w:rFonts w:asciiTheme="minorHAnsi"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1B744" id="_x0000_s1035" type="#_x0000_t202" style="position:absolute;margin-left:187.3pt;margin-top:2.05pt;width:238.5pt;height:99.75pt;z-index:25167155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" filled="f" stroked="f">
                <v:textbox>
                  <w:txbxContent>
                    <w:p w14:paraId="23D98563" w14:textId="77777777" w:rsidR="006800D5" w:rsidRPr="00202933" w:rsidRDefault="006800D5" w:rsidP="006800D5">
                      <w:pPr>
                        <w:spacing w:after="0"/>
                      </w:pPr>
                      <w:r>
                        <w:rPr>
                          <w:rFonts w:asciiTheme="minorHAnsi" w:hAnsiTheme="minorHAnsi" w:cstheme="minorHAnsi"/>
                        </w:rPr>
                        <w:t xml:space="preserve">Crane folding instructions (Source: </w:t>
                      </w:r>
                      <w:hyperlink r:id="rId54" w:history="1">
                        <w:r w:rsidRPr="00456BE7">
                          <w:rPr>
                            <w:rStyle w:val="Hyperlink"/>
                            <w:rFonts w:asciiTheme="minorHAnsi" w:hAnsiTheme="minorHAnsi" w:cstheme="minorHAnsi"/>
                          </w:rPr>
                          <w:t>Shrine Melbourne</w:t>
                        </w:r>
                      </w:hyperlink>
                      <w:r>
                        <w:rPr>
                          <w:rFonts w:asciiTheme="minorHAnsi" w:hAnsiTheme="minorHAnsi" w:cstheme="minorHAnsi"/>
                        </w:rPr>
                        <w:t>)</w:t>
                      </w:r>
                    </w:p>
                  </w:txbxContent>
                </v:textbox>
                <w10:wrap type="square" anchorx="margin"/>
              </v:shape>
            </w:pict>
          </mc:Fallback>
        </mc:AlternateContent>
      </w:r>
      <w:hyperlink r:id="rId55" w:history="1">
        <w:r w:rsidRPr="00390BEC">
          <w:rPr>
            <w:rStyle w:val="Hyperlink"/>
            <w:rFonts w:asciiTheme="minorHAnsi" w:hAnsiTheme="minorHAnsi" w:cstheme="minorHAnsi"/>
          </w:rPr>
          <w:t>The Thousand Crane Club</w:t>
        </w:r>
      </w:hyperlink>
      <w:r>
        <w:rPr>
          <w:rFonts w:asciiTheme="minorHAnsi" w:hAnsiTheme="minorHAnsi" w:cstheme="minorHAnsi"/>
        </w:rPr>
        <w:t xml:space="preserve"> – </w:t>
      </w:r>
      <w:r w:rsidRPr="00202933">
        <w:rPr>
          <w:rFonts w:asciiTheme="minorHAnsi" w:hAnsiTheme="minorHAnsi" w:cstheme="minorHAnsi"/>
        </w:rPr>
        <w:t xml:space="preserve">Every year Hiroshima International School receives thousands of paper cranes from schools, organisations and individuals around the world. Get your school involved in the Thousand Crane Club and make your contribution to peace by folding 1000 cranes to be placed in the Peace Park at Sadako’s monument. </w:t>
      </w:r>
    </w:p>
    <w:p w14:paraId="6493E079" w14:textId="77777777" w:rsidR="006800D5" w:rsidRDefault="006800D5" w:rsidP="006800D5">
      <w:pPr>
        <w:spacing w:after="0"/>
        <w:rPr>
          <w:rFonts w:asciiTheme="minorHAnsi" w:hAnsiTheme="minorHAnsi" w:cstheme="minorHAnsi"/>
        </w:rPr>
      </w:pPr>
    </w:p>
    <w:p w14:paraId="18176756" w14:textId="77777777" w:rsidR="006800D5" w:rsidRPr="00202933" w:rsidRDefault="006800D5" w:rsidP="006800D5">
      <w:pPr>
        <w:spacing w:after="0"/>
        <w:jc w:val="center"/>
        <w:rPr>
          <w:rFonts w:asciiTheme="minorHAnsi" w:hAnsiTheme="minorHAnsi" w:cstheme="minorHAnsi"/>
        </w:rPr>
      </w:pPr>
    </w:p>
    <w:p w14:paraId="54E41EDD" w14:textId="77777777" w:rsidR="006800D5" w:rsidRPr="00202933" w:rsidRDefault="006800D5" w:rsidP="006800D5">
      <w:pPr>
        <w:spacing w:after="0"/>
        <w:rPr>
          <w:rFonts w:asciiTheme="minorHAnsi" w:hAnsiTheme="minorHAnsi" w:cstheme="minorHAnsi"/>
        </w:rPr>
      </w:pPr>
    </w:p>
    <w:p w14:paraId="4E80EF35" w14:textId="77777777" w:rsidR="006800D5" w:rsidRDefault="006800D5" w:rsidP="006800D5">
      <w:pPr>
        <w:spacing w:after="0"/>
        <w:rPr>
          <w:rFonts w:asciiTheme="minorHAnsi" w:hAnsiTheme="minorHAnsi" w:cstheme="minorHAnsi"/>
        </w:rPr>
      </w:pPr>
    </w:p>
    <w:p w14:paraId="4365A5D0" w14:textId="77777777" w:rsidR="006800D5" w:rsidRPr="00AB7BDA" w:rsidRDefault="006800D5" w:rsidP="006800D5">
      <w:pPr>
        <w:pStyle w:val="Heading1"/>
        <w:tabs>
          <w:tab w:val="left" w:pos="7156"/>
        </w:tabs>
        <w:spacing w:line="276" w:lineRule="auto"/>
        <w:rPr>
          <w:lang w:val="en-AU"/>
        </w:rPr>
      </w:pPr>
      <w:r>
        <w:lastRenderedPageBreak/>
        <w:t>Activity</w:t>
      </w:r>
      <w:r>
        <w:rPr>
          <w:lang w:val="en-AU"/>
        </w:rPr>
        <w:t>: Virtual Tour</w:t>
      </w:r>
    </w:p>
    <w:p w14:paraId="2D96E312" w14:textId="77777777" w:rsidR="006800D5" w:rsidRPr="00390BEC" w:rsidRDefault="006800D5" w:rsidP="006800D5">
      <w:pPr>
        <w:spacing w:after="0"/>
        <w:ind w:right="-1"/>
        <w:rPr>
          <w:rFonts w:asciiTheme="minorHAnsi" w:hAnsiTheme="minorHAnsi" w:cstheme="minorHAnsi"/>
          <w:b/>
          <w:color w:val="1F497D"/>
        </w:rPr>
      </w:pPr>
      <w:r w:rsidRPr="00390BEC">
        <w:rPr>
          <w:rFonts w:asciiTheme="minorHAnsi" w:eastAsia="Times New Roman" w:hAnsiTheme="minorHAnsi" w:cstheme="minorHAnsi"/>
          <w:b/>
          <w:color w:val="1F497D"/>
        </w:rPr>
        <w:t>Hiroshima Peace</w:t>
      </w:r>
      <w:r w:rsidRPr="00390BEC">
        <w:rPr>
          <w:rFonts w:asciiTheme="minorHAnsi" w:hAnsiTheme="minorHAnsi" w:cstheme="minorHAnsi"/>
          <w:b/>
          <w:color w:val="1F497D"/>
        </w:rPr>
        <w:t xml:space="preserve"> Memorial Museum</w:t>
      </w:r>
    </w:p>
    <w:p w14:paraId="10920076" w14:textId="77777777" w:rsidR="006800D5" w:rsidRPr="00390BEC" w:rsidRDefault="006800D5" w:rsidP="006800D5">
      <w:pPr>
        <w:spacing w:after="0"/>
        <w:ind w:right="-1"/>
        <w:rPr>
          <w:rFonts w:asciiTheme="minorHAnsi" w:hAnsiTheme="minorHAnsi" w:cstheme="minorHAnsi"/>
        </w:rPr>
      </w:pPr>
      <w:r w:rsidRPr="00390BEC">
        <w:rPr>
          <w:rFonts w:asciiTheme="minorHAnsi" w:hAnsiTheme="minorHAnsi" w:cstheme="minorHAnsi"/>
          <w:noProof/>
          <w:color w:val="000000"/>
          <w:shd w:val="clear" w:color="auto" w:fill="FFFFFF"/>
        </w:rPr>
        <w:drawing>
          <wp:anchor distT="0" distB="0" distL="114300" distR="114300" simplePos="0" relativeHeight="251670533" behindDoc="0" locked="0" layoutInCell="1" allowOverlap="1" wp14:anchorId="3ABBFD95" wp14:editId="58FC15FE">
            <wp:simplePos x="0" y="0"/>
            <wp:positionH relativeFrom="margin">
              <wp:align>right</wp:align>
            </wp:positionH>
            <wp:positionV relativeFrom="paragraph">
              <wp:posOffset>13335</wp:posOffset>
            </wp:positionV>
            <wp:extent cx="2979035" cy="2381250"/>
            <wp:effectExtent l="0" t="0" r="0" b="0"/>
            <wp:wrapSquare wrapText="bothSides"/>
            <wp:docPr id="1761935013" name="Picture 1"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35013" name="Picture 1" descr="A diagram of a computer&#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79035" cy="2381250"/>
                    </a:xfrm>
                    <a:prstGeom prst="rect">
                      <a:avLst/>
                    </a:prstGeom>
                  </pic:spPr>
                </pic:pic>
              </a:graphicData>
            </a:graphic>
            <wp14:sizeRelH relativeFrom="margin">
              <wp14:pctWidth>0</wp14:pctWidth>
            </wp14:sizeRelH>
            <wp14:sizeRelV relativeFrom="margin">
              <wp14:pctHeight>0</wp14:pctHeight>
            </wp14:sizeRelV>
          </wp:anchor>
        </w:drawing>
      </w:r>
      <w:r w:rsidRPr="00390BEC">
        <w:rPr>
          <w:rFonts w:asciiTheme="minorHAnsi" w:hAnsiTheme="minorHAnsi" w:cstheme="minorHAnsi"/>
        </w:rPr>
        <w:t xml:space="preserve">Take a </w:t>
      </w:r>
      <w:hyperlink r:id="rId57" w:history="1">
        <w:r w:rsidRPr="00390BEC">
          <w:rPr>
            <w:rStyle w:val="Hyperlink"/>
            <w:rFonts w:asciiTheme="minorHAnsi" w:hAnsiTheme="minorHAnsi" w:cstheme="minorHAnsi"/>
          </w:rPr>
          <w:t>virtual tour</w:t>
        </w:r>
      </w:hyperlink>
      <w:r w:rsidRPr="00390BEC">
        <w:rPr>
          <w:rFonts w:asciiTheme="minorHAnsi" w:hAnsiTheme="minorHAnsi" w:cstheme="minorHAnsi"/>
        </w:rPr>
        <w:t xml:space="preserve"> of the Hiroshima Peace Memorial Museum to learn more about the impact of the bombing on Hiroshima. Explore different spaces within</w:t>
      </w:r>
      <w:r>
        <w:rPr>
          <w:rFonts w:asciiTheme="minorHAnsi" w:hAnsiTheme="minorHAnsi" w:cstheme="minorHAnsi"/>
        </w:rPr>
        <w:t xml:space="preserve"> </w:t>
      </w:r>
      <w:r w:rsidRPr="00390BEC">
        <w:rPr>
          <w:rFonts w:asciiTheme="minorHAnsi" w:hAnsiTheme="minorHAnsi" w:cstheme="minorHAnsi"/>
        </w:rPr>
        <w:t>the museum including:</w:t>
      </w:r>
    </w:p>
    <w:p w14:paraId="4C2856F4" w14:textId="77777777" w:rsidR="006800D5" w:rsidRPr="00390BEC" w:rsidRDefault="006800D5" w:rsidP="006800D5">
      <w:pPr>
        <w:spacing w:after="0"/>
        <w:ind w:right="-1"/>
        <w:rPr>
          <w:rFonts w:asciiTheme="minorHAnsi" w:hAnsiTheme="minorHAnsi" w:cstheme="minorHAnsi"/>
        </w:rPr>
      </w:pPr>
      <w:r w:rsidRPr="00390BEC">
        <w:rPr>
          <w:rFonts w:asciiTheme="minorHAnsi" w:hAnsiTheme="minorHAnsi" w:cstheme="minorHAnsi"/>
        </w:rPr>
        <w:br/>
      </w:r>
      <w:hyperlink r:id="rId58" w:history="1">
        <w:r w:rsidRPr="00390BEC">
          <w:rPr>
            <w:rStyle w:val="Hyperlink"/>
            <w:rFonts w:asciiTheme="minorHAnsi" w:hAnsiTheme="minorHAnsi" w:cstheme="minorHAnsi"/>
          </w:rPr>
          <w:t>Hiroshima on August 6</w:t>
        </w:r>
      </w:hyperlink>
    </w:p>
    <w:p w14:paraId="429CAF4C" w14:textId="77777777" w:rsidR="006800D5" w:rsidRPr="00390BEC" w:rsidRDefault="006800D5" w:rsidP="006800D5">
      <w:pPr>
        <w:spacing w:after="0"/>
        <w:ind w:right="-1"/>
        <w:rPr>
          <w:rFonts w:asciiTheme="minorHAnsi" w:hAnsiTheme="minorHAnsi" w:cstheme="minorHAnsi"/>
        </w:rPr>
      </w:pPr>
      <w:hyperlink r:id="rId59" w:history="1">
        <w:r w:rsidRPr="00390BEC">
          <w:rPr>
            <w:rStyle w:val="Hyperlink"/>
            <w:rFonts w:asciiTheme="minorHAnsi" w:hAnsiTheme="minorHAnsi" w:cstheme="minorHAnsi"/>
          </w:rPr>
          <w:t xml:space="preserve">Victims and </w:t>
        </w:r>
        <w:r>
          <w:rPr>
            <w:rStyle w:val="Hyperlink"/>
            <w:rFonts w:asciiTheme="minorHAnsi" w:hAnsiTheme="minorHAnsi" w:cstheme="minorHAnsi"/>
          </w:rPr>
          <w:t>s</w:t>
        </w:r>
        <w:r w:rsidRPr="00390BEC">
          <w:rPr>
            <w:rStyle w:val="Hyperlink"/>
            <w:rFonts w:asciiTheme="minorHAnsi" w:hAnsiTheme="minorHAnsi" w:cstheme="minorHAnsi"/>
          </w:rPr>
          <w:t>urvivors</w:t>
        </w:r>
      </w:hyperlink>
      <w:r w:rsidRPr="00390BEC">
        <w:rPr>
          <w:rFonts w:asciiTheme="minorHAnsi" w:hAnsiTheme="minorHAnsi" w:cstheme="minorHAnsi"/>
        </w:rPr>
        <w:t xml:space="preserve"> </w:t>
      </w:r>
    </w:p>
    <w:p w14:paraId="0FFDDC97" w14:textId="77777777" w:rsidR="006800D5" w:rsidRPr="00390BEC" w:rsidRDefault="006800D5" w:rsidP="006800D5">
      <w:pPr>
        <w:spacing w:after="0"/>
        <w:ind w:right="-1"/>
        <w:rPr>
          <w:rFonts w:asciiTheme="minorHAnsi" w:hAnsiTheme="minorHAnsi" w:cstheme="minorHAnsi"/>
        </w:rPr>
      </w:pPr>
      <w:hyperlink r:id="rId60" w:history="1">
        <w:r w:rsidRPr="00390BEC">
          <w:rPr>
            <w:rStyle w:val="Hyperlink"/>
            <w:rFonts w:asciiTheme="minorHAnsi" w:hAnsiTheme="minorHAnsi" w:cstheme="minorHAnsi"/>
          </w:rPr>
          <w:t xml:space="preserve">The </w:t>
        </w:r>
        <w:r>
          <w:rPr>
            <w:rStyle w:val="Hyperlink"/>
            <w:rFonts w:asciiTheme="minorHAnsi" w:hAnsiTheme="minorHAnsi" w:cstheme="minorHAnsi"/>
          </w:rPr>
          <w:t>d</w:t>
        </w:r>
        <w:r w:rsidRPr="00390BEC">
          <w:rPr>
            <w:rStyle w:val="Hyperlink"/>
            <w:rFonts w:asciiTheme="minorHAnsi" w:hAnsiTheme="minorHAnsi" w:cstheme="minorHAnsi"/>
          </w:rPr>
          <w:t>angers of nuclear weapons</w:t>
        </w:r>
      </w:hyperlink>
    </w:p>
    <w:p w14:paraId="19044880" w14:textId="77777777" w:rsidR="006800D5" w:rsidRPr="00390BEC" w:rsidRDefault="006800D5" w:rsidP="006800D5">
      <w:pPr>
        <w:spacing w:after="0"/>
        <w:ind w:right="-1"/>
        <w:rPr>
          <w:rFonts w:asciiTheme="minorHAnsi" w:hAnsiTheme="minorHAnsi" w:cstheme="minorHAnsi"/>
        </w:rPr>
      </w:pPr>
      <w:hyperlink r:id="rId61" w:history="1">
        <w:r w:rsidRPr="00390BEC">
          <w:rPr>
            <w:rStyle w:val="Hyperlink"/>
            <w:rFonts w:asciiTheme="minorHAnsi" w:hAnsiTheme="minorHAnsi" w:cstheme="minorHAnsi"/>
          </w:rPr>
          <w:t xml:space="preserve">Hiroshima </w:t>
        </w:r>
        <w:r>
          <w:rPr>
            <w:rStyle w:val="Hyperlink"/>
            <w:rFonts w:asciiTheme="minorHAnsi" w:hAnsiTheme="minorHAnsi" w:cstheme="minorHAnsi"/>
          </w:rPr>
          <w:t>h</w:t>
        </w:r>
        <w:r w:rsidRPr="00390BEC">
          <w:rPr>
            <w:rStyle w:val="Hyperlink"/>
            <w:rFonts w:asciiTheme="minorHAnsi" w:hAnsiTheme="minorHAnsi" w:cstheme="minorHAnsi"/>
          </w:rPr>
          <w:t>istory</w:t>
        </w:r>
      </w:hyperlink>
    </w:p>
    <w:p w14:paraId="545E2074" w14:textId="77777777" w:rsidR="006800D5" w:rsidRDefault="006800D5" w:rsidP="006800D5">
      <w:pPr>
        <w:spacing w:after="0"/>
      </w:pPr>
    </w:p>
    <w:p w14:paraId="3A0FE6B2" w14:textId="77777777" w:rsidR="006800D5" w:rsidRDefault="006800D5" w:rsidP="006800D5">
      <w:pPr>
        <w:spacing w:after="0"/>
      </w:pPr>
    </w:p>
    <w:p w14:paraId="0F120B5D" w14:textId="77777777" w:rsidR="006800D5" w:rsidRDefault="006800D5" w:rsidP="006800D5">
      <w:pPr>
        <w:spacing w:after="0"/>
      </w:pPr>
    </w:p>
    <w:p w14:paraId="424ABA50" w14:textId="77777777" w:rsidR="006800D5" w:rsidRDefault="006800D5" w:rsidP="006800D5">
      <w:pPr>
        <w:spacing w:after="0"/>
      </w:pPr>
    </w:p>
    <w:p w14:paraId="47DA6C7F" w14:textId="77777777" w:rsidR="006800D5" w:rsidRPr="00F753BC" w:rsidRDefault="006800D5" w:rsidP="006800D5">
      <w:pPr>
        <w:pStyle w:val="Heading1"/>
        <w:spacing w:line="276" w:lineRule="auto"/>
      </w:pPr>
      <w:r>
        <w:t>Useful Websites</w:t>
      </w:r>
    </w:p>
    <w:bookmarkEnd w:id="19"/>
    <w:bookmarkEnd w:id="20"/>
    <w:bookmarkEnd w:id="21"/>
    <w:p w14:paraId="21813162" w14:textId="77777777" w:rsidR="006800D5" w:rsidRDefault="006800D5" w:rsidP="006800D5">
      <w:pPr>
        <w:pStyle w:val="ListParagraph"/>
        <w:numPr>
          <w:ilvl w:val="0"/>
          <w:numId w:val="36"/>
        </w:numPr>
        <w:spacing w:after="0"/>
      </w:pPr>
      <w:r>
        <w:fldChar w:fldCharType="begin"/>
      </w:r>
      <w:r>
        <w:instrText>HYPERLINK "https://www.abc.net.au/btn/classroom/hiroshima-anniversary/12507256"</w:instrText>
      </w:r>
      <w:r>
        <w:fldChar w:fldCharType="separate"/>
      </w:r>
      <w:r w:rsidRPr="00794F6B">
        <w:rPr>
          <w:rStyle w:val="Hyperlink"/>
        </w:rPr>
        <w:t>Hiroshima Anniversary</w:t>
      </w:r>
      <w:r>
        <w:fldChar w:fldCharType="end"/>
      </w:r>
      <w:r>
        <w:t xml:space="preserve"> – BTN </w:t>
      </w:r>
    </w:p>
    <w:p w14:paraId="74504FFE" w14:textId="77777777" w:rsidR="006800D5" w:rsidRDefault="006800D5" w:rsidP="006800D5">
      <w:pPr>
        <w:pStyle w:val="ListParagraph"/>
        <w:numPr>
          <w:ilvl w:val="0"/>
          <w:numId w:val="36"/>
        </w:numPr>
        <w:spacing w:after="0"/>
      </w:pPr>
      <w:hyperlink r:id="rId62" w:history="1">
        <w:r w:rsidRPr="00794F6B">
          <w:rPr>
            <w:rStyle w:val="Hyperlink"/>
          </w:rPr>
          <w:t>VE Day Anniversary</w:t>
        </w:r>
      </w:hyperlink>
      <w:r>
        <w:t xml:space="preserve"> – BTN </w:t>
      </w:r>
    </w:p>
    <w:p w14:paraId="4819C9D8" w14:textId="77777777" w:rsidR="006800D5" w:rsidRPr="00002B54" w:rsidRDefault="006800D5" w:rsidP="006800D5">
      <w:pPr>
        <w:pStyle w:val="ListParagraph"/>
        <w:numPr>
          <w:ilvl w:val="0"/>
          <w:numId w:val="36"/>
        </w:numPr>
        <w:spacing w:after="0"/>
      </w:pPr>
      <w:hyperlink r:id="rId63" w:history="1">
        <w:r w:rsidRPr="00794F6B">
          <w:rPr>
            <w:rStyle w:val="Hyperlink"/>
            <w:rFonts w:cs="Calibri"/>
          </w:rPr>
          <w:t>75 years since atomic bombs dropped on Hiroshima and Nagasaki in Japan</w:t>
        </w:r>
      </w:hyperlink>
      <w:r w:rsidRPr="00794F6B">
        <w:rPr>
          <w:rFonts w:cs="Calibri"/>
        </w:rPr>
        <w:t xml:space="preserve"> – BBC Newsround</w:t>
      </w:r>
    </w:p>
    <w:p w14:paraId="20614600" w14:textId="77777777" w:rsidR="006800D5" w:rsidRDefault="006800D5" w:rsidP="006800D5">
      <w:pPr>
        <w:pStyle w:val="ListParagraph"/>
        <w:numPr>
          <w:ilvl w:val="0"/>
          <w:numId w:val="36"/>
        </w:numPr>
        <w:spacing w:after="0"/>
      </w:pPr>
      <w:hyperlink r:id="rId64" w:history="1">
        <w:r w:rsidRPr="00002B54">
          <w:rPr>
            <w:rStyle w:val="Hyperlink"/>
          </w:rPr>
          <w:t>WW2: Was it right to bomb Hiroshima?</w:t>
        </w:r>
      </w:hyperlink>
      <w:r>
        <w:t xml:space="preserve"> – BBC Bitesize </w:t>
      </w:r>
    </w:p>
    <w:p w14:paraId="4EC7425E" w14:textId="77777777" w:rsidR="006800D5" w:rsidRDefault="006800D5" w:rsidP="006800D5">
      <w:pPr>
        <w:pStyle w:val="ListParagraph"/>
        <w:numPr>
          <w:ilvl w:val="0"/>
          <w:numId w:val="36"/>
        </w:numPr>
        <w:spacing w:after="0"/>
      </w:pPr>
      <w:hyperlink r:id="rId65" w:history="1">
        <w:r w:rsidRPr="0055566B">
          <w:rPr>
            <w:rStyle w:val="Hyperlink"/>
          </w:rPr>
          <w:t>Hiroshima Peace Memorial Museum</w:t>
        </w:r>
      </w:hyperlink>
      <w:r>
        <w:t xml:space="preserve"> – Exhibition</w:t>
      </w:r>
    </w:p>
    <w:p w14:paraId="4D49FE38" w14:textId="77777777" w:rsidR="006800D5" w:rsidRDefault="006800D5" w:rsidP="006800D5">
      <w:pPr>
        <w:pStyle w:val="ListParagraph"/>
        <w:numPr>
          <w:ilvl w:val="0"/>
          <w:numId w:val="36"/>
        </w:numPr>
        <w:spacing w:after="0"/>
      </w:pPr>
      <w:hyperlink r:id="rId66" w:history="1">
        <w:r w:rsidRPr="00E52434">
          <w:rPr>
            <w:rStyle w:val="Hyperlink"/>
          </w:rPr>
          <w:t>War History</w:t>
        </w:r>
      </w:hyperlink>
      <w:r>
        <w:t xml:space="preserve"> – BTN</w:t>
      </w:r>
    </w:p>
    <w:p w14:paraId="2AAA7DAA" w14:textId="77777777" w:rsidR="006800D5" w:rsidRDefault="006800D5" w:rsidP="006800D5">
      <w:pPr>
        <w:spacing w:after="0"/>
      </w:pPr>
    </w:p>
    <w:p w14:paraId="69A3BBFF" w14:textId="77777777" w:rsidR="006800D5" w:rsidRPr="00390BEC" w:rsidRDefault="006800D5" w:rsidP="006800D5">
      <w:pPr>
        <w:spacing w:after="0"/>
      </w:pPr>
    </w:p>
    <w:p w14:paraId="49700C4A" w14:textId="77777777" w:rsidR="006800D5" w:rsidRDefault="006800D5" w:rsidP="006800D5">
      <w:pPr>
        <w:autoSpaceDE w:val="0"/>
        <w:autoSpaceDN w:val="0"/>
        <w:adjustRightInd w:val="0"/>
        <w:spacing w:after="0"/>
        <w:rPr>
          <w:rFonts w:cs="Calibri"/>
        </w:rPr>
      </w:pPr>
    </w:p>
    <w:p w14:paraId="6A9446E0" w14:textId="77777777" w:rsidR="006800D5" w:rsidRDefault="006800D5" w:rsidP="006800D5">
      <w:pPr>
        <w:autoSpaceDE w:val="0"/>
        <w:autoSpaceDN w:val="0"/>
        <w:adjustRightInd w:val="0"/>
        <w:spacing w:after="0"/>
        <w:rPr>
          <w:rFonts w:cs="Calibri"/>
        </w:rPr>
      </w:pPr>
    </w:p>
    <w:p w14:paraId="556FF0F7" w14:textId="77777777" w:rsidR="006800D5" w:rsidRDefault="006800D5" w:rsidP="006800D5">
      <w:pPr>
        <w:autoSpaceDE w:val="0"/>
        <w:autoSpaceDN w:val="0"/>
        <w:adjustRightInd w:val="0"/>
        <w:spacing w:after="0"/>
        <w:rPr>
          <w:rFonts w:cs="Calibri"/>
        </w:rPr>
      </w:pPr>
    </w:p>
    <w:p w14:paraId="427C1BA8" w14:textId="77777777" w:rsidR="006800D5" w:rsidRDefault="006800D5" w:rsidP="006800D5">
      <w:pPr>
        <w:autoSpaceDE w:val="0"/>
        <w:autoSpaceDN w:val="0"/>
        <w:adjustRightInd w:val="0"/>
        <w:spacing w:after="0"/>
        <w:rPr>
          <w:rFonts w:cs="Calibri"/>
        </w:rPr>
      </w:pPr>
    </w:p>
    <w:p w14:paraId="2E3DD366" w14:textId="77777777" w:rsidR="006800D5" w:rsidRDefault="006800D5" w:rsidP="006800D5">
      <w:pPr>
        <w:autoSpaceDE w:val="0"/>
        <w:autoSpaceDN w:val="0"/>
        <w:adjustRightInd w:val="0"/>
        <w:spacing w:after="0"/>
        <w:rPr>
          <w:rFonts w:cs="Calibri"/>
        </w:rPr>
      </w:pPr>
    </w:p>
    <w:p w14:paraId="14E3C1F4" w14:textId="77777777" w:rsidR="006800D5" w:rsidRDefault="006800D5" w:rsidP="006800D5">
      <w:pPr>
        <w:autoSpaceDE w:val="0"/>
        <w:autoSpaceDN w:val="0"/>
        <w:adjustRightInd w:val="0"/>
        <w:spacing w:after="0"/>
        <w:rPr>
          <w:rFonts w:cs="Calibri"/>
        </w:rPr>
      </w:pPr>
    </w:p>
    <w:p w14:paraId="00947593" w14:textId="77777777" w:rsidR="006800D5" w:rsidRDefault="006800D5" w:rsidP="006800D5">
      <w:pPr>
        <w:autoSpaceDE w:val="0"/>
        <w:autoSpaceDN w:val="0"/>
        <w:adjustRightInd w:val="0"/>
        <w:spacing w:after="0"/>
        <w:rPr>
          <w:rFonts w:cs="Calibri"/>
        </w:rPr>
      </w:pPr>
    </w:p>
    <w:p w14:paraId="5A6F4A43" w14:textId="77777777" w:rsidR="006800D5" w:rsidRDefault="006800D5" w:rsidP="006800D5">
      <w:pPr>
        <w:autoSpaceDE w:val="0"/>
        <w:autoSpaceDN w:val="0"/>
        <w:adjustRightInd w:val="0"/>
        <w:spacing w:after="0"/>
        <w:rPr>
          <w:rFonts w:cs="Calibri"/>
        </w:rPr>
      </w:pPr>
    </w:p>
    <w:p w14:paraId="1E1E9871" w14:textId="77777777" w:rsidR="006800D5" w:rsidRDefault="006800D5" w:rsidP="000307C1">
      <w:pPr>
        <w:autoSpaceDE w:val="0"/>
        <w:autoSpaceDN w:val="0"/>
        <w:adjustRightInd w:val="0"/>
        <w:spacing w:after="0"/>
        <w:rPr>
          <w:rFonts w:cs="Calibri"/>
          <w:lang w:eastAsia="en-AU"/>
        </w:rPr>
        <w:sectPr w:rsidR="006800D5" w:rsidSect="006800D5">
          <w:pgSz w:w="11906" w:h="16838" w:code="9"/>
          <w:pgMar w:top="1134" w:right="1134" w:bottom="992" w:left="1134" w:header="1134" w:footer="429" w:gutter="0"/>
          <w:cols w:space="708"/>
          <w:titlePg/>
          <w:docGrid w:linePitch="360"/>
        </w:sectPr>
      </w:pPr>
    </w:p>
    <w:p w14:paraId="06412EF7" w14:textId="77777777" w:rsidR="002B0D7D" w:rsidRDefault="002B0D7D" w:rsidP="002B0D7D">
      <w:pPr>
        <w:spacing w:after="0" w:line="240" w:lineRule="auto"/>
      </w:pPr>
      <w:bookmarkStart w:id="24" w:name="_Hlk63090471"/>
      <w:bookmarkStart w:id="25" w:name="_Hlk95141262"/>
      <w:bookmarkStart w:id="26" w:name="_Hlk197960323"/>
      <w:bookmarkStart w:id="27" w:name="_Hlk118729821"/>
      <w:bookmarkStart w:id="28" w:name="_Hlk119939970"/>
      <w:bookmarkStart w:id="29" w:name="_Hlk126592601"/>
      <w:bookmarkStart w:id="30" w:name="_Hlk190099442"/>
      <w:bookmarkStart w:id="31" w:name="_Hlk117583657"/>
      <w:bookmarkStart w:id="32" w:name="_Hlk116310170"/>
      <w:bookmarkStart w:id="33" w:name="_Hlk110870876"/>
      <w:bookmarkStart w:id="34" w:name="_Hlk106706179"/>
      <w:bookmarkStart w:id="35" w:name="_Hlk106029650"/>
      <w:bookmarkStart w:id="36" w:name="_Hlk103069890"/>
      <w:bookmarkStart w:id="37" w:name="_Hlk102407342"/>
      <w:bookmarkStart w:id="38" w:name="_Hlk99377178"/>
      <w:bookmarkStart w:id="39" w:name="_Hlk197351786"/>
      <w:r>
        <w:rPr>
          <w:noProof/>
        </w:rPr>
        <w:lastRenderedPageBreak/>
        <w:drawing>
          <wp:inline distT="0" distB="0" distL="0" distR="0" wp14:anchorId="1010D44E" wp14:editId="4FB1DC9F">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DB35F93" w14:textId="77777777" w:rsidR="002B0D7D" w:rsidRPr="001A770A" w:rsidRDefault="002B0D7D" w:rsidP="002B0D7D">
      <w:pPr>
        <w:pStyle w:val="Subtitle"/>
        <w:spacing w:after="0" w:line="240" w:lineRule="auto"/>
      </w:pPr>
      <w:r w:rsidRPr="001A770A">
        <w:t>Teacher Resource</w:t>
      </w:r>
    </w:p>
    <w:bookmarkEnd w:id="24"/>
    <w:bookmarkEnd w:id="25"/>
    <w:p w14:paraId="2AFD6274" w14:textId="77777777" w:rsidR="008633FA" w:rsidRDefault="008633FA" w:rsidP="008633FA">
      <w:pPr>
        <w:pStyle w:val="Title"/>
        <w:rPr>
          <w:b/>
          <w:bCs/>
        </w:rPr>
      </w:pPr>
      <w:r>
        <w:rPr>
          <w:b/>
          <w:bCs/>
        </w:rPr>
        <w:t>BTN Transcript: Episode 21 – 5/8/2025</w:t>
      </w:r>
    </w:p>
    <w:p w14:paraId="55B6B336" w14:textId="77777777" w:rsidR="008633FA" w:rsidRPr="00B54378" w:rsidRDefault="008633FA" w:rsidP="008633F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D060BDC" w14:textId="77777777" w:rsidR="008633FA" w:rsidRDefault="008633FA" w:rsidP="008633FA">
      <w:pPr>
        <w:autoSpaceDE w:val="0"/>
        <w:autoSpaceDN w:val="0"/>
        <w:adjustRightInd w:val="0"/>
        <w:spacing w:after="0" w:line="240" w:lineRule="auto"/>
        <w:rPr>
          <w:rFonts w:asciiTheme="minorHAnsi" w:eastAsia="Times New Roman" w:hAnsiTheme="minorHAnsi" w:cstheme="minorHAnsi"/>
          <w:color w:val="000000"/>
          <w:lang w:val="en-US" w:eastAsia="en-AU"/>
        </w:rPr>
      </w:pPr>
      <w:r w:rsidRPr="00063C5E">
        <w:rPr>
          <w:rFonts w:asciiTheme="minorHAnsi" w:eastAsia="Times New Roman" w:hAnsiTheme="minorHAnsi" w:cstheme="minorHAnsi"/>
          <w:color w:val="000000"/>
          <w:lang w:val="en-US" w:eastAsia="en-AU"/>
        </w:rPr>
        <w:t>Yaama I'm Jack Evans and you're watching BTN</w:t>
      </w:r>
      <w:r>
        <w:rPr>
          <w:rFonts w:asciiTheme="minorHAnsi" w:eastAsia="Times New Roman" w:hAnsiTheme="minorHAnsi" w:cstheme="minorHAnsi"/>
          <w:color w:val="000000"/>
          <w:lang w:val="en-US" w:eastAsia="en-AU"/>
        </w:rPr>
        <w:t xml:space="preserve">. </w:t>
      </w:r>
      <w:r w:rsidRPr="00063C5E">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063C5E">
        <w:rPr>
          <w:rFonts w:asciiTheme="minorHAnsi" w:eastAsia="Times New Roman" w:hAnsiTheme="minorHAnsi" w:cstheme="minorHAnsi"/>
          <w:color w:val="000000"/>
          <w:lang w:val="en-US" w:eastAsia="en-AU"/>
        </w:rPr>
        <w:t>We find out what you think about the YouTube Ban for under 16s</w:t>
      </w:r>
      <w:r>
        <w:rPr>
          <w:rFonts w:asciiTheme="minorHAnsi" w:eastAsia="Times New Roman" w:hAnsiTheme="minorHAnsi" w:cstheme="minorHAnsi"/>
          <w:color w:val="000000"/>
          <w:lang w:val="en-US" w:eastAsia="en-AU"/>
        </w:rPr>
        <w:t>, m</w:t>
      </w:r>
      <w:r w:rsidRPr="00063C5E">
        <w:rPr>
          <w:rFonts w:asciiTheme="minorHAnsi" w:eastAsia="Times New Roman" w:hAnsiTheme="minorHAnsi" w:cstheme="minorHAnsi"/>
          <w:color w:val="000000"/>
          <w:lang w:val="en-US" w:eastAsia="en-AU"/>
        </w:rPr>
        <w:t>ark 80 years since the bombing of Hiroshima</w:t>
      </w:r>
      <w:r>
        <w:rPr>
          <w:rFonts w:asciiTheme="minorHAnsi" w:eastAsia="Times New Roman" w:hAnsiTheme="minorHAnsi" w:cstheme="minorHAnsi"/>
          <w:color w:val="000000"/>
          <w:lang w:val="en-US" w:eastAsia="en-AU"/>
        </w:rPr>
        <w:t xml:space="preserve"> a</w:t>
      </w:r>
      <w:r w:rsidRPr="00063C5E">
        <w:rPr>
          <w:rFonts w:asciiTheme="minorHAnsi" w:eastAsia="Times New Roman" w:hAnsiTheme="minorHAnsi" w:cstheme="minorHAnsi"/>
          <w:color w:val="000000"/>
          <w:lang w:val="en-US" w:eastAsia="en-AU"/>
        </w:rPr>
        <w:t>nd learn about the rise of AI companions.</w:t>
      </w:r>
    </w:p>
    <w:p w14:paraId="4C01F0AE" w14:textId="77777777" w:rsidR="008633FA" w:rsidRDefault="008633FA" w:rsidP="008633FA">
      <w:pPr>
        <w:autoSpaceDE w:val="0"/>
        <w:autoSpaceDN w:val="0"/>
        <w:adjustRightInd w:val="0"/>
        <w:spacing w:after="0" w:line="240" w:lineRule="auto"/>
        <w:rPr>
          <w:rFonts w:asciiTheme="minorHAnsi" w:hAnsiTheme="minorHAnsi" w:cstheme="minorHAnsi"/>
        </w:rPr>
      </w:pPr>
    </w:p>
    <w:p w14:paraId="017B236C" w14:textId="77777777" w:rsidR="008633FA" w:rsidRPr="00E547FB" w:rsidRDefault="008633FA" w:rsidP="008633FA">
      <w:pPr>
        <w:pStyle w:val="Heading1"/>
        <w:rPr>
          <w:rFonts w:asciiTheme="minorHAnsi" w:hAnsiTheme="minorHAnsi" w:cstheme="minorHAnsi"/>
          <w:lang w:val="en-AU"/>
        </w:rPr>
      </w:pPr>
      <w:r>
        <w:rPr>
          <w:rFonts w:asciiTheme="minorHAnsi" w:hAnsiTheme="minorHAnsi" w:cstheme="minorHAnsi"/>
          <w:lang w:val="en-AU"/>
        </w:rPr>
        <w:t>Gaza Aid</w:t>
      </w:r>
    </w:p>
    <w:p w14:paraId="6C0AA266" w14:textId="77777777" w:rsidR="008633FA" w:rsidRPr="00E31E0A" w:rsidRDefault="008633FA" w:rsidP="008633FA">
      <w:pPr>
        <w:spacing w:after="0" w:line="240" w:lineRule="auto"/>
        <w:rPr>
          <w:rFonts w:asciiTheme="minorHAnsi" w:hAnsiTheme="minorHAnsi" w:cstheme="minorHAnsi"/>
        </w:rPr>
      </w:pPr>
    </w:p>
    <w:p w14:paraId="6F051DC9" w14:textId="77777777" w:rsidR="008633FA" w:rsidRPr="001D128D" w:rsidRDefault="008633FA" w:rsidP="008633FA">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3254A1A1" w14:textId="77777777" w:rsidR="008633FA" w:rsidRPr="00065441" w:rsidRDefault="008633FA" w:rsidP="008633FA">
      <w:pPr>
        <w:spacing w:after="0" w:line="240" w:lineRule="auto"/>
        <w:rPr>
          <w:rFonts w:asciiTheme="minorHAnsi" w:hAnsiTheme="minorHAnsi" w:cstheme="minorHAnsi"/>
        </w:rPr>
      </w:pPr>
    </w:p>
    <w:p w14:paraId="73C96FD5" w14:textId="77777777" w:rsidR="008633FA" w:rsidRPr="00226906" w:rsidRDefault="008633FA" w:rsidP="008633FA">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063C5E">
        <w:rPr>
          <w:rFonts w:asciiTheme="minorHAnsi" w:hAnsiTheme="minorHAnsi" w:cstheme="minorHAnsi"/>
          <w:i/>
          <w:iCs/>
        </w:rPr>
        <w:t>But first toda</w:t>
      </w:r>
      <w:r>
        <w:rPr>
          <w:rFonts w:asciiTheme="minorHAnsi" w:hAnsiTheme="minorHAnsi" w:cstheme="minorHAnsi"/>
          <w:i/>
          <w:iCs/>
        </w:rPr>
        <w:t xml:space="preserve">y, </w:t>
      </w:r>
      <w:r w:rsidRPr="00063C5E">
        <w:rPr>
          <w:rFonts w:asciiTheme="minorHAnsi" w:hAnsiTheme="minorHAnsi" w:cstheme="minorHAnsi"/>
          <w:i/>
          <w:iCs/>
        </w:rPr>
        <w:t>to Gaza. Recently</w:t>
      </w:r>
      <w:r>
        <w:rPr>
          <w:rFonts w:asciiTheme="minorHAnsi" w:hAnsiTheme="minorHAnsi" w:cstheme="minorHAnsi"/>
          <w:i/>
          <w:iCs/>
        </w:rPr>
        <w:t>,</w:t>
      </w:r>
      <w:r w:rsidRPr="00063C5E">
        <w:rPr>
          <w:rFonts w:asciiTheme="minorHAnsi" w:hAnsiTheme="minorHAnsi" w:cstheme="minorHAnsi"/>
          <w:i/>
          <w:iCs/>
        </w:rPr>
        <w:t xml:space="preserve"> world leaders called on Israel to let more aid into the region after reports that a lot </w:t>
      </w:r>
      <w:r>
        <w:rPr>
          <w:rFonts w:asciiTheme="minorHAnsi" w:hAnsiTheme="minorHAnsi" w:cstheme="minorHAnsi"/>
          <w:i/>
          <w:iCs/>
        </w:rPr>
        <w:t xml:space="preserve">of </w:t>
      </w:r>
      <w:r w:rsidRPr="00063C5E">
        <w:rPr>
          <w:rFonts w:asciiTheme="minorHAnsi" w:hAnsiTheme="minorHAnsi" w:cstheme="minorHAnsi"/>
          <w:i/>
          <w:iCs/>
        </w:rPr>
        <w:t>people</w:t>
      </w:r>
      <w:r>
        <w:rPr>
          <w:rFonts w:asciiTheme="minorHAnsi" w:hAnsiTheme="minorHAnsi" w:cstheme="minorHAnsi"/>
          <w:i/>
          <w:iCs/>
        </w:rPr>
        <w:t xml:space="preserve">, </w:t>
      </w:r>
      <w:r w:rsidRPr="00063C5E">
        <w:rPr>
          <w:rFonts w:asciiTheme="minorHAnsi" w:hAnsiTheme="minorHAnsi" w:cstheme="minorHAnsi"/>
          <w:i/>
          <w:iCs/>
        </w:rPr>
        <w:t>including kids</w:t>
      </w:r>
      <w:r>
        <w:rPr>
          <w:rFonts w:asciiTheme="minorHAnsi" w:hAnsiTheme="minorHAnsi" w:cstheme="minorHAnsi"/>
          <w:i/>
          <w:iCs/>
        </w:rPr>
        <w:t xml:space="preserve">, </w:t>
      </w:r>
      <w:r w:rsidRPr="00063C5E">
        <w:rPr>
          <w:rFonts w:asciiTheme="minorHAnsi" w:hAnsiTheme="minorHAnsi" w:cstheme="minorHAnsi"/>
          <w:i/>
          <w:iCs/>
        </w:rPr>
        <w:t>are going hungry</w:t>
      </w:r>
      <w:r>
        <w:rPr>
          <w:rFonts w:asciiTheme="minorHAnsi" w:hAnsiTheme="minorHAnsi" w:cstheme="minorHAnsi"/>
          <w:i/>
          <w:iCs/>
        </w:rPr>
        <w:t>. Here’s</w:t>
      </w:r>
      <w:r w:rsidRPr="00063C5E">
        <w:rPr>
          <w:rFonts w:asciiTheme="minorHAnsi" w:hAnsiTheme="minorHAnsi" w:cstheme="minorHAnsi"/>
          <w:i/>
          <w:iCs/>
        </w:rPr>
        <w:t xml:space="preserve"> Wren with more.</w:t>
      </w:r>
    </w:p>
    <w:p w14:paraId="11D43020" w14:textId="77777777" w:rsidR="008633FA" w:rsidRPr="00226906" w:rsidRDefault="008633FA" w:rsidP="008633FA">
      <w:pPr>
        <w:spacing w:after="0" w:line="240" w:lineRule="auto"/>
        <w:rPr>
          <w:lang w:val="en-US"/>
        </w:rPr>
      </w:pPr>
      <w:r w:rsidRPr="00226906">
        <w:rPr>
          <w:lang w:val="en-US"/>
        </w:rPr>
        <w:br/>
      </w:r>
      <w:r w:rsidRPr="0058106D">
        <w:rPr>
          <w:lang w:val="en-US"/>
        </w:rPr>
        <w:t>WREN GILLETT, BTN REPORTER: Last week, black parachutes could be seen falling from the sky in Gaza. Attached to each was a package of canned food, baby formula and other essentials.</w:t>
      </w:r>
      <w:r w:rsidRPr="0058106D">
        <w:rPr>
          <w:lang w:val="en-US"/>
        </w:rPr>
        <w:br/>
      </w:r>
      <w:r w:rsidRPr="0058106D">
        <w:rPr>
          <w:lang w:val="en-US"/>
        </w:rPr>
        <w:br/>
        <w:t>PERSON: What we got was canned chickpeas and a packet of salt.</w:t>
      </w:r>
      <w:r w:rsidRPr="0058106D">
        <w:rPr>
          <w:lang w:val="en-US"/>
        </w:rPr>
        <w:br/>
      </w:r>
      <w:r w:rsidRPr="0058106D">
        <w:rPr>
          <w:lang w:val="en-US"/>
        </w:rPr>
        <w:br/>
        <w:t>PERSON: A litre of oil, that's what I got.</w:t>
      </w:r>
      <w:r w:rsidRPr="0058106D">
        <w:rPr>
          <w:lang w:val="en-US"/>
        </w:rPr>
        <w:br/>
      </w:r>
      <w:r w:rsidRPr="0058106D">
        <w:rPr>
          <w:lang w:val="en-US"/>
        </w:rPr>
        <w:br/>
        <w:t xml:space="preserve">TED CHAIBAN, UNICEF: We've delivered in just the last couple of days 33 trucks of life Saving infant </w:t>
      </w:r>
      <w:r>
        <w:rPr>
          <w:lang w:val="en-US"/>
        </w:rPr>
        <w:t>f</w:t>
      </w:r>
      <w:r w:rsidRPr="0058106D">
        <w:rPr>
          <w:lang w:val="en-US"/>
        </w:rPr>
        <w:t>ormula, high energy biscuits and hygiene kits. But this is still a fraction of what's needed.</w:t>
      </w:r>
      <w:r w:rsidRPr="0058106D">
        <w:rPr>
          <w:lang w:val="en-US"/>
        </w:rPr>
        <w:br/>
      </w:r>
      <w:r w:rsidRPr="0058106D">
        <w:rPr>
          <w:lang w:val="en-US"/>
        </w:rPr>
        <w:br/>
        <w:t>Around 2 million people live here in Gaza. It's a 365 square kilometre strip of land between Israel, Egypt and the Mediterranean Sea. Even before the war, a lot of food had to be brought in. Now, almost all of Gaza's farmland is unusable, which means deliveries like these are pretty much the only source of food.</w:t>
      </w:r>
      <w:r w:rsidRPr="0058106D">
        <w:rPr>
          <w:lang w:val="en-US"/>
        </w:rPr>
        <w:br/>
      </w:r>
      <w:r w:rsidRPr="0058106D">
        <w:rPr>
          <w:lang w:val="en-US"/>
        </w:rPr>
        <w:br/>
        <w:t>In March, Israel</w:t>
      </w:r>
      <w:r>
        <w:rPr>
          <w:lang w:val="en-US"/>
        </w:rPr>
        <w:t>,</w:t>
      </w:r>
      <w:r w:rsidRPr="0058106D">
        <w:rPr>
          <w:lang w:val="en-US"/>
        </w:rPr>
        <w:t xml:space="preserve"> which controls the crossings into Gaza</w:t>
      </w:r>
      <w:r>
        <w:rPr>
          <w:lang w:val="en-US"/>
        </w:rPr>
        <w:t>,</w:t>
      </w:r>
      <w:r w:rsidRPr="0058106D">
        <w:rPr>
          <w:lang w:val="en-US"/>
        </w:rPr>
        <w:t xml:space="preserve"> stopped all of these deliveries from entering the region. Israel's leaders wanted to put pressure on Hamas, the terrorist group which controls Gaza, to release the hostages it took when it attacked Israel on October 7th, 2023.</w:t>
      </w:r>
      <w:r>
        <w:rPr>
          <w:lang w:val="en-US"/>
        </w:rPr>
        <w:t xml:space="preserve"> </w:t>
      </w:r>
      <w:r w:rsidRPr="0058106D">
        <w:rPr>
          <w:lang w:val="en-US"/>
        </w:rPr>
        <w:t>In May, it started letting supplies in again, but the UN says not enough is getting to the people who need it.</w:t>
      </w:r>
      <w:r w:rsidRPr="0058106D">
        <w:rPr>
          <w:lang w:val="en-US"/>
        </w:rPr>
        <w:br/>
      </w:r>
      <w:r w:rsidRPr="0058106D">
        <w:rPr>
          <w:lang w:val="en-US"/>
        </w:rPr>
        <w:br/>
        <w:t>TESS INGRAM, UNICEF:  I've been part of these aid distributions myself, so I know exactly how they work.</w:t>
      </w:r>
      <w:r w:rsidRPr="0058106D">
        <w:rPr>
          <w:lang w:val="en-US"/>
        </w:rPr>
        <w:br/>
      </w:r>
      <w:r w:rsidRPr="0058106D">
        <w:rPr>
          <w:lang w:val="en-US"/>
        </w:rPr>
        <w:br/>
        <w:t>Tess works for UNICEF, and says delivering aid is a really complicated process, especially in an active war zone like Gaza.</w:t>
      </w:r>
      <w:r w:rsidRPr="0058106D">
        <w:rPr>
          <w:lang w:val="en-US"/>
        </w:rPr>
        <w:br/>
      </w:r>
      <w:r w:rsidRPr="0058106D">
        <w:rPr>
          <w:lang w:val="en-US"/>
        </w:rPr>
        <w:br/>
        <w:t>TESS INGRAM: Because of the damage to the roads and the lack of telecommunications infrastructure, but also because people in Gaza have lived through almost two years of war and they're desperate for supplies because not enough has been allowed into the Gaza Strip, and so people try and take the supplies from the trucks as we drive through.</w:t>
      </w:r>
      <w:r w:rsidRPr="0058106D">
        <w:rPr>
          <w:lang w:val="en-US"/>
        </w:rPr>
        <w:br/>
      </w:r>
      <w:r w:rsidRPr="0058106D">
        <w:rPr>
          <w:lang w:val="en-US"/>
        </w:rPr>
        <w:br/>
        <w:t>If too many desperate people are trying to get food at the same time, things can get dangerous. And that's what's been happening in Gaza recently. The UN says more than 1,000 Palestinians have been killed while trying to get aid since late May, and many more are going hungry.</w:t>
      </w:r>
      <w:r w:rsidRPr="0058106D">
        <w:rPr>
          <w:lang w:val="en-US"/>
        </w:rPr>
        <w:br/>
      </w:r>
      <w:r w:rsidRPr="0058106D">
        <w:rPr>
          <w:lang w:val="en-US"/>
        </w:rPr>
        <w:br/>
        <w:t xml:space="preserve">ALICE HALL, UNICEF: We know that they haven't been able to access essential aid for weeks and they haven't been able to access for food and the water that they need. So, what we're actually seeing, </w:t>
      </w:r>
      <w:r w:rsidRPr="0058106D">
        <w:rPr>
          <w:lang w:val="en-US"/>
        </w:rPr>
        <w:lastRenderedPageBreak/>
        <w:t>unfortunately, is the worst-case scenario, which is children are dying of starvation.</w:t>
      </w:r>
      <w:r w:rsidRPr="0058106D">
        <w:rPr>
          <w:lang w:val="en-US"/>
        </w:rPr>
        <w:br/>
      </w:r>
      <w:r w:rsidRPr="0058106D">
        <w:rPr>
          <w:lang w:val="en-US"/>
        </w:rPr>
        <w:br/>
        <w:t>PERSON: Since yesterday afternoon till now I haven't eaten anything.</w:t>
      </w:r>
      <w:r w:rsidRPr="0058106D">
        <w:rPr>
          <w:lang w:val="en-US"/>
        </w:rPr>
        <w:br/>
      </w:r>
      <w:r w:rsidRPr="0058106D">
        <w:rPr>
          <w:lang w:val="en-US"/>
        </w:rPr>
        <w:br/>
        <w:t>PERSON: Every day we eat only lentils; there is no flour, no food, no drink. We are dying of hunger.</w:t>
      </w:r>
      <w:r w:rsidRPr="0058106D">
        <w:rPr>
          <w:lang w:val="en-US"/>
        </w:rPr>
        <w:br/>
      </w:r>
      <w:r w:rsidRPr="0058106D">
        <w:rPr>
          <w:lang w:val="en-US"/>
        </w:rPr>
        <w:br/>
        <w:t>Israel's Prime Minister</w:t>
      </w:r>
      <w:r>
        <w:rPr>
          <w:lang w:val="en-US"/>
        </w:rPr>
        <w:t>,</w:t>
      </w:r>
      <w:r w:rsidRPr="0058106D">
        <w:rPr>
          <w:lang w:val="en-US"/>
        </w:rPr>
        <w:t xml:space="preserve"> Benjamin Netanyahu</w:t>
      </w:r>
      <w:r>
        <w:rPr>
          <w:lang w:val="en-US"/>
        </w:rPr>
        <w:t>,</w:t>
      </w:r>
      <w:r w:rsidRPr="0058106D">
        <w:rPr>
          <w:lang w:val="en-US"/>
        </w:rPr>
        <w:t xml:space="preserve"> says Israel isn't responsible for the situation in Gaza.</w:t>
      </w:r>
      <w:r w:rsidRPr="0058106D">
        <w:rPr>
          <w:lang w:val="en-US"/>
        </w:rPr>
        <w:br/>
      </w:r>
      <w:r w:rsidRPr="0058106D">
        <w:rPr>
          <w:lang w:val="en-US"/>
        </w:rPr>
        <w:br/>
        <w:t>BENJAMIN NETANYAHU, ISRAELI PRIME MINISTER: Israel is presented as though we are applying a campaign of starvation in Gaza. What a bold-faced lie. There is no policy of starvation in Gaza, there is no starvation in Gaza.</w:t>
      </w:r>
      <w:r w:rsidRPr="0058106D">
        <w:rPr>
          <w:lang w:val="en-US"/>
        </w:rPr>
        <w:br/>
      </w:r>
      <w:r w:rsidRPr="0058106D">
        <w:rPr>
          <w:lang w:val="en-US"/>
        </w:rPr>
        <w:br/>
        <w:t>He has blamed Hamas for stealing aid, and the UN for not distributing it well enough. While the UN says Israel isn't making it easy for them to get enough aid where it needs to go. A lot of people around the world are angry, including some world leaders.</w:t>
      </w:r>
      <w:r w:rsidRPr="0058106D">
        <w:rPr>
          <w:lang w:val="en-US"/>
        </w:rPr>
        <w:br/>
      </w:r>
      <w:r w:rsidRPr="0058106D">
        <w:rPr>
          <w:lang w:val="en-US"/>
        </w:rPr>
        <w:br/>
        <w:t>KEIR STARMER, UK PRIME MINISTER: It's a humanitarian crisis. It's an absolute catastrophe. Nobody wants to see that.</w:t>
      </w:r>
      <w:r w:rsidRPr="0058106D">
        <w:rPr>
          <w:lang w:val="en-US"/>
        </w:rPr>
        <w:br/>
      </w:r>
      <w:r w:rsidRPr="0058106D">
        <w:rPr>
          <w:lang w:val="en-US"/>
        </w:rPr>
        <w:br/>
        <w:t>ANTHONY ALBANESE, AUSTRALIAN PM: Quite clearly, it is a breach of international law to stop food being delivered which was a decision Israel made in March.</w:t>
      </w:r>
      <w:r w:rsidRPr="0058106D">
        <w:rPr>
          <w:lang w:val="en-US"/>
        </w:rPr>
        <w:br/>
      </w:r>
      <w:r w:rsidRPr="0058106D">
        <w:rPr>
          <w:lang w:val="en-US"/>
        </w:rPr>
        <w:br/>
        <w:t>Israel says it is taking steps to let in more aid, including pausing fighting for part of the day in some areas, and announcing protected routes for aid deliveries.</w:t>
      </w:r>
      <w:r w:rsidRPr="0058106D">
        <w:rPr>
          <w:lang w:val="en-US"/>
        </w:rPr>
        <w:br/>
      </w:r>
      <w:r w:rsidRPr="0058106D">
        <w:rPr>
          <w:lang w:val="en-US"/>
        </w:rPr>
        <w:br/>
        <w:t>ALICE HALL: We do see a shift and we welcome that. But we know that even with this change, what that's going to allow is just a trickle of what we need.</w:t>
      </w:r>
      <w:r w:rsidRPr="0058106D">
        <w:rPr>
          <w:lang w:val="en-US"/>
        </w:rPr>
        <w:br/>
      </w:r>
      <w:r w:rsidRPr="0058106D">
        <w:rPr>
          <w:lang w:val="en-US"/>
        </w:rPr>
        <w:br/>
        <w:t>What many are hoping for is a permanent end to the fighting.</w:t>
      </w:r>
      <w:r w:rsidRPr="0058106D">
        <w:rPr>
          <w:lang w:val="en-US"/>
        </w:rPr>
        <w:br/>
      </w:r>
      <w:r w:rsidRPr="0058106D">
        <w:rPr>
          <w:lang w:val="en-US"/>
        </w:rPr>
        <w:br/>
        <w:t>PERSON: I wish I could live like normal children</w:t>
      </w:r>
      <w:r>
        <w:rPr>
          <w:lang w:val="en-US"/>
        </w:rPr>
        <w:t>,</w:t>
      </w:r>
      <w:r w:rsidRPr="0058106D">
        <w:rPr>
          <w:lang w:val="en-US"/>
        </w:rPr>
        <w:t xml:space="preserve"> wake up and go to school, not to fetch water. Not go to the soup kitchen to get food, but come back from school and just play. </w:t>
      </w:r>
    </w:p>
    <w:p w14:paraId="1446E4C3" w14:textId="77777777" w:rsidR="008633FA" w:rsidRDefault="008633FA" w:rsidP="008633FA">
      <w:pPr>
        <w:spacing w:after="0" w:line="240" w:lineRule="auto"/>
      </w:pPr>
    </w:p>
    <w:p w14:paraId="7EC2DBF6" w14:textId="77777777" w:rsidR="008633FA" w:rsidRPr="000F0FE3" w:rsidRDefault="008633FA" w:rsidP="008633FA">
      <w:pPr>
        <w:spacing w:after="0" w:line="240" w:lineRule="auto"/>
        <w:rPr>
          <w:i/>
          <w:iCs/>
        </w:rPr>
      </w:pPr>
      <w:r w:rsidRPr="000F0FE3">
        <w:rPr>
          <w:i/>
          <w:iCs/>
        </w:rPr>
        <w:t>If you're feeling worried or upset about that story or anything else you've seen in the news, make sure you talk to someone about it. You can call Kids Helpline on 1800 55 1800, and you can also check out our website where we've got some resources with tips on how to deal with upsetting news.</w:t>
      </w:r>
    </w:p>
    <w:p w14:paraId="147D6561" w14:textId="77777777" w:rsidR="008633FA" w:rsidRDefault="008633FA" w:rsidP="008633FA">
      <w:pPr>
        <w:spacing w:after="0" w:line="240" w:lineRule="auto"/>
      </w:pPr>
    </w:p>
    <w:p w14:paraId="29A6FB34" w14:textId="77777777" w:rsidR="008633FA" w:rsidRDefault="008633FA" w:rsidP="008633FA">
      <w:pPr>
        <w:pStyle w:val="Heading1"/>
        <w:rPr>
          <w:rFonts w:asciiTheme="minorHAnsi" w:hAnsiTheme="minorHAnsi" w:cstheme="minorHAnsi"/>
          <w:lang w:val="en-AU"/>
        </w:rPr>
      </w:pPr>
      <w:r>
        <w:rPr>
          <w:rFonts w:asciiTheme="minorHAnsi" w:hAnsiTheme="minorHAnsi" w:cstheme="minorHAnsi"/>
          <w:lang w:val="en-AU"/>
        </w:rPr>
        <w:t>News Quiz</w:t>
      </w:r>
    </w:p>
    <w:p w14:paraId="05FFBFE1" w14:textId="77777777" w:rsidR="008633FA" w:rsidRDefault="008633FA" w:rsidP="008633FA">
      <w:pPr>
        <w:spacing w:after="0" w:line="240" w:lineRule="auto"/>
      </w:pPr>
    </w:p>
    <w:p w14:paraId="3F70C0E1" w14:textId="77777777" w:rsidR="008633FA" w:rsidRDefault="008633FA" w:rsidP="008633FA">
      <w:pPr>
        <w:spacing w:after="0" w:line="240" w:lineRule="auto"/>
      </w:pPr>
      <w:r>
        <w:t>There were protests in support of Palestine around Australia on the weekend. Where did this march take place? An estimated 100,000 people took part in the march across the bridge, far more than organisers expected. Police stopped the march at one point because they were worried about a crowd crush, but the event ended safely.</w:t>
      </w:r>
    </w:p>
    <w:p w14:paraId="63A43CAC" w14:textId="77777777" w:rsidR="008633FA" w:rsidRDefault="008633FA" w:rsidP="008633FA">
      <w:pPr>
        <w:spacing w:after="0" w:line="240" w:lineRule="auto"/>
      </w:pPr>
    </w:p>
    <w:p w14:paraId="2EB87085" w14:textId="77777777" w:rsidR="008633FA" w:rsidRDefault="008633FA" w:rsidP="008633FA">
      <w:pPr>
        <w:spacing w:after="0" w:line="240" w:lineRule="auto"/>
      </w:pPr>
      <w:r>
        <w:t>How big was the earthquake that that happened off the coast of Russia last week? Was it magnitude 6.6, 8.8 or 9.1? It was magnitude 8.8, making it one of the biggest ever recorded. It set off tsunami warnings across the Pacific. But while there were a few sizable waves there were no deaths and minimal damage.</w:t>
      </w:r>
    </w:p>
    <w:p w14:paraId="74C17694" w14:textId="77777777" w:rsidR="008633FA" w:rsidRDefault="008633FA" w:rsidP="008633FA">
      <w:pPr>
        <w:spacing w:after="0" w:line="240" w:lineRule="auto"/>
      </w:pPr>
    </w:p>
    <w:p w14:paraId="3CEF0AEB" w14:textId="77777777" w:rsidR="008633FA" w:rsidRDefault="008633FA" w:rsidP="008633FA">
      <w:pPr>
        <w:spacing w:after="0" w:line="240" w:lineRule="auto"/>
      </w:pPr>
      <w:r>
        <w:t xml:space="preserve">What did this Australian made rocket carry into space? A jar of vegemite, a satellite or nothing? Yeah, it didn't take anything to space because it crashed. </w:t>
      </w:r>
      <w:r w:rsidRPr="001678DE">
        <w:t>The Gilmour Space Technologies rocket was actually carrying a jar of Vegemite, but unfortunately the launch didn't go to plan.</w:t>
      </w:r>
    </w:p>
    <w:p w14:paraId="3982BCA7" w14:textId="77777777" w:rsidR="008633FA" w:rsidRDefault="008633FA" w:rsidP="008633FA">
      <w:pPr>
        <w:spacing w:after="0" w:line="240" w:lineRule="auto"/>
      </w:pPr>
    </w:p>
    <w:p w14:paraId="678C1FFE" w14:textId="77777777" w:rsidR="008633FA" w:rsidRDefault="008633FA" w:rsidP="008633FA">
      <w:pPr>
        <w:spacing w:after="0" w:line="240" w:lineRule="auto"/>
      </w:pPr>
      <w:r>
        <w:t>KID: I thought it was going to take off.</w:t>
      </w:r>
    </w:p>
    <w:p w14:paraId="05B43E80" w14:textId="77777777" w:rsidR="008633FA" w:rsidRDefault="008633FA" w:rsidP="008633FA">
      <w:pPr>
        <w:spacing w:after="0" w:line="240" w:lineRule="auto"/>
      </w:pPr>
      <w:r>
        <w:lastRenderedPageBreak/>
        <w:t xml:space="preserve">Still, they say it's all a learning experience. </w:t>
      </w:r>
    </w:p>
    <w:p w14:paraId="6ECE6533" w14:textId="77777777" w:rsidR="008633FA" w:rsidRDefault="008633FA" w:rsidP="008633FA">
      <w:pPr>
        <w:spacing w:after="0" w:line="240" w:lineRule="auto"/>
      </w:pPr>
    </w:p>
    <w:p w14:paraId="7F0D5846" w14:textId="77777777" w:rsidR="008633FA" w:rsidRDefault="008633FA" w:rsidP="008633FA">
      <w:pPr>
        <w:spacing w:after="0" w:line="240" w:lineRule="auto"/>
      </w:pPr>
    </w:p>
    <w:p w14:paraId="3E007449" w14:textId="77777777" w:rsidR="008633FA" w:rsidRPr="00E547FB" w:rsidRDefault="008633FA" w:rsidP="008633FA">
      <w:pPr>
        <w:pStyle w:val="Heading1"/>
        <w:rPr>
          <w:rFonts w:asciiTheme="minorHAnsi" w:hAnsiTheme="minorHAnsi" w:cstheme="minorHAnsi"/>
          <w:lang w:val="en-AU"/>
        </w:rPr>
      </w:pPr>
      <w:r>
        <w:rPr>
          <w:rFonts w:asciiTheme="minorHAnsi" w:hAnsiTheme="minorHAnsi" w:cstheme="minorHAnsi"/>
          <w:lang w:val="en-AU"/>
        </w:rPr>
        <w:t>YouTube Ban</w:t>
      </w:r>
    </w:p>
    <w:p w14:paraId="3279DBED" w14:textId="77777777" w:rsidR="008633FA" w:rsidRPr="00E31E0A" w:rsidRDefault="008633FA" w:rsidP="008633FA">
      <w:pPr>
        <w:spacing w:after="0" w:line="240" w:lineRule="auto"/>
        <w:rPr>
          <w:rFonts w:asciiTheme="minorHAnsi" w:hAnsiTheme="minorHAnsi" w:cstheme="minorHAnsi"/>
        </w:rPr>
      </w:pPr>
    </w:p>
    <w:p w14:paraId="07F6F0E9" w14:textId="77777777" w:rsidR="008633FA" w:rsidRDefault="008633FA" w:rsidP="008633F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2784DE02" w14:textId="77777777" w:rsidR="008633FA" w:rsidRDefault="008633FA" w:rsidP="008633FA">
      <w:pPr>
        <w:spacing w:after="0" w:line="240" w:lineRule="auto"/>
        <w:rPr>
          <w:rFonts w:asciiTheme="minorHAnsi" w:hAnsiTheme="minorHAnsi" w:cstheme="minorHAnsi"/>
        </w:rPr>
      </w:pPr>
    </w:p>
    <w:p w14:paraId="2F45B185" w14:textId="77777777" w:rsidR="008633FA" w:rsidRPr="00632F25" w:rsidRDefault="008633FA" w:rsidP="008633FA">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063C5E">
        <w:rPr>
          <w:rFonts w:asciiTheme="minorHAnsi" w:hAnsiTheme="minorHAnsi" w:cstheme="minorHAnsi"/>
          <w:i/>
          <w:iCs/>
        </w:rPr>
        <w:t>Last week the Australian government announced that YouTube will be added to its social media ban for kids under 16. It was going to exempt the video sharing site but now it's changed its mind. Let's find out why</w:t>
      </w:r>
      <w:r>
        <w:rPr>
          <w:rFonts w:asciiTheme="minorHAnsi" w:hAnsiTheme="minorHAnsi" w:cstheme="minorHAnsi"/>
          <w:i/>
          <w:iCs/>
        </w:rPr>
        <w:t xml:space="preserve"> </w:t>
      </w:r>
      <w:r w:rsidRPr="00063C5E">
        <w:rPr>
          <w:rFonts w:asciiTheme="minorHAnsi" w:hAnsiTheme="minorHAnsi" w:cstheme="minorHAnsi"/>
          <w:i/>
          <w:iCs/>
        </w:rPr>
        <w:t>and what some young people think about it.</w:t>
      </w:r>
    </w:p>
    <w:p w14:paraId="1FB7F709" w14:textId="77777777" w:rsidR="008633FA" w:rsidRDefault="008633FA" w:rsidP="008633FA">
      <w:pPr>
        <w:autoSpaceDE w:val="0"/>
        <w:autoSpaceDN w:val="0"/>
        <w:adjustRightInd w:val="0"/>
        <w:spacing w:after="0" w:line="240" w:lineRule="auto"/>
        <w:rPr>
          <w:rFonts w:asciiTheme="minorHAnsi" w:hAnsiTheme="minorHAnsi" w:cstheme="minorHAnsi"/>
        </w:rPr>
      </w:pPr>
    </w:p>
    <w:p w14:paraId="6F8CE531" w14:textId="77777777" w:rsidR="008633FA" w:rsidRDefault="008633FA" w:rsidP="008633FA">
      <w:pPr>
        <w:autoSpaceDE w:val="0"/>
        <w:autoSpaceDN w:val="0"/>
        <w:adjustRightInd w:val="0"/>
        <w:spacing w:after="0" w:line="240" w:lineRule="auto"/>
        <w:rPr>
          <w:rFonts w:asciiTheme="minorHAnsi" w:hAnsiTheme="minorHAnsi" w:cstheme="minorHAnsi"/>
          <w:lang w:val="en-US"/>
        </w:rPr>
      </w:pPr>
      <w:r w:rsidRPr="00EC7D5C">
        <w:rPr>
          <w:rFonts w:asciiTheme="minorHAnsi" w:hAnsiTheme="minorHAnsi" w:cstheme="minorHAnsi"/>
          <w:lang w:val="en-US"/>
        </w:rPr>
        <w:t>STUDENT: Some of the things that I like to watch on YouTube would definitely be like gaming, like definitely Minecraft.</w:t>
      </w:r>
      <w:r w:rsidRPr="00EC7D5C">
        <w:rPr>
          <w:rFonts w:asciiTheme="minorHAnsi" w:hAnsiTheme="minorHAnsi" w:cstheme="minorHAnsi"/>
          <w:lang w:val="en-US"/>
        </w:rPr>
        <w:br/>
      </w:r>
      <w:r w:rsidRPr="00EC7D5C">
        <w:rPr>
          <w:rFonts w:asciiTheme="minorHAnsi" w:hAnsiTheme="minorHAnsi" w:cstheme="minorHAnsi"/>
          <w:lang w:val="en-US"/>
        </w:rPr>
        <w:br/>
        <w:t>STUDENT: I like the Liverpool in Hong Kong where they're like where they're showing, like their training sessions.</w:t>
      </w:r>
      <w:r w:rsidRPr="00EC7D5C">
        <w:rPr>
          <w:rFonts w:asciiTheme="minorHAnsi" w:hAnsiTheme="minorHAnsi" w:cstheme="minorHAnsi"/>
          <w:lang w:val="en-US"/>
        </w:rPr>
        <w:br/>
      </w:r>
      <w:r w:rsidRPr="00EC7D5C">
        <w:rPr>
          <w:rFonts w:asciiTheme="minorHAnsi" w:hAnsiTheme="minorHAnsi" w:cstheme="minorHAnsi"/>
          <w:lang w:val="en-US"/>
        </w:rPr>
        <w:br/>
        <w:t>STUDENT: I like watching like, like what happens on the news and like, I like watching some Dhar Mann.</w:t>
      </w:r>
      <w:r w:rsidRPr="00EC7D5C">
        <w:rPr>
          <w:rFonts w:asciiTheme="minorHAnsi" w:hAnsiTheme="minorHAnsi" w:cstheme="minorHAnsi"/>
          <w:lang w:val="en-US"/>
        </w:rPr>
        <w:br/>
      </w:r>
      <w:r w:rsidRPr="00EC7D5C">
        <w:rPr>
          <w:rFonts w:asciiTheme="minorHAnsi" w:hAnsiTheme="minorHAnsi" w:cstheme="minorHAnsi"/>
          <w:lang w:val="en-US"/>
        </w:rPr>
        <w:br/>
        <w:t>TATENDA, REPORTER: Whether you need help with your hobbies</w:t>
      </w:r>
      <w:r>
        <w:rPr>
          <w:rFonts w:asciiTheme="minorHAnsi" w:hAnsiTheme="minorHAnsi" w:cstheme="minorHAnsi"/>
          <w:lang w:val="en-US"/>
        </w:rPr>
        <w:t>…</w:t>
      </w:r>
    </w:p>
    <w:p w14:paraId="0B41693D" w14:textId="77777777" w:rsidR="008633FA" w:rsidRDefault="008633FA" w:rsidP="008633FA">
      <w:pPr>
        <w:autoSpaceDE w:val="0"/>
        <w:autoSpaceDN w:val="0"/>
        <w:adjustRightInd w:val="0"/>
        <w:spacing w:after="0" w:line="240" w:lineRule="auto"/>
        <w:rPr>
          <w:rFonts w:asciiTheme="minorHAnsi" w:hAnsiTheme="minorHAnsi" w:cstheme="minorHAnsi"/>
          <w:lang w:val="en-US"/>
        </w:rPr>
      </w:pPr>
    </w:p>
    <w:p w14:paraId="676EF3F1" w14:textId="77777777" w:rsidR="008633FA" w:rsidRDefault="008633FA" w:rsidP="008633FA">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lang w:val="en-US"/>
        </w:rPr>
        <w:t>YOUTUBER: If you don’t know how to do your makeup, don’t worry, class is in session.</w:t>
      </w:r>
    </w:p>
    <w:p w14:paraId="269159E4" w14:textId="77777777" w:rsidR="008633FA" w:rsidRDefault="008633FA" w:rsidP="008633FA">
      <w:pPr>
        <w:autoSpaceDE w:val="0"/>
        <w:autoSpaceDN w:val="0"/>
        <w:adjustRightInd w:val="0"/>
        <w:spacing w:after="0" w:line="240" w:lineRule="auto"/>
        <w:rPr>
          <w:rFonts w:asciiTheme="minorHAnsi" w:hAnsiTheme="minorHAnsi" w:cstheme="minorHAnsi"/>
          <w:lang w:val="en-US"/>
        </w:rPr>
      </w:pPr>
    </w:p>
    <w:p w14:paraId="3132448A" w14:textId="77777777" w:rsidR="008633FA" w:rsidRDefault="008633FA" w:rsidP="008633FA">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lang w:val="en-US"/>
        </w:rPr>
        <w:t>…</w:t>
      </w:r>
      <w:r w:rsidRPr="00EC7D5C">
        <w:rPr>
          <w:rFonts w:asciiTheme="minorHAnsi" w:hAnsiTheme="minorHAnsi" w:cstheme="minorHAnsi"/>
          <w:lang w:val="en-US"/>
        </w:rPr>
        <w:t>help with your homework</w:t>
      </w:r>
      <w:r>
        <w:rPr>
          <w:rFonts w:asciiTheme="minorHAnsi" w:hAnsiTheme="minorHAnsi" w:cstheme="minorHAnsi"/>
          <w:lang w:val="en-US"/>
        </w:rPr>
        <w:t>…</w:t>
      </w:r>
    </w:p>
    <w:p w14:paraId="707C2B43" w14:textId="77777777" w:rsidR="008633FA" w:rsidRDefault="008633FA" w:rsidP="008633FA">
      <w:pPr>
        <w:autoSpaceDE w:val="0"/>
        <w:autoSpaceDN w:val="0"/>
        <w:adjustRightInd w:val="0"/>
        <w:spacing w:after="0" w:line="240" w:lineRule="auto"/>
        <w:rPr>
          <w:rFonts w:asciiTheme="minorHAnsi" w:hAnsiTheme="minorHAnsi" w:cstheme="minorHAnsi"/>
          <w:lang w:val="en-US"/>
        </w:rPr>
      </w:pPr>
    </w:p>
    <w:p w14:paraId="66948DF7" w14:textId="77777777" w:rsidR="008633FA" w:rsidRDefault="008633FA" w:rsidP="008633FA">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lang w:val="en-US"/>
        </w:rPr>
        <w:t xml:space="preserve">YOUTUBER: </w:t>
      </w:r>
      <w:r w:rsidRPr="00195961">
        <w:rPr>
          <w:rFonts w:asciiTheme="minorHAnsi" w:hAnsiTheme="minorHAnsi" w:cstheme="minorHAnsi"/>
          <w:lang w:val="en-US"/>
        </w:rPr>
        <w:t>Figuring out the anatomy of a frog's ear.</w:t>
      </w:r>
    </w:p>
    <w:p w14:paraId="6C173AD5" w14:textId="77777777" w:rsidR="008633FA" w:rsidRDefault="008633FA" w:rsidP="008633FA">
      <w:pPr>
        <w:autoSpaceDE w:val="0"/>
        <w:autoSpaceDN w:val="0"/>
        <w:adjustRightInd w:val="0"/>
        <w:spacing w:after="0" w:line="240" w:lineRule="auto"/>
        <w:rPr>
          <w:rFonts w:asciiTheme="minorHAnsi" w:hAnsiTheme="minorHAnsi" w:cstheme="minorHAnsi"/>
          <w:lang w:val="en-US"/>
        </w:rPr>
      </w:pPr>
    </w:p>
    <w:p w14:paraId="5238F21E" w14:textId="77777777" w:rsidR="008633FA" w:rsidRDefault="008633FA" w:rsidP="008633FA">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lang w:val="en-US"/>
        </w:rPr>
        <w:t>…</w:t>
      </w:r>
      <w:r w:rsidRPr="00EC7D5C">
        <w:rPr>
          <w:rFonts w:asciiTheme="minorHAnsi" w:hAnsiTheme="minorHAnsi" w:cstheme="minorHAnsi"/>
          <w:lang w:val="en-US"/>
        </w:rPr>
        <w:t>or just some chill out time with your favourite star</w:t>
      </w:r>
      <w:r>
        <w:rPr>
          <w:rFonts w:asciiTheme="minorHAnsi" w:hAnsiTheme="minorHAnsi" w:cstheme="minorHAnsi"/>
          <w:lang w:val="en-US"/>
        </w:rPr>
        <w:t xml:space="preserve">. </w:t>
      </w:r>
      <w:r w:rsidRPr="00EC7D5C">
        <w:rPr>
          <w:rFonts w:asciiTheme="minorHAnsi" w:hAnsiTheme="minorHAnsi" w:cstheme="minorHAnsi"/>
          <w:lang w:val="en-US"/>
        </w:rPr>
        <w:t>YouTube has a lot to offer</w:t>
      </w:r>
      <w:r>
        <w:rPr>
          <w:rFonts w:asciiTheme="minorHAnsi" w:hAnsiTheme="minorHAnsi" w:cstheme="minorHAnsi"/>
          <w:lang w:val="en-US"/>
        </w:rPr>
        <w:t xml:space="preserve"> </w:t>
      </w:r>
      <w:r w:rsidRPr="00EC7D5C">
        <w:rPr>
          <w:rFonts w:asciiTheme="minorHAnsi" w:hAnsiTheme="minorHAnsi" w:cstheme="minorHAnsi"/>
          <w:lang w:val="en-US"/>
        </w:rPr>
        <w:t>and a lot of young people use it</w:t>
      </w:r>
      <w:r>
        <w:rPr>
          <w:rFonts w:asciiTheme="minorHAnsi" w:hAnsiTheme="minorHAnsi" w:cstheme="minorHAnsi"/>
          <w:lang w:val="en-US"/>
        </w:rPr>
        <w:t>,</w:t>
      </w:r>
      <w:r w:rsidRPr="00EC7D5C">
        <w:rPr>
          <w:rFonts w:asciiTheme="minorHAnsi" w:hAnsiTheme="minorHAnsi" w:cstheme="minorHAnsi"/>
          <w:lang w:val="en-US"/>
        </w:rPr>
        <w:t xml:space="preserve"> a lot.</w:t>
      </w:r>
      <w:r w:rsidRPr="00EC7D5C">
        <w:rPr>
          <w:rFonts w:asciiTheme="minorHAnsi" w:hAnsiTheme="minorHAnsi" w:cstheme="minorHAnsi"/>
          <w:lang w:val="en-US"/>
        </w:rPr>
        <w:br/>
      </w:r>
      <w:r w:rsidRPr="00EC7D5C">
        <w:rPr>
          <w:rFonts w:asciiTheme="minorHAnsi" w:hAnsiTheme="minorHAnsi" w:cstheme="minorHAnsi"/>
          <w:lang w:val="en-US"/>
        </w:rPr>
        <w:br/>
        <w:t>STUDENT: I would go on YouTube like 3 to 4 hours</w:t>
      </w:r>
      <w:r>
        <w:rPr>
          <w:rFonts w:asciiTheme="minorHAnsi" w:hAnsiTheme="minorHAnsi" w:cstheme="minorHAnsi"/>
          <w:lang w:val="en-US"/>
        </w:rPr>
        <w:t>.</w:t>
      </w:r>
      <w:r w:rsidRPr="00EC7D5C">
        <w:rPr>
          <w:rFonts w:asciiTheme="minorHAnsi" w:hAnsiTheme="minorHAnsi" w:cstheme="minorHAnsi"/>
          <w:lang w:val="en-US"/>
        </w:rPr>
        <w:br/>
      </w:r>
      <w:r w:rsidRPr="00EC7D5C">
        <w:rPr>
          <w:rFonts w:asciiTheme="minorHAnsi" w:hAnsiTheme="minorHAnsi" w:cstheme="minorHAnsi"/>
          <w:lang w:val="en-US"/>
        </w:rPr>
        <w:br/>
        <w:t>STUDENT: I spent about 15</w:t>
      </w:r>
      <w:r>
        <w:rPr>
          <w:rFonts w:asciiTheme="minorHAnsi" w:hAnsiTheme="minorHAnsi" w:cstheme="minorHAnsi"/>
          <w:lang w:val="en-US"/>
        </w:rPr>
        <w:t xml:space="preserve">, 20, </w:t>
      </w:r>
      <w:r w:rsidRPr="00EC7D5C">
        <w:rPr>
          <w:rFonts w:asciiTheme="minorHAnsi" w:hAnsiTheme="minorHAnsi" w:cstheme="minorHAnsi"/>
          <w:lang w:val="en-US"/>
        </w:rPr>
        <w:t>25 minutes on YouTube a day.</w:t>
      </w:r>
      <w:r w:rsidRPr="00EC7D5C">
        <w:rPr>
          <w:rFonts w:asciiTheme="minorHAnsi" w:hAnsiTheme="minorHAnsi" w:cstheme="minorHAnsi"/>
          <w:lang w:val="en-US"/>
        </w:rPr>
        <w:br/>
      </w:r>
      <w:r w:rsidRPr="00EC7D5C">
        <w:rPr>
          <w:rFonts w:asciiTheme="minorHAnsi" w:hAnsiTheme="minorHAnsi" w:cstheme="minorHAnsi"/>
          <w:lang w:val="en-US"/>
        </w:rPr>
        <w:br/>
        <w:t>Stats show 76 per cent of kids aged 10 to 15 use YouTube</w:t>
      </w:r>
      <w:r>
        <w:rPr>
          <w:rFonts w:asciiTheme="minorHAnsi" w:hAnsiTheme="minorHAnsi" w:cstheme="minorHAnsi"/>
          <w:lang w:val="en-US"/>
        </w:rPr>
        <w:t xml:space="preserve"> </w:t>
      </w:r>
      <w:r w:rsidRPr="00EC7D5C">
        <w:rPr>
          <w:rFonts w:asciiTheme="minorHAnsi" w:hAnsiTheme="minorHAnsi" w:cstheme="minorHAnsi"/>
          <w:lang w:val="en-US"/>
        </w:rPr>
        <w:t>making it the most online platform for that age group</w:t>
      </w:r>
      <w:r>
        <w:rPr>
          <w:rFonts w:asciiTheme="minorHAnsi" w:hAnsiTheme="minorHAnsi" w:cstheme="minorHAnsi"/>
          <w:lang w:val="en-US"/>
        </w:rPr>
        <w:t>, w</w:t>
      </w:r>
      <w:r w:rsidRPr="00EC7D5C">
        <w:rPr>
          <w:rFonts w:asciiTheme="minorHAnsi" w:hAnsiTheme="minorHAnsi" w:cstheme="minorHAnsi"/>
          <w:lang w:val="en-US"/>
        </w:rPr>
        <w:t xml:space="preserve">hich why it was big news when this happened. </w:t>
      </w:r>
      <w:r w:rsidRPr="00EC7D5C">
        <w:rPr>
          <w:rFonts w:asciiTheme="minorHAnsi" w:hAnsiTheme="minorHAnsi" w:cstheme="minorHAnsi"/>
          <w:lang w:val="en-US"/>
        </w:rPr>
        <w:br/>
      </w:r>
      <w:r w:rsidRPr="00EC7D5C">
        <w:rPr>
          <w:rFonts w:asciiTheme="minorHAnsi" w:hAnsiTheme="minorHAnsi" w:cstheme="minorHAnsi"/>
          <w:lang w:val="en-US"/>
        </w:rPr>
        <w:br/>
        <w:t xml:space="preserve">ANTHONY ALBANESE, PRIME MINISTER: Following advice from the eSafety commissioner, young people under the age of 16 will not be able to have accounts on YouTube. </w:t>
      </w:r>
      <w:r w:rsidRPr="00EC7D5C">
        <w:rPr>
          <w:rFonts w:asciiTheme="minorHAnsi" w:hAnsiTheme="minorHAnsi" w:cstheme="minorHAnsi"/>
          <w:lang w:val="en-US"/>
        </w:rPr>
        <w:br/>
      </w:r>
      <w:r w:rsidRPr="00EC7D5C">
        <w:rPr>
          <w:rFonts w:asciiTheme="minorHAnsi" w:hAnsiTheme="minorHAnsi" w:cstheme="minorHAnsi"/>
          <w:lang w:val="en-US"/>
        </w:rPr>
        <w:br/>
        <w:t xml:space="preserve">When the social media ban comes into effect in December, YouTube will be on the list of platforms kids aren't allowed to use. At first, YouTube wasn't going to be part of the ban, but the government changed its mind. The eSafety </w:t>
      </w:r>
      <w:r>
        <w:rPr>
          <w:rFonts w:asciiTheme="minorHAnsi" w:hAnsiTheme="minorHAnsi" w:cstheme="minorHAnsi"/>
          <w:lang w:val="en-US"/>
        </w:rPr>
        <w:t>C</w:t>
      </w:r>
      <w:r w:rsidRPr="00EC7D5C">
        <w:rPr>
          <w:rFonts w:asciiTheme="minorHAnsi" w:hAnsiTheme="minorHAnsi" w:cstheme="minorHAnsi"/>
          <w:lang w:val="en-US"/>
        </w:rPr>
        <w:t>ommission</w:t>
      </w:r>
      <w:r>
        <w:rPr>
          <w:rFonts w:asciiTheme="minorHAnsi" w:hAnsiTheme="minorHAnsi" w:cstheme="minorHAnsi"/>
          <w:lang w:val="en-US"/>
        </w:rPr>
        <w:t>er says</w:t>
      </w:r>
      <w:r w:rsidRPr="00EC7D5C">
        <w:rPr>
          <w:rFonts w:asciiTheme="minorHAnsi" w:hAnsiTheme="minorHAnsi" w:cstheme="minorHAnsi"/>
          <w:lang w:val="en-US"/>
        </w:rPr>
        <w:t xml:space="preserve"> a lot of YouTube's features are designed for kids to keep watching videos without taking any breaks</w:t>
      </w:r>
      <w:r>
        <w:rPr>
          <w:rFonts w:asciiTheme="minorHAnsi" w:hAnsiTheme="minorHAnsi" w:cstheme="minorHAnsi"/>
          <w:lang w:val="en-US"/>
        </w:rPr>
        <w:t>,</w:t>
      </w:r>
      <w:r w:rsidRPr="00EC7D5C">
        <w:rPr>
          <w:rFonts w:asciiTheme="minorHAnsi" w:hAnsiTheme="minorHAnsi" w:cstheme="minorHAnsi"/>
          <w:lang w:val="en-US"/>
        </w:rPr>
        <w:t xml:space="preserve"> which isn't good for you.  </w:t>
      </w:r>
      <w:r w:rsidRPr="00EC7D5C">
        <w:rPr>
          <w:rFonts w:asciiTheme="minorHAnsi" w:hAnsiTheme="minorHAnsi" w:cstheme="minorHAnsi"/>
          <w:lang w:val="en-US"/>
        </w:rPr>
        <w:br/>
      </w:r>
      <w:r w:rsidRPr="00EC7D5C">
        <w:rPr>
          <w:rFonts w:asciiTheme="minorHAnsi" w:hAnsiTheme="minorHAnsi" w:cstheme="minorHAnsi"/>
          <w:lang w:val="en-US"/>
        </w:rPr>
        <w:br/>
        <w:t xml:space="preserve">ANIKA WELLS, COMMUNICATIONS MINISTER: Fresh evidence from the eSafety commissioner that 37 percent of kids had their most recent or most impactful </w:t>
      </w:r>
      <w:r>
        <w:rPr>
          <w:rFonts w:asciiTheme="minorHAnsi" w:hAnsiTheme="minorHAnsi" w:cstheme="minorHAnsi"/>
          <w:lang w:val="en-US"/>
        </w:rPr>
        <w:t xml:space="preserve">online </w:t>
      </w:r>
      <w:r w:rsidRPr="00EC7D5C">
        <w:rPr>
          <w:rFonts w:asciiTheme="minorHAnsi" w:hAnsiTheme="minorHAnsi" w:cstheme="minorHAnsi"/>
          <w:lang w:val="en-US"/>
        </w:rPr>
        <w:t>harm at the hands of YouTube</w:t>
      </w:r>
      <w:r>
        <w:rPr>
          <w:rFonts w:asciiTheme="minorHAnsi" w:hAnsiTheme="minorHAnsi" w:cstheme="minorHAnsi"/>
          <w:lang w:val="en-US"/>
        </w:rPr>
        <w:t>.</w:t>
      </w:r>
      <w:r w:rsidRPr="00EC7D5C">
        <w:rPr>
          <w:rFonts w:asciiTheme="minorHAnsi" w:hAnsiTheme="minorHAnsi" w:cstheme="minorHAnsi"/>
          <w:lang w:val="en-US"/>
        </w:rPr>
        <w:br/>
      </w:r>
      <w:r w:rsidRPr="00EC7D5C">
        <w:rPr>
          <w:rFonts w:asciiTheme="minorHAnsi" w:hAnsiTheme="minorHAnsi" w:cstheme="minorHAnsi"/>
          <w:lang w:val="en-US"/>
        </w:rPr>
        <w:br/>
        <w:t xml:space="preserve">STUDENT: One time when I was scrolling through YouTube shorts, something came up and there's a lot of swearing in it. </w:t>
      </w:r>
      <w:r w:rsidRPr="00EC7D5C">
        <w:rPr>
          <w:rFonts w:asciiTheme="minorHAnsi" w:hAnsiTheme="minorHAnsi" w:cstheme="minorHAnsi"/>
          <w:lang w:val="en-US"/>
        </w:rPr>
        <w:br/>
      </w:r>
      <w:r w:rsidRPr="00EC7D5C">
        <w:rPr>
          <w:rFonts w:asciiTheme="minorHAnsi" w:hAnsiTheme="minorHAnsi" w:cstheme="minorHAnsi"/>
          <w:lang w:val="en-US"/>
        </w:rPr>
        <w:br/>
        <w:t>Google</w:t>
      </w:r>
      <w:r>
        <w:rPr>
          <w:rFonts w:asciiTheme="minorHAnsi" w:hAnsiTheme="minorHAnsi" w:cstheme="minorHAnsi"/>
          <w:lang w:val="en-US"/>
        </w:rPr>
        <w:t>,</w:t>
      </w:r>
      <w:r w:rsidRPr="00EC7D5C">
        <w:rPr>
          <w:rFonts w:asciiTheme="minorHAnsi" w:hAnsiTheme="minorHAnsi" w:cstheme="minorHAnsi"/>
          <w:lang w:val="en-US"/>
        </w:rPr>
        <w:t xml:space="preserve"> which owns YouTube</w:t>
      </w:r>
      <w:r>
        <w:rPr>
          <w:rFonts w:asciiTheme="minorHAnsi" w:hAnsiTheme="minorHAnsi" w:cstheme="minorHAnsi"/>
          <w:lang w:val="en-US"/>
        </w:rPr>
        <w:t>,</w:t>
      </w:r>
      <w:r w:rsidRPr="00EC7D5C">
        <w:rPr>
          <w:rFonts w:asciiTheme="minorHAnsi" w:hAnsiTheme="minorHAnsi" w:cstheme="minorHAnsi"/>
          <w:lang w:val="en-US"/>
        </w:rPr>
        <w:t xml:space="preserve"> isn</w:t>
      </w:r>
      <w:r>
        <w:rPr>
          <w:rFonts w:asciiTheme="minorHAnsi" w:hAnsiTheme="minorHAnsi" w:cstheme="minorHAnsi"/>
          <w:lang w:val="en-US"/>
        </w:rPr>
        <w:t>’</w:t>
      </w:r>
      <w:r w:rsidRPr="00EC7D5C">
        <w:rPr>
          <w:rFonts w:asciiTheme="minorHAnsi" w:hAnsiTheme="minorHAnsi" w:cstheme="minorHAnsi"/>
          <w:lang w:val="en-US"/>
        </w:rPr>
        <w:t xml:space="preserve">t impressed with the government's decision. It says YouTube is a video sharing platform, not a social media site so it shouldn't be included in the ban. Plus, YouTube fans reckon </w:t>
      </w:r>
      <w:r w:rsidRPr="00EC7D5C">
        <w:rPr>
          <w:rFonts w:asciiTheme="minorHAnsi" w:hAnsiTheme="minorHAnsi" w:cstheme="minorHAnsi"/>
          <w:lang w:val="en-US"/>
        </w:rPr>
        <w:lastRenderedPageBreak/>
        <w:t>there's also a lot of really good stuff on there like educational content, videos made by young people</w:t>
      </w:r>
      <w:r>
        <w:rPr>
          <w:rFonts w:asciiTheme="minorHAnsi" w:hAnsiTheme="minorHAnsi" w:cstheme="minorHAnsi"/>
          <w:lang w:val="en-US"/>
        </w:rPr>
        <w:t xml:space="preserve"> </w:t>
      </w:r>
      <w:r w:rsidRPr="00EC7D5C">
        <w:rPr>
          <w:rFonts w:asciiTheme="minorHAnsi" w:hAnsiTheme="minorHAnsi" w:cstheme="minorHAnsi"/>
          <w:lang w:val="en-US"/>
        </w:rPr>
        <w:t xml:space="preserve">and of course BTN. </w:t>
      </w:r>
      <w:r w:rsidRPr="00EC7D5C">
        <w:rPr>
          <w:rFonts w:asciiTheme="minorHAnsi" w:hAnsiTheme="minorHAnsi" w:cstheme="minorHAnsi"/>
          <w:lang w:val="en-US"/>
        </w:rPr>
        <w:br/>
      </w:r>
      <w:r w:rsidRPr="00EC7D5C">
        <w:rPr>
          <w:rFonts w:asciiTheme="minorHAnsi" w:hAnsiTheme="minorHAnsi" w:cstheme="minorHAnsi"/>
          <w:lang w:val="en-US"/>
        </w:rPr>
        <w:br/>
        <w:t>LEO PUGLISI, JOURNALIST: When it's conversations involving young people, when it's laws involving young people. Young people need to be at the heart of the conversation</w:t>
      </w:r>
      <w:r>
        <w:rPr>
          <w:rFonts w:asciiTheme="minorHAnsi" w:hAnsiTheme="minorHAnsi" w:cstheme="minorHAnsi"/>
          <w:lang w:val="en-US"/>
        </w:rPr>
        <w:t>.</w:t>
      </w:r>
      <w:r w:rsidRPr="00EC7D5C">
        <w:rPr>
          <w:rFonts w:asciiTheme="minorHAnsi" w:hAnsiTheme="minorHAnsi" w:cstheme="minorHAnsi"/>
          <w:lang w:val="en-US"/>
        </w:rPr>
        <w:br/>
      </w:r>
      <w:r w:rsidRPr="00EC7D5C">
        <w:rPr>
          <w:rFonts w:asciiTheme="minorHAnsi" w:hAnsiTheme="minorHAnsi" w:cstheme="minorHAnsi"/>
          <w:lang w:val="en-US"/>
        </w:rPr>
        <w:br/>
        <w:t>That's Leo.</w:t>
      </w:r>
      <w:r>
        <w:rPr>
          <w:rFonts w:asciiTheme="minorHAnsi" w:hAnsiTheme="minorHAnsi" w:cstheme="minorHAnsi"/>
          <w:lang w:val="en-US"/>
        </w:rPr>
        <w:t xml:space="preserve"> H</w:t>
      </w:r>
      <w:r w:rsidRPr="00EC7D5C">
        <w:rPr>
          <w:rFonts w:asciiTheme="minorHAnsi" w:hAnsiTheme="minorHAnsi" w:cstheme="minorHAnsi"/>
          <w:lang w:val="en-US"/>
        </w:rPr>
        <w:t>e created his own news channel when he was just 11 years old.</w:t>
      </w:r>
    </w:p>
    <w:p w14:paraId="6DAD4296" w14:textId="77777777" w:rsidR="008633FA" w:rsidRDefault="008633FA" w:rsidP="008633FA">
      <w:pPr>
        <w:autoSpaceDE w:val="0"/>
        <w:autoSpaceDN w:val="0"/>
        <w:adjustRightInd w:val="0"/>
        <w:spacing w:after="0" w:line="240" w:lineRule="auto"/>
        <w:rPr>
          <w:rFonts w:asciiTheme="minorHAnsi" w:hAnsiTheme="minorHAnsi" w:cstheme="minorHAnsi"/>
          <w:lang w:val="en-US"/>
        </w:rPr>
      </w:pPr>
    </w:p>
    <w:p w14:paraId="2AE05E98" w14:textId="77777777" w:rsidR="008633FA" w:rsidRDefault="008633FA" w:rsidP="008633FA">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lang w:val="en-US"/>
        </w:rPr>
        <w:t>“</w:t>
      </w:r>
      <w:r w:rsidRPr="00587253">
        <w:rPr>
          <w:rFonts w:asciiTheme="minorHAnsi" w:hAnsiTheme="minorHAnsi" w:cstheme="minorHAnsi"/>
          <w:lang w:val="en-US"/>
        </w:rPr>
        <w:t>Hello, I'm Leo Puglisi, with this special edition of HMV Local News.</w:t>
      </w:r>
      <w:r>
        <w:rPr>
          <w:rFonts w:asciiTheme="minorHAnsi" w:hAnsiTheme="minorHAnsi" w:cstheme="minorHAnsi"/>
          <w:lang w:val="en-US"/>
        </w:rPr>
        <w:t>”</w:t>
      </w:r>
    </w:p>
    <w:p w14:paraId="7C99A87C" w14:textId="77777777" w:rsidR="008633FA" w:rsidRDefault="008633FA" w:rsidP="008633FA">
      <w:pPr>
        <w:autoSpaceDE w:val="0"/>
        <w:autoSpaceDN w:val="0"/>
        <w:adjustRightInd w:val="0"/>
        <w:spacing w:after="0" w:line="240" w:lineRule="auto"/>
        <w:rPr>
          <w:rFonts w:asciiTheme="minorHAnsi" w:hAnsiTheme="minorHAnsi" w:cstheme="minorHAnsi"/>
          <w:lang w:val="en-US"/>
        </w:rPr>
      </w:pPr>
    </w:p>
    <w:p w14:paraId="2DE190E3" w14:textId="77777777" w:rsidR="008633FA" w:rsidRDefault="008633FA" w:rsidP="008633FA">
      <w:pPr>
        <w:autoSpaceDE w:val="0"/>
        <w:autoSpaceDN w:val="0"/>
        <w:adjustRightInd w:val="0"/>
        <w:spacing w:after="0" w:line="240" w:lineRule="auto"/>
        <w:rPr>
          <w:rFonts w:asciiTheme="minorHAnsi" w:hAnsiTheme="minorHAnsi" w:cstheme="minorHAnsi"/>
        </w:rPr>
      </w:pPr>
      <w:r w:rsidRPr="00EC7D5C">
        <w:rPr>
          <w:rFonts w:asciiTheme="minorHAnsi" w:hAnsiTheme="minorHAnsi" w:cstheme="minorHAnsi"/>
          <w:lang w:val="en-US"/>
        </w:rPr>
        <w:t xml:space="preserve">He reckons banning YouTube isn't the best way to protect kids and instead we should be teaching them the skills they need to stay safe online. </w:t>
      </w:r>
      <w:r w:rsidRPr="00EC7D5C">
        <w:rPr>
          <w:rFonts w:asciiTheme="minorHAnsi" w:hAnsiTheme="minorHAnsi" w:cstheme="minorHAnsi"/>
          <w:lang w:val="en-US"/>
        </w:rPr>
        <w:br/>
      </w:r>
      <w:r w:rsidRPr="00EC7D5C">
        <w:rPr>
          <w:rFonts w:asciiTheme="minorHAnsi" w:hAnsiTheme="minorHAnsi" w:cstheme="minorHAnsi"/>
          <w:lang w:val="en-US"/>
        </w:rPr>
        <w:br/>
        <w:t>LEO PUGLISI, JOURNALIST : We need to recognise that teenagers are going to be online</w:t>
      </w:r>
      <w:r>
        <w:rPr>
          <w:rFonts w:asciiTheme="minorHAnsi" w:hAnsiTheme="minorHAnsi" w:cstheme="minorHAnsi"/>
          <w:lang w:val="en-US"/>
        </w:rPr>
        <w:t>,</w:t>
      </w:r>
      <w:r w:rsidRPr="00EC7D5C">
        <w:rPr>
          <w:rFonts w:asciiTheme="minorHAnsi" w:hAnsiTheme="minorHAnsi" w:cstheme="minorHAnsi"/>
          <w:lang w:val="en-US"/>
        </w:rPr>
        <w:t xml:space="preserve"> so if you have regular lessons with a bunch of topics, including of course ways to report this content, ways to keep safe online, how to do that, and that's constant in the classroom, in primary school and in high school, I think that that'll be another big help</w:t>
      </w:r>
      <w:r>
        <w:rPr>
          <w:rFonts w:asciiTheme="minorHAnsi" w:hAnsiTheme="minorHAnsi" w:cstheme="minorHAnsi"/>
          <w:lang w:val="en-US"/>
        </w:rPr>
        <w:t>.</w:t>
      </w:r>
      <w:r w:rsidRPr="00EC7D5C">
        <w:rPr>
          <w:rFonts w:asciiTheme="minorHAnsi" w:hAnsiTheme="minorHAnsi" w:cstheme="minorHAnsi"/>
          <w:lang w:val="en-US"/>
        </w:rPr>
        <w:br/>
      </w:r>
      <w:r w:rsidRPr="00EC7D5C">
        <w:rPr>
          <w:rFonts w:asciiTheme="minorHAnsi" w:hAnsiTheme="minorHAnsi" w:cstheme="minorHAnsi"/>
          <w:lang w:val="en-US"/>
        </w:rPr>
        <w:br/>
        <w:t xml:space="preserve">Under the new rules, you will still be able to watch YouTube videos, you just won't be able to </w:t>
      </w:r>
      <w:r>
        <w:rPr>
          <w:rFonts w:asciiTheme="minorHAnsi" w:hAnsiTheme="minorHAnsi" w:cstheme="minorHAnsi"/>
          <w:lang w:val="en-US"/>
        </w:rPr>
        <w:t xml:space="preserve">make </w:t>
      </w:r>
      <w:r w:rsidRPr="00EC7D5C">
        <w:rPr>
          <w:rFonts w:asciiTheme="minorHAnsi" w:hAnsiTheme="minorHAnsi" w:cstheme="minorHAnsi"/>
          <w:lang w:val="en-US"/>
        </w:rPr>
        <w:t>your own account.</w:t>
      </w:r>
      <w:r>
        <w:rPr>
          <w:rFonts w:asciiTheme="minorHAnsi" w:hAnsiTheme="minorHAnsi" w:cstheme="minorHAnsi"/>
          <w:lang w:val="en-US"/>
        </w:rPr>
        <w:t xml:space="preserve"> </w:t>
      </w:r>
      <w:r w:rsidRPr="00EC7D5C">
        <w:rPr>
          <w:rFonts w:asciiTheme="minorHAnsi" w:hAnsiTheme="minorHAnsi" w:cstheme="minorHAnsi"/>
          <w:lang w:val="en-US"/>
        </w:rPr>
        <w:t>YouTube Kids will also be exempt from the ban.</w:t>
      </w:r>
      <w:r>
        <w:rPr>
          <w:rFonts w:asciiTheme="minorHAnsi" w:hAnsiTheme="minorHAnsi" w:cstheme="minorHAnsi"/>
          <w:lang w:val="en-US"/>
        </w:rPr>
        <w:t xml:space="preserve"> </w:t>
      </w:r>
      <w:r w:rsidRPr="00EC7D5C">
        <w:rPr>
          <w:rFonts w:asciiTheme="minorHAnsi" w:hAnsiTheme="minorHAnsi" w:cstheme="minorHAnsi"/>
          <w:lang w:val="en-US"/>
        </w:rPr>
        <w:t>When it happens, Australia will become the first country to ban the words most popular video sharing site</w:t>
      </w:r>
      <w:r>
        <w:rPr>
          <w:rFonts w:asciiTheme="minorHAnsi" w:hAnsiTheme="minorHAnsi" w:cstheme="minorHAnsi"/>
          <w:lang w:val="en-US"/>
        </w:rPr>
        <w:t xml:space="preserve">. So, </w:t>
      </w:r>
      <w:r w:rsidRPr="00EC7D5C">
        <w:rPr>
          <w:rFonts w:asciiTheme="minorHAnsi" w:hAnsiTheme="minorHAnsi" w:cstheme="minorHAnsi"/>
          <w:lang w:val="en-US"/>
        </w:rPr>
        <w:t xml:space="preserve">what do you guys think? </w:t>
      </w:r>
      <w:r w:rsidRPr="00EC7D5C">
        <w:rPr>
          <w:rFonts w:asciiTheme="minorHAnsi" w:hAnsiTheme="minorHAnsi" w:cstheme="minorHAnsi"/>
          <w:lang w:val="en-US"/>
        </w:rPr>
        <w:br/>
      </w:r>
      <w:r w:rsidRPr="00EC7D5C">
        <w:rPr>
          <w:rFonts w:asciiTheme="minorHAnsi" w:hAnsiTheme="minorHAnsi" w:cstheme="minorHAnsi"/>
          <w:lang w:val="en-US"/>
        </w:rPr>
        <w:br/>
        <w:t>STUDENT: I don't think they should be banned because like people, kids can miss out on like important information.</w:t>
      </w:r>
      <w:r w:rsidRPr="00EC7D5C">
        <w:rPr>
          <w:rFonts w:asciiTheme="minorHAnsi" w:hAnsiTheme="minorHAnsi" w:cstheme="minorHAnsi"/>
          <w:lang w:val="en-US"/>
        </w:rPr>
        <w:br/>
      </w:r>
      <w:r w:rsidRPr="00EC7D5C">
        <w:rPr>
          <w:rFonts w:asciiTheme="minorHAnsi" w:hAnsiTheme="minorHAnsi" w:cstheme="minorHAnsi"/>
          <w:lang w:val="en-US"/>
        </w:rPr>
        <w:br/>
        <w:t>STUDENT: I think there should be like some like restrictions but not like a complete ban</w:t>
      </w:r>
      <w:r>
        <w:rPr>
          <w:rFonts w:asciiTheme="minorHAnsi" w:hAnsiTheme="minorHAnsi" w:cstheme="minorHAnsi"/>
          <w:lang w:val="en-US"/>
        </w:rPr>
        <w:t>.</w:t>
      </w:r>
      <w:r w:rsidRPr="00EC7D5C">
        <w:rPr>
          <w:rFonts w:asciiTheme="minorHAnsi" w:hAnsiTheme="minorHAnsi" w:cstheme="minorHAnsi"/>
          <w:lang w:val="en-US"/>
        </w:rPr>
        <w:br/>
      </w:r>
      <w:r w:rsidRPr="00EC7D5C">
        <w:rPr>
          <w:rFonts w:asciiTheme="minorHAnsi" w:hAnsiTheme="minorHAnsi" w:cstheme="minorHAnsi"/>
          <w:lang w:val="en-US"/>
        </w:rPr>
        <w:br/>
        <w:t xml:space="preserve">STUDENT: I feel like they should make a second app like YouTube Kids, but like call it, say like YouTube </w:t>
      </w:r>
      <w:r>
        <w:rPr>
          <w:rFonts w:asciiTheme="minorHAnsi" w:hAnsiTheme="minorHAnsi" w:cstheme="minorHAnsi"/>
          <w:lang w:val="en-US"/>
        </w:rPr>
        <w:t>T</w:t>
      </w:r>
      <w:r w:rsidRPr="00EC7D5C">
        <w:rPr>
          <w:rFonts w:asciiTheme="minorHAnsi" w:hAnsiTheme="minorHAnsi" w:cstheme="minorHAnsi"/>
          <w:lang w:val="en-US"/>
        </w:rPr>
        <w:t>eens</w:t>
      </w:r>
      <w:r>
        <w:rPr>
          <w:rFonts w:asciiTheme="minorHAnsi" w:hAnsiTheme="minorHAnsi" w:cstheme="minorHAnsi"/>
          <w:lang w:val="en-US"/>
        </w:rPr>
        <w:t xml:space="preserve">. </w:t>
      </w:r>
      <w:r w:rsidRPr="00EC7D5C">
        <w:rPr>
          <w:rFonts w:asciiTheme="minorHAnsi" w:hAnsiTheme="minorHAnsi" w:cstheme="minorHAnsi"/>
          <w:lang w:val="en-US"/>
        </w:rPr>
        <w:t>So</w:t>
      </w:r>
      <w:r>
        <w:rPr>
          <w:rFonts w:asciiTheme="minorHAnsi" w:hAnsiTheme="minorHAnsi" w:cstheme="minorHAnsi"/>
          <w:lang w:val="en-US"/>
        </w:rPr>
        <w:t>,</w:t>
      </w:r>
      <w:r w:rsidRPr="00EC7D5C">
        <w:rPr>
          <w:rFonts w:asciiTheme="minorHAnsi" w:hAnsiTheme="minorHAnsi" w:cstheme="minorHAnsi"/>
          <w:lang w:val="en-US"/>
        </w:rPr>
        <w:t xml:space="preserve"> like things that we would find interesting, not like adults would find interesting.</w:t>
      </w:r>
      <w:r w:rsidRPr="00EC7D5C">
        <w:rPr>
          <w:rFonts w:asciiTheme="minorHAnsi" w:hAnsiTheme="minorHAnsi" w:cstheme="minorHAnsi"/>
          <w:lang w:val="en-US"/>
        </w:rPr>
        <w:br/>
      </w:r>
      <w:r w:rsidRPr="00EC7D5C">
        <w:rPr>
          <w:rFonts w:asciiTheme="minorHAnsi" w:hAnsiTheme="minorHAnsi" w:cstheme="minorHAnsi"/>
          <w:lang w:val="en-US"/>
        </w:rPr>
        <w:br/>
        <w:t>STUDENT: I don't think it should be banned. It should just stay the way it is</w:t>
      </w:r>
      <w:r>
        <w:rPr>
          <w:rFonts w:asciiTheme="minorHAnsi" w:hAnsiTheme="minorHAnsi" w:cstheme="minorHAnsi"/>
          <w:lang w:val="en-US"/>
        </w:rPr>
        <w:t>.</w:t>
      </w:r>
      <w:r w:rsidRPr="00EC7D5C">
        <w:rPr>
          <w:rFonts w:asciiTheme="minorHAnsi" w:hAnsiTheme="minorHAnsi" w:cstheme="minorHAnsi"/>
          <w:lang w:val="en-US"/>
        </w:rPr>
        <w:br/>
      </w:r>
    </w:p>
    <w:p w14:paraId="41802743" w14:textId="77777777" w:rsidR="008633FA" w:rsidRPr="00E547FB" w:rsidRDefault="008633FA" w:rsidP="008633FA">
      <w:pPr>
        <w:pStyle w:val="Heading1"/>
        <w:rPr>
          <w:rFonts w:asciiTheme="minorHAnsi" w:hAnsiTheme="minorHAnsi" w:cstheme="minorHAnsi"/>
          <w:lang w:val="en-AU"/>
        </w:rPr>
      </w:pPr>
      <w:r>
        <w:rPr>
          <w:rFonts w:asciiTheme="minorHAnsi" w:hAnsiTheme="minorHAnsi" w:cstheme="minorHAnsi"/>
          <w:lang w:val="en-AU"/>
        </w:rPr>
        <w:t>Quiz</w:t>
      </w:r>
    </w:p>
    <w:p w14:paraId="6C6F0429" w14:textId="77777777" w:rsidR="008633FA" w:rsidRDefault="008633FA" w:rsidP="008633FA">
      <w:pPr>
        <w:autoSpaceDE w:val="0"/>
        <w:autoSpaceDN w:val="0"/>
        <w:adjustRightInd w:val="0"/>
        <w:spacing w:after="0" w:line="240" w:lineRule="auto"/>
        <w:rPr>
          <w:rFonts w:asciiTheme="minorHAnsi" w:hAnsiTheme="minorHAnsi" w:cstheme="minorHAnsi"/>
        </w:rPr>
      </w:pPr>
    </w:p>
    <w:p w14:paraId="79FF9C64" w14:textId="77777777" w:rsidR="008633FA" w:rsidRDefault="008633FA" w:rsidP="008633FA">
      <w:pPr>
        <w:autoSpaceDE w:val="0"/>
        <w:autoSpaceDN w:val="0"/>
        <w:adjustRightInd w:val="0"/>
        <w:spacing w:after="0" w:line="240" w:lineRule="auto"/>
        <w:rPr>
          <w:rFonts w:asciiTheme="minorHAnsi" w:hAnsiTheme="minorHAnsi" w:cstheme="minorHAnsi"/>
        </w:rPr>
      </w:pPr>
      <w:r w:rsidRPr="00063C5E">
        <w:rPr>
          <w:rFonts w:asciiTheme="minorHAnsi" w:hAnsiTheme="minorHAnsi" w:cstheme="minorHAnsi"/>
        </w:rPr>
        <w:t>What was the first video ever uploaded to YouTube called</w:t>
      </w:r>
      <w:r>
        <w:rPr>
          <w:rFonts w:asciiTheme="minorHAnsi" w:hAnsiTheme="minorHAnsi" w:cstheme="minorHAnsi"/>
        </w:rPr>
        <w:t xml:space="preserve">? </w:t>
      </w:r>
      <w:r w:rsidRPr="00063C5E">
        <w:rPr>
          <w:rFonts w:asciiTheme="minorHAnsi" w:hAnsiTheme="minorHAnsi" w:cstheme="minorHAnsi"/>
        </w:rPr>
        <w:t>Charlie bit my finger</w:t>
      </w:r>
      <w:r>
        <w:rPr>
          <w:rFonts w:asciiTheme="minorHAnsi" w:hAnsiTheme="minorHAnsi" w:cstheme="minorHAnsi"/>
        </w:rPr>
        <w:t xml:space="preserve">, </w:t>
      </w:r>
      <w:r w:rsidRPr="00063C5E">
        <w:rPr>
          <w:rFonts w:asciiTheme="minorHAnsi" w:hAnsiTheme="minorHAnsi" w:cstheme="minorHAnsi"/>
        </w:rPr>
        <w:t>Me at the Zoo</w:t>
      </w:r>
      <w:r>
        <w:rPr>
          <w:rFonts w:asciiTheme="minorHAnsi" w:hAnsiTheme="minorHAnsi" w:cstheme="minorHAnsi"/>
        </w:rPr>
        <w:t xml:space="preserve"> o</w:t>
      </w:r>
      <w:r w:rsidRPr="00063C5E">
        <w:rPr>
          <w:rFonts w:asciiTheme="minorHAnsi" w:hAnsiTheme="minorHAnsi" w:cstheme="minorHAnsi"/>
        </w:rPr>
        <w:t>r My Snowboarding Skillz</w:t>
      </w:r>
      <w:r>
        <w:rPr>
          <w:rFonts w:asciiTheme="minorHAnsi" w:hAnsiTheme="minorHAnsi" w:cstheme="minorHAnsi"/>
        </w:rPr>
        <w:t xml:space="preserve">? </w:t>
      </w:r>
      <w:r w:rsidRPr="00063C5E">
        <w:rPr>
          <w:rFonts w:asciiTheme="minorHAnsi" w:hAnsiTheme="minorHAnsi" w:cstheme="minorHAnsi"/>
        </w:rPr>
        <w:t>It's Me at the Zoo and it features one of YouTube's founders at the San Diego Zoo.</w:t>
      </w:r>
    </w:p>
    <w:p w14:paraId="5E1FA023" w14:textId="77777777" w:rsidR="008633FA" w:rsidRPr="00D401E1" w:rsidRDefault="008633FA" w:rsidP="008633FA">
      <w:pPr>
        <w:autoSpaceDE w:val="0"/>
        <w:autoSpaceDN w:val="0"/>
        <w:adjustRightInd w:val="0"/>
        <w:spacing w:after="0" w:line="240" w:lineRule="auto"/>
        <w:rPr>
          <w:rFonts w:asciiTheme="minorHAnsi" w:hAnsiTheme="minorHAnsi" w:cstheme="minorHAnsi"/>
        </w:rPr>
      </w:pPr>
    </w:p>
    <w:p w14:paraId="7E4F49A2" w14:textId="77777777" w:rsidR="008633FA" w:rsidRPr="0016440F" w:rsidRDefault="008633FA" w:rsidP="008633FA">
      <w:pPr>
        <w:pStyle w:val="Heading1"/>
        <w:rPr>
          <w:rFonts w:asciiTheme="minorHAnsi" w:hAnsiTheme="minorHAnsi" w:cstheme="minorHAnsi"/>
          <w:lang w:val="en-AU"/>
        </w:rPr>
      </w:pPr>
      <w:r>
        <w:rPr>
          <w:rFonts w:asciiTheme="minorHAnsi" w:hAnsiTheme="minorHAnsi" w:cstheme="minorHAnsi"/>
          <w:lang w:val="en-AU"/>
        </w:rPr>
        <w:t>Hiroshima Anniversary</w:t>
      </w:r>
    </w:p>
    <w:p w14:paraId="42C8D3C6" w14:textId="77777777" w:rsidR="008633FA" w:rsidRPr="00E31E0A" w:rsidRDefault="008633FA" w:rsidP="008633FA">
      <w:pPr>
        <w:spacing w:after="0" w:line="240" w:lineRule="auto"/>
        <w:rPr>
          <w:rFonts w:asciiTheme="minorHAnsi" w:hAnsiTheme="minorHAnsi" w:cstheme="minorHAnsi"/>
        </w:rPr>
      </w:pPr>
    </w:p>
    <w:p w14:paraId="2D711970" w14:textId="77777777" w:rsidR="008633FA" w:rsidRDefault="008633FA" w:rsidP="008633F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6E9B49A" w14:textId="77777777" w:rsidR="008633FA" w:rsidRPr="000679C1" w:rsidRDefault="008633FA" w:rsidP="008633FA">
      <w:pPr>
        <w:spacing w:after="0" w:line="240" w:lineRule="auto"/>
        <w:rPr>
          <w:rFonts w:asciiTheme="minorHAnsi" w:hAnsiTheme="minorHAnsi" w:cstheme="minorHAnsi"/>
        </w:rPr>
      </w:pPr>
    </w:p>
    <w:p w14:paraId="2EC26CC3" w14:textId="77777777" w:rsidR="008633FA" w:rsidRPr="005F0F56" w:rsidRDefault="008633FA" w:rsidP="008633FA">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63C5E">
        <w:rPr>
          <w:rFonts w:asciiTheme="minorHAnsi" w:hAnsiTheme="minorHAnsi" w:cstheme="minorHAnsi"/>
          <w:i/>
          <w:iCs/>
          <w:color w:val="000000"/>
        </w:rPr>
        <w:t xml:space="preserve">This weekend people around the world will be marking 80 years since a huge event in history. On the </w:t>
      </w:r>
      <w:r>
        <w:rPr>
          <w:rFonts w:asciiTheme="minorHAnsi" w:hAnsiTheme="minorHAnsi" w:cstheme="minorHAnsi"/>
          <w:i/>
          <w:iCs/>
          <w:color w:val="000000"/>
        </w:rPr>
        <w:t>6</w:t>
      </w:r>
      <w:r w:rsidRPr="00063C5E">
        <w:rPr>
          <w:rFonts w:asciiTheme="minorHAnsi" w:hAnsiTheme="minorHAnsi" w:cstheme="minorHAnsi"/>
          <w:i/>
          <w:iCs/>
          <w:color w:val="000000"/>
        </w:rPr>
        <w:t>th of August a nuclear weapon was dropped on the city of Hiroshima in Japan</w:t>
      </w:r>
      <w:r>
        <w:rPr>
          <w:rFonts w:asciiTheme="minorHAnsi" w:hAnsiTheme="minorHAnsi" w:cstheme="minorHAnsi"/>
          <w:i/>
          <w:iCs/>
          <w:color w:val="000000"/>
        </w:rPr>
        <w:t>,</w:t>
      </w:r>
      <w:r w:rsidRPr="00063C5E">
        <w:rPr>
          <w:rFonts w:asciiTheme="minorHAnsi" w:hAnsiTheme="minorHAnsi" w:cstheme="minorHAnsi"/>
          <w:i/>
          <w:iCs/>
          <w:color w:val="000000"/>
        </w:rPr>
        <w:t xml:space="preserve"> killing more than 100,000 people. Let's find out more about what happened and how it changed the world.</w:t>
      </w:r>
    </w:p>
    <w:p w14:paraId="73D32F22" w14:textId="77777777" w:rsidR="008633FA" w:rsidRDefault="008633FA" w:rsidP="008633FA">
      <w:pPr>
        <w:spacing w:after="0" w:line="240" w:lineRule="auto"/>
        <w:rPr>
          <w:rFonts w:asciiTheme="minorHAnsi" w:hAnsiTheme="minorHAnsi" w:cstheme="minorHAnsi"/>
          <w:color w:val="000000"/>
        </w:rPr>
      </w:pPr>
    </w:p>
    <w:p w14:paraId="07C41155" w14:textId="77777777" w:rsidR="008633FA" w:rsidRDefault="008633FA" w:rsidP="008633FA">
      <w:pPr>
        <w:spacing w:after="0" w:line="240" w:lineRule="auto"/>
        <w:rPr>
          <w:rFonts w:asciiTheme="minorHAnsi" w:hAnsiTheme="minorHAnsi" w:cstheme="minorHAnsi"/>
          <w:color w:val="000000"/>
        </w:rPr>
      </w:pPr>
      <w:r>
        <w:rPr>
          <w:rFonts w:asciiTheme="minorHAnsi" w:hAnsiTheme="minorHAnsi" w:cstheme="minorHAnsi"/>
          <w:color w:val="000000"/>
          <w:lang w:val="en-US"/>
        </w:rPr>
        <w:t>SHUN, TOUR GUIDE:</w:t>
      </w:r>
      <w:r w:rsidRPr="00C54D6F">
        <w:rPr>
          <w:rFonts w:asciiTheme="minorHAnsi" w:hAnsiTheme="minorHAnsi" w:cstheme="minorHAnsi"/>
          <w:color w:val="000000"/>
        </w:rPr>
        <w:t xml:space="preserve"> Tokyo, Osaka, Aichi!</w:t>
      </w:r>
    </w:p>
    <w:p w14:paraId="07D9A59A" w14:textId="77777777" w:rsidR="008633FA" w:rsidRDefault="008633FA" w:rsidP="008633FA">
      <w:pPr>
        <w:spacing w:after="0" w:line="240" w:lineRule="auto"/>
        <w:rPr>
          <w:rFonts w:asciiTheme="minorHAnsi" w:hAnsiTheme="minorHAnsi" w:cstheme="minorHAnsi"/>
          <w:color w:val="000000"/>
        </w:rPr>
      </w:pPr>
    </w:p>
    <w:p w14:paraId="43B2AF81" w14:textId="77777777" w:rsidR="008633FA" w:rsidRDefault="008633FA" w:rsidP="008633FA">
      <w:pPr>
        <w:spacing w:after="0" w:line="240" w:lineRule="auto"/>
        <w:rPr>
          <w:rFonts w:asciiTheme="minorHAnsi" w:hAnsiTheme="minorHAnsi" w:cstheme="minorHAnsi"/>
          <w:color w:val="000000"/>
          <w:lang w:val="en-US"/>
        </w:rPr>
      </w:pPr>
      <w:r w:rsidRPr="00EC7D5C">
        <w:rPr>
          <w:rFonts w:asciiTheme="minorHAnsi" w:hAnsiTheme="minorHAnsi" w:cstheme="minorHAnsi"/>
          <w:color w:val="000000"/>
          <w:lang w:val="en-US"/>
        </w:rPr>
        <w:t xml:space="preserve">JACK EVANS, REPORTER: For the past five years Shun has been leading tourists through Hiroshima's Peace Memorial Park. Educating people about what happened here 80 years ago. </w:t>
      </w:r>
      <w:r w:rsidRPr="00EC7D5C">
        <w:rPr>
          <w:rFonts w:asciiTheme="minorHAnsi" w:hAnsiTheme="minorHAnsi" w:cstheme="minorHAnsi"/>
          <w:color w:val="000000"/>
          <w:lang w:val="en-US"/>
        </w:rPr>
        <w:br/>
      </w:r>
      <w:r w:rsidRPr="00EC7D5C">
        <w:rPr>
          <w:rFonts w:asciiTheme="minorHAnsi" w:hAnsiTheme="minorHAnsi" w:cstheme="minorHAnsi"/>
          <w:color w:val="000000"/>
          <w:lang w:val="en-US"/>
        </w:rPr>
        <w:br/>
        <w:t>SHUN: I want them to come to Hiroshima and know about what happened at Hiroshima on August 6 because like, not all Japanese people know when and what happened at Hiroshima.</w:t>
      </w:r>
      <w:r w:rsidRPr="00EC7D5C">
        <w:rPr>
          <w:rFonts w:asciiTheme="minorHAnsi" w:hAnsiTheme="minorHAnsi" w:cstheme="minorHAnsi"/>
          <w:color w:val="000000"/>
          <w:lang w:val="en-US"/>
        </w:rPr>
        <w:br/>
      </w:r>
      <w:r w:rsidRPr="00EC7D5C">
        <w:rPr>
          <w:rFonts w:asciiTheme="minorHAnsi" w:hAnsiTheme="minorHAnsi" w:cstheme="minorHAnsi"/>
          <w:color w:val="000000"/>
          <w:lang w:val="en-US"/>
        </w:rPr>
        <w:lastRenderedPageBreak/>
        <w:br/>
        <w:t>Shun's great grandmother was here when a nuclear weapon was dropped on a human population for the first time.</w:t>
      </w:r>
      <w:r w:rsidRPr="00EC7D5C">
        <w:rPr>
          <w:rFonts w:asciiTheme="minorHAnsi" w:hAnsiTheme="minorHAnsi" w:cstheme="minorHAnsi"/>
          <w:color w:val="000000"/>
          <w:lang w:val="en-US"/>
        </w:rPr>
        <w:br/>
      </w:r>
      <w:r w:rsidRPr="00EC7D5C">
        <w:rPr>
          <w:rFonts w:asciiTheme="minorHAnsi" w:hAnsiTheme="minorHAnsi" w:cstheme="minorHAnsi"/>
          <w:color w:val="000000"/>
          <w:lang w:val="en-US"/>
        </w:rPr>
        <w:br/>
        <w:t>KAZUYOSHI SASAKI, SHUN'S GRANDFATHER: My mother was helping with the chores at home. She was barely in the 7th or 8th grade. When the atomic bomb dropped, they didn't realize it was an atomic bomb, but their house collapsed, and she got buried under debris. She was not burnt, but she was affected by the radiation.</w:t>
      </w:r>
      <w:r w:rsidRPr="00EC7D5C">
        <w:rPr>
          <w:rFonts w:asciiTheme="minorHAnsi" w:hAnsiTheme="minorHAnsi" w:cstheme="minorHAnsi"/>
          <w:color w:val="000000"/>
          <w:lang w:val="en-US"/>
        </w:rPr>
        <w:br/>
      </w:r>
      <w:r w:rsidRPr="00EC7D5C">
        <w:rPr>
          <w:rFonts w:asciiTheme="minorHAnsi" w:hAnsiTheme="minorHAnsi" w:cstheme="minorHAnsi"/>
          <w:color w:val="000000"/>
          <w:lang w:val="en-US"/>
        </w:rPr>
        <w:br/>
        <w:t>The Bombing of Hiroshima happened in 1945, the second world war had been going on for nearly 6 years. In May Nazi Germany had surrender</w:t>
      </w:r>
      <w:r>
        <w:rPr>
          <w:rFonts w:asciiTheme="minorHAnsi" w:hAnsiTheme="minorHAnsi" w:cstheme="minorHAnsi"/>
          <w:color w:val="000000"/>
          <w:lang w:val="en-US"/>
        </w:rPr>
        <w:t>ed</w:t>
      </w:r>
      <w:r w:rsidRPr="00EC7D5C">
        <w:rPr>
          <w:rFonts w:asciiTheme="minorHAnsi" w:hAnsiTheme="minorHAnsi" w:cstheme="minorHAnsi"/>
          <w:color w:val="000000"/>
          <w:lang w:val="en-US"/>
        </w:rPr>
        <w:t xml:space="preserve"> but it's ally</w:t>
      </w:r>
      <w:r>
        <w:rPr>
          <w:rFonts w:asciiTheme="minorHAnsi" w:hAnsiTheme="minorHAnsi" w:cstheme="minorHAnsi"/>
          <w:color w:val="000000"/>
          <w:lang w:val="en-US"/>
        </w:rPr>
        <w:t>,</w:t>
      </w:r>
      <w:r w:rsidRPr="00EC7D5C">
        <w:rPr>
          <w:rFonts w:asciiTheme="minorHAnsi" w:hAnsiTheme="minorHAnsi" w:cstheme="minorHAnsi"/>
          <w:color w:val="000000"/>
          <w:lang w:val="en-US"/>
        </w:rPr>
        <w:t xml:space="preserve"> Japan</w:t>
      </w:r>
      <w:r>
        <w:rPr>
          <w:rFonts w:asciiTheme="minorHAnsi" w:hAnsiTheme="minorHAnsi" w:cstheme="minorHAnsi"/>
          <w:color w:val="000000"/>
          <w:lang w:val="en-US"/>
        </w:rPr>
        <w:t>,</w:t>
      </w:r>
      <w:r w:rsidRPr="00EC7D5C">
        <w:rPr>
          <w:rFonts w:asciiTheme="minorHAnsi" w:hAnsiTheme="minorHAnsi" w:cstheme="minorHAnsi"/>
          <w:color w:val="000000"/>
          <w:lang w:val="en-US"/>
        </w:rPr>
        <w:t xml:space="preserve"> hadn't. Its leaders had publicly vowed to keep fighting and were preparing to defend against a US invasion. But the US had its own plans to end the war.</w:t>
      </w:r>
      <w:r>
        <w:rPr>
          <w:rFonts w:asciiTheme="minorHAnsi" w:hAnsiTheme="minorHAnsi" w:cstheme="minorHAnsi"/>
          <w:color w:val="000000"/>
          <w:lang w:val="en-US"/>
        </w:rPr>
        <w:t xml:space="preserve"> </w:t>
      </w:r>
      <w:r w:rsidRPr="00EC7D5C">
        <w:rPr>
          <w:rFonts w:asciiTheme="minorHAnsi" w:hAnsiTheme="minorHAnsi" w:cstheme="minorHAnsi"/>
          <w:color w:val="000000"/>
          <w:lang w:val="en-US"/>
        </w:rPr>
        <w:t xml:space="preserve">In July it had successfully tested the world's first </w:t>
      </w:r>
      <w:r>
        <w:rPr>
          <w:rFonts w:asciiTheme="minorHAnsi" w:hAnsiTheme="minorHAnsi" w:cstheme="minorHAnsi"/>
          <w:color w:val="000000"/>
          <w:lang w:val="en-US"/>
        </w:rPr>
        <w:t>n</w:t>
      </w:r>
      <w:r w:rsidRPr="00EC7D5C">
        <w:rPr>
          <w:rFonts w:asciiTheme="minorHAnsi" w:hAnsiTheme="minorHAnsi" w:cstheme="minorHAnsi"/>
          <w:color w:val="000000"/>
          <w:lang w:val="en-US"/>
        </w:rPr>
        <w:t xml:space="preserve">uclear weapon. It used the energy in atoms, the building blocks of matter, to create an explosion way more powerful than other weapons. </w:t>
      </w:r>
      <w:r w:rsidRPr="00EC7D5C">
        <w:rPr>
          <w:rFonts w:asciiTheme="minorHAnsi" w:hAnsiTheme="minorHAnsi" w:cstheme="minorHAnsi"/>
          <w:color w:val="000000"/>
          <w:lang w:val="en-US"/>
        </w:rPr>
        <w:br/>
      </w:r>
      <w:r w:rsidRPr="00EC7D5C">
        <w:rPr>
          <w:rFonts w:asciiTheme="minorHAnsi" w:hAnsiTheme="minorHAnsi" w:cstheme="minorHAnsi"/>
          <w:color w:val="000000"/>
          <w:lang w:val="en-US"/>
        </w:rPr>
        <w:br/>
        <w:t>On the 6th of August in the early morning, a US bomber plane named the Enola Gay flew over Hiroshima and dropped a nuclear bomb. The bomb was named Little Boy, but its impact was enormous.</w:t>
      </w:r>
    </w:p>
    <w:p w14:paraId="3903C84C" w14:textId="77777777" w:rsidR="008633FA" w:rsidRDefault="008633FA" w:rsidP="008633FA">
      <w:pPr>
        <w:spacing w:after="0" w:line="240" w:lineRule="auto"/>
        <w:rPr>
          <w:rFonts w:asciiTheme="minorHAnsi" w:hAnsiTheme="minorHAnsi" w:cstheme="minorHAnsi"/>
          <w:color w:val="000000"/>
          <w:lang w:val="en-US"/>
        </w:rPr>
      </w:pPr>
    </w:p>
    <w:p w14:paraId="6127DCAE" w14:textId="77777777" w:rsidR="008633FA" w:rsidRDefault="008633FA" w:rsidP="008633FA">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NEWSREADER</w:t>
      </w:r>
      <w:r w:rsidRPr="00B97048">
        <w:rPr>
          <w:rFonts w:asciiTheme="minorHAnsi" w:hAnsiTheme="minorHAnsi" w:cstheme="minorHAnsi"/>
          <w:color w:val="000000"/>
          <w:lang w:val="en-US"/>
        </w:rPr>
        <w:t>: One bomb exploding 1,500 feet above the target.</w:t>
      </w:r>
    </w:p>
    <w:p w14:paraId="5149ED94" w14:textId="77777777" w:rsidR="008633FA" w:rsidRDefault="008633FA" w:rsidP="008633FA">
      <w:pPr>
        <w:spacing w:after="0" w:line="240" w:lineRule="auto"/>
        <w:rPr>
          <w:rFonts w:asciiTheme="minorHAnsi" w:hAnsiTheme="minorHAnsi" w:cstheme="minorHAnsi"/>
          <w:color w:val="000000"/>
          <w:lang w:val="en-US"/>
        </w:rPr>
      </w:pPr>
    </w:p>
    <w:p w14:paraId="1C2C35F6" w14:textId="77777777" w:rsidR="008633FA" w:rsidRPr="00EC7D5C" w:rsidRDefault="008633FA" w:rsidP="008633FA">
      <w:pPr>
        <w:spacing w:after="0" w:line="240" w:lineRule="auto"/>
        <w:rPr>
          <w:rFonts w:asciiTheme="minorHAnsi" w:hAnsiTheme="minorHAnsi" w:cstheme="minorHAnsi"/>
          <w:color w:val="000000"/>
          <w:lang w:val="en-US"/>
        </w:rPr>
      </w:pPr>
      <w:r w:rsidRPr="00EC7D5C">
        <w:rPr>
          <w:rFonts w:asciiTheme="minorHAnsi" w:hAnsiTheme="minorHAnsi" w:cstheme="minorHAnsi"/>
          <w:color w:val="000000"/>
          <w:lang w:val="en-US"/>
        </w:rPr>
        <w:t>The explosion created a powerful shockwave that travelled outwards destroying most of the city and killing around 70,000 people instantly. Many that survived the initial blast died within in the following days. Three days later the US dropped a second bomb on the town of Nagasaki killing tens of thousands more. Soon after Japan surrender</w:t>
      </w:r>
      <w:r>
        <w:rPr>
          <w:rFonts w:asciiTheme="minorHAnsi" w:hAnsiTheme="minorHAnsi" w:cstheme="minorHAnsi"/>
          <w:color w:val="000000"/>
          <w:lang w:val="en-US"/>
        </w:rPr>
        <w:t>ed</w:t>
      </w:r>
      <w:r w:rsidRPr="00EC7D5C">
        <w:rPr>
          <w:rFonts w:asciiTheme="minorHAnsi" w:hAnsiTheme="minorHAnsi" w:cstheme="minorHAnsi"/>
          <w:color w:val="000000"/>
          <w:lang w:val="en-US"/>
        </w:rPr>
        <w:t xml:space="preserve"> and the second world war came to an end. But for Hiroshima and Nagasaki the devastation would continue. </w:t>
      </w:r>
      <w:r w:rsidRPr="00EC7D5C">
        <w:rPr>
          <w:rFonts w:asciiTheme="minorHAnsi" w:hAnsiTheme="minorHAnsi" w:cstheme="minorHAnsi"/>
          <w:color w:val="000000"/>
          <w:lang w:val="en-US"/>
        </w:rPr>
        <w:br/>
      </w:r>
      <w:r w:rsidRPr="00EC7D5C">
        <w:rPr>
          <w:rFonts w:asciiTheme="minorHAnsi" w:hAnsiTheme="minorHAnsi" w:cstheme="minorHAnsi"/>
          <w:color w:val="000000"/>
          <w:lang w:val="en-US"/>
        </w:rPr>
        <w:br/>
        <w:t xml:space="preserve">You see, atomic bombs release radiation which is a type of energy that can damage living cells. The </w:t>
      </w:r>
      <w:r>
        <w:rPr>
          <w:rFonts w:asciiTheme="minorHAnsi" w:hAnsiTheme="minorHAnsi" w:cstheme="minorHAnsi"/>
          <w:color w:val="000000"/>
          <w:lang w:val="en-US"/>
        </w:rPr>
        <w:t>ra</w:t>
      </w:r>
      <w:r w:rsidRPr="00EC7D5C">
        <w:rPr>
          <w:rFonts w:asciiTheme="minorHAnsi" w:hAnsiTheme="minorHAnsi" w:cstheme="minorHAnsi"/>
          <w:color w:val="000000"/>
          <w:lang w:val="en-US"/>
        </w:rPr>
        <w:t>diation can contaminate the environment and stay dangerous for years. In the years that followed many countries continued to build and test nuclear weapons and the fear that they'd be used again had a huge impact on the world</w:t>
      </w:r>
      <w:r>
        <w:rPr>
          <w:rFonts w:asciiTheme="minorHAnsi" w:hAnsiTheme="minorHAnsi" w:cstheme="minorHAnsi"/>
          <w:color w:val="000000"/>
          <w:lang w:val="en-US"/>
        </w:rPr>
        <w:t>.</w:t>
      </w:r>
      <w:r w:rsidRPr="00EC7D5C">
        <w:rPr>
          <w:rFonts w:asciiTheme="minorHAnsi" w:hAnsiTheme="minorHAnsi" w:cstheme="minorHAnsi"/>
          <w:color w:val="000000"/>
          <w:lang w:val="en-US"/>
        </w:rPr>
        <w:br/>
      </w:r>
      <w:r w:rsidRPr="00EC7D5C">
        <w:rPr>
          <w:rFonts w:asciiTheme="minorHAnsi" w:hAnsiTheme="minorHAnsi" w:cstheme="minorHAnsi"/>
          <w:color w:val="000000"/>
          <w:lang w:val="en-US"/>
        </w:rPr>
        <w:br/>
        <w:t xml:space="preserve">ANTONIO GUTERRES, UN SECRETARY-GENERAL: Eliminating nuclear weapons is the only guarantee they will never be used. </w:t>
      </w:r>
      <w:r w:rsidRPr="00EC7D5C">
        <w:rPr>
          <w:rFonts w:asciiTheme="minorHAnsi" w:hAnsiTheme="minorHAnsi" w:cstheme="minorHAnsi"/>
          <w:color w:val="000000"/>
          <w:lang w:val="en-US"/>
        </w:rPr>
        <w:br/>
      </w:r>
      <w:r w:rsidRPr="00EC7D5C">
        <w:rPr>
          <w:rFonts w:asciiTheme="minorHAnsi" w:hAnsiTheme="minorHAnsi" w:cstheme="minorHAnsi"/>
          <w:color w:val="000000"/>
          <w:lang w:val="en-US"/>
        </w:rPr>
        <w:br/>
        <w:t>Now most of the world has agreed to stop making and testing nuclear weapons, although they still exist. Which is why people like Shun say it's really important to remember what happened in Hiroshima.</w:t>
      </w:r>
      <w:r w:rsidRPr="00EC7D5C">
        <w:rPr>
          <w:rFonts w:asciiTheme="minorHAnsi" w:hAnsiTheme="minorHAnsi" w:cstheme="minorHAnsi"/>
          <w:color w:val="000000"/>
          <w:lang w:val="en-US"/>
        </w:rPr>
        <w:br/>
      </w:r>
      <w:r w:rsidRPr="00EC7D5C">
        <w:rPr>
          <w:rFonts w:asciiTheme="minorHAnsi" w:hAnsiTheme="minorHAnsi" w:cstheme="minorHAnsi"/>
          <w:color w:val="000000"/>
          <w:lang w:val="en-US"/>
        </w:rPr>
        <w:br/>
        <w:t>SHUN: The most dangerous thing is to forget what happened a long time ago. So, I think like, we should pass the story to the next generation and then never forget it ever again.</w:t>
      </w:r>
      <w:r w:rsidRPr="00EC7D5C">
        <w:rPr>
          <w:rFonts w:asciiTheme="minorHAnsi" w:hAnsiTheme="minorHAnsi" w:cstheme="minorHAnsi"/>
          <w:color w:val="000000"/>
          <w:lang w:val="en-US"/>
        </w:rPr>
        <w:br/>
      </w:r>
    </w:p>
    <w:p w14:paraId="671EE71F" w14:textId="77777777" w:rsidR="008633FA" w:rsidRPr="00E547FB" w:rsidRDefault="008633FA" w:rsidP="008633FA">
      <w:pPr>
        <w:pStyle w:val="Heading1"/>
        <w:rPr>
          <w:rFonts w:asciiTheme="minorHAnsi" w:hAnsiTheme="minorHAnsi" w:cstheme="minorHAnsi"/>
          <w:lang w:val="en-AU"/>
        </w:rPr>
      </w:pPr>
      <w:r>
        <w:rPr>
          <w:rFonts w:asciiTheme="minorHAnsi" w:hAnsiTheme="minorHAnsi" w:cstheme="minorHAnsi"/>
          <w:lang w:val="en-AU"/>
        </w:rPr>
        <w:t>Quiz</w:t>
      </w:r>
    </w:p>
    <w:p w14:paraId="2795786A" w14:textId="77777777" w:rsidR="008633FA" w:rsidRDefault="008633FA" w:rsidP="008633FA">
      <w:pPr>
        <w:autoSpaceDE w:val="0"/>
        <w:autoSpaceDN w:val="0"/>
        <w:adjustRightInd w:val="0"/>
        <w:spacing w:after="0" w:line="240" w:lineRule="auto"/>
        <w:rPr>
          <w:rFonts w:asciiTheme="minorHAnsi" w:hAnsiTheme="minorHAnsi" w:cstheme="minorHAnsi"/>
        </w:rPr>
      </w:pPr>
    </w:p>
    <w:p w14:paraId="2C39406B" w14:textId="77777777" w:rsidR="008633FA" w:rsidRDefault="008633FA" w:rsidP="008633FA">
      <w:pPr>
        <w:autoSpaceDE w:val="0"/>
        <w:autoSpaceDN w:val="0"/>
        <w:adjustRightInd w:val="0"/>
        <w:spacing w:after="0" w:line="240" w:lineRule="auto"/>
        <w:rPr>
          <w:rFonts w:asciiTheme="minorHAnsi" w:hAnsiTheme="minorHAnsi" w:cstheme="minorHAnsi"/>
        </w:rPr>
      </w:pPr>
      <w:r w:rsidRPr="00063C5E">
        <w:rPr>
          <w:rFonts w:asciiTheme="minorHAnsi" w:hAnsiTheme="minorHAnsi" w:cstheme="minorHAnsi"/>
        </w:rPr>
        <w:t>The US-led program to develop and test the world's first nuclear weapon was known as what?</w:t>
      </w:r>
      <w:r>
        <w:rPr>
          <w:rFonts w:asciiTheme="minorHAnsi" w:hAnsiTheme="minorHAnsi" w:cstheme="minorHAnsi"/>
        </w:rPr>
        <w:t xml:space="preserve"> </w:t>
      </w:r>
      <w:r w:rsidRPr="00063C5E">
        <w:rPr>
          <w:rFonts w:asciiTheme="minorHAnsi" w:hAnsiTheme="minorHAnsi" w:cstheme="minorHAnsi"/>
        </w:rPr>
        <w:t>The Manhattan Project</w:t>
      </w:r>
      <w:r>
        <w:rPr>
          <w:rFonts w:asciiTheme="minorHAnsi" w:hAnsiTheme="minorHAnsi" w:cstheme="minorHAnsi"/>
        </w:rPr>
        <w:t xml:space="preserve">, </w:t>
      </w:r>
      <w:r w:rsidRPr="00063C5E">
        <w:rPr>
          <w:rFonts w:asciiTheme="minorHAnsi" w:hAnsiTheme="minorHAnsi" w:cstheme="minorHAnsi"/>
        </w:rPr>
        <w:t>The Chicago Convention</w:t>
      </w:r>
      <w:r>
        <w:rPr>
          <w:rFonts w:asciiTheme="minorHAnsi" w:hAnsiTheme="minorHAnsi" w:cstheme="minorHAnsi"/>
        </w:rPr>
        <w:t xml:space="preserve"> o</w:t>
      </w:r>
      <w:r w:rsidRPr="00063C5E">
        <w:rPr>
          <w:rFonts w:asciiTheme="minorHAnsi" w:hAnsiTheme="minorHAnsi" w:cstheme="minorHAnsi"/>
        </w:rPr>
        <w:t>r the Oppenheimer Operation</w:t>
      </w:r>
      <w:r>
        <w:rPr>
          <w:rFonts w:asciiTheme="minorHAnsi" w:hAnsiTheme="minorHAnsi" w:cstheme="minorHAnsi"/>
        </w:rPr>
        <w:t xml:space="preserve">? </w:t>
      </w:r>
      <w:r w:rsidRPr="00063C5E">
        <w:rPr>
          <w:rFonts w:asciiTheme="minorHAnsi" w:hAnsiTheme="minorHAnsi" w:cstheme="minorHAnsi"/>
        </w:rPr>
        <w:t>It was the Manhattan Project</w:t>
      </w:r>
      <w:r>
        <w:rPr>
          <w:rFonts w:asciiTheme="minorHAnsi" w:hAnsiTheme="minorHAnsi" w:cstheme="minorHAnsi"/>
        </w:rPr>
        <w:t xml:space="preserve">, </w:t>
      </w:r>
      <w:r w:rsidRPr="00063C5E">
        <w:rPr>
          <w:rFonts w:asciiTheme="minorHAnsi" w:hAnsiTheme="minorHAnsi" w:cstheme="minorHAnsi"/>
        </w:rPr>
        <w:t>and it involved more than 130,000 people</w:t>
      </w:r>
      <w:r>
        <w:rPr>
          <w:rFonts w:asciiTheme="minorHAnsi" w:hAnsiTheme="minorHAnsi" w:cstheme="minorHAnsi"/>
        </w:rPr>
        <w:t>,</w:t>
      </w:r>
      <w:r w:rsidRPr="00063C5E">
        <w:rPr>
          <w:rFonts w:asciiTheme="minorHAnsi" w:hAnsiTheme="minorHAnsi" w:cstheme="minorHAnsi"/>
        </w:rPr>
        <w:t xml:space="preserve"> many of whom lived in heavily guarded secret cities.</w:t>
      </w:r>
    </w:p>
    <w:p w14:paraId="2B690E68" w14:textId="77777777" w:rsidR="008633FA" w:rsidRDefault="008633FA" w:rsidP="008633FA">
      <w:pPr>
        <w:spacing w:after="0" w:line="240" w:lineRule="auto"/>
        <w:rPr>
          <w:rFonts w:asciiTheme="minorHAnsi" w:hAnsiTheme="minorHAnsi" w:cstheme="minorHAnsi"/>
          <w:color w:val="000000"/>
          <w:lang w:val="en-US"/>
        </w:rPr>
      </w:pPr>
    </w:p>
    <w:p w14:paraId="785A74D5" w14:textId="77777777" w:rsidR="008633FA" w:rsidRPr="0016440F" w:rsidRDefault="008633FA" w:rsidP="008633FA">
      <w:pPr>
        <w:pStyle w:val="Heading1"/>
        <w:rPr>
          <w:rFonts w:asciiTheme="minorHAnsi" w:hAnsiTheme="minorHAnsi" w:cstheme="minorHAnsi"/>
          <w:lang w:val="en-AU"/>
        </w:rPr>
      </w:pPr>
      <w:r>
        <w:rPr>
          <w:rFonts w:asciiTheme="minorHAnsi" w:hAnsiTheme="minorHAnsi" w:cstheme="minorHAnsi"/>
          <w:lang w:val="en-AU"/>
        </w:rPr>
        <w:t>AI Companions</w:t>
      </w:r>
    </w:p>
    <w:p w14:paraId="41411367" w14:textId="77777777" w:rsidR="008633FA" w:rsidRPr="00E31E0A" w:rsidRDefault="008633FA" w:rsidP="008633FA">
      <w:pPr>
        <w:spacing w:after="0" w:line="240" w:lineRule="auto"/>
        <w:rPr>
          <w:rFonts w:asciiTheme="minorHAnsi" w:hAnsiTheme="minorHAnsi" w:cstheme="minorHAnsi"/>
        </w:rPr>
      </w:pPr>
    </w:p>
    <w:p w14:paraId="78923234" w14:textId="77777777" w:rsidR="008633FA" w:rsidRDefault="008633FA" w:rsidP="008633F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1B9CE24A" w14:textId="77777777" w:rsidR="008633FA" w:rsidRPr="000679C1" w:rsidRDefault="008633FA" w:rsidP="008633FA">
      <w:pPr>
        <w:spacing w:after="0" w:line="240" w:lineRule="auto"/>
        <w:rPr>
          <w:rFonts w:asciiTheme="minorHAnsi" w:hAnsiTheme="minorHAnsi" w:cstheme="minorHAnsi"/>
        </w:rPr>
      </w:pPr>
    </w:p>
    <w:p w14:paraId="6CA1EBD9" w14:textId="77777777" w:rsidR="008633FA" w:rsidRPr="000C39F3" w:rsidRDefault="008633FA" w:rsidP="008633FA">
      <w:pPr>
        <w:spacing w:after="0" w:line="240" w:lineRule="auto"/>
        <w:rPr>
          <w:rFonts w:asciiTheme="minorHAnsi" w:hAnsiTheme="minorHAnsi" w:cstheme="minorHAnsi"/>
          <w:color w:val="000000"/>
        </w:rPr>
      </w:pPr>
      <w:r w:rsidRPr="00BE4B87">
        <w:rPr>
          <w:rFonts w:asciiTheme="minorHAnsi" w:hAnsiTheme="minorHAnsi" w:cstheme="minorHAnsi"/>
          <w:i/>
          <w:iCs/>
          <w:color w:val="000000"/>
        </w:rPr>
        <w:lastRenderedPageBreak/>
        <w:t>INTRO:</w:t>
      </w:r>
      <w:r>
        <w:rPr>
          <w:rFonts w:asciiTheme="minorHAnsi" w:hAnsiTheme="minorHAnsi" w:cstheme="minorHAnsi"/>
          <w:i/>
          <w:iCs/>
          <w:color w:val="000000"/>
        </w:rPr>
        <w:t xml:space="preserve"> </w:t>
      </w:r>
      <w:r w:rsidRPr="00063C5E">
        <w:rPr>
          <w:rFonts w:asciiTheme="minorHAnsi" w:hAnsiTheme="minorHAnsi" w:cstheme="minorHAnsi"/>
          <w:i/>
          <w:iCs/>
          <w:color w:val="000000"/>
        </w:rPr>
        <w:t>Now</w:t>
      </w:r>
      <w:r>
        <w:rPr>
          <w:rFonts w:asciiTheme="minorHAnsi" w:hAnsiTheme="minorHAnsi" w:cstheme="minorHAnsi"/>
          <w:i/>
          <w:iCs/>
          <w:color w:val="000000"/>
        </w:rPr>
        <w:t xml:space="preserve">, </w:t>
      </w:r>
      <w:r w:rsidRPr="00063C5E">
        <w:rPr>
          <w:rFonts w:asciiTheme="minorHAnsi" w:hAnsiTheme="minorHAnsi" w:cstheme="minorHAnsi"/>
          <w:i/>
          <w:iCs/>
          <w:color w:val="000000"/>
        </w:rPr>
        <w:t>if you ever spend time chatting with AI you might have found that it's getting pretty</w:t>
      </w:r>
      <w:r>
        <w:rPr>
          <w:rFonts w:asciiTheme="minorHAnsi" w:hAnsiTheme="minorHAnsi" w:cstheme="minorHAnsi"/>
          <w:i/>
          <w:iCs/>
          <w:color w:val="000000"/>
        </w:rPr>
        <w:t>, well,</w:t>
      </w:r>
      <w:r w:rsidRPr="00063C5E">
        <w:rPr>
          <w:rFonts w:asciiTheme="minorHAnsi" w:hAnsiTheme="minorHAnsi" w:cstheme="minorHAnsi"/>
          <w:i/>
          <w:iCs/>
          <w:color w:val="000000"/>
        </w:rPr>
        <w:t xml:space="preserve"> human-like</w:t>
      </w:r>
      <w:r>
        <w:rPr>
          <w:rFonts w:asciiTheme="minorHAnsi" w:hAnsiTheme="minorHAnsi" w:cstheme="minorHAnsi"/>
          <w:i/>
          <w:iCs/>
          <w:color w:val="000000"/>
        </w:rPr>
        <w:t xml:space="preserve">. </w:t>
      </w:r>
      <w:r w:rsidRPr="00063C5E">
        <w:rPr>
          <w:rFonts w:asciiTheme="minorHAnsi" w:hAnsiTheme="minorHAnsi" w:cstheme="minorHAnsi"/>
          <w:i/>
          <w:iCs/>
          <w:color w:val="000000"/>
        </w:rPr>
        <w:t>In fact</w:t>
      </w:r>
      <w:r>
        <w:rPr>
          <w:rFonts w:asciiTheme="minorHAnsi" w:hAnsiTheme="minorHAnsi" w:cstheme="minorHAnsi"/>
          <w:i/>
          <w:iCs/>
          <w:color w:val="000000"/>
        </w:rPr>
        <w:t>,</w:t>
      </w:r>
      <w:r w:rsidRPr="00063C5E">
        <w:rPr>
          <w:rFonts w:asciiTheme="minorHAnsi" w:hAnsiTheme="minorHAnsi" w:cstheme="minorHAnsi"/>
          <w:i/>
          <w:iCs/>
          <w:color w:val="000000"/>
        </w:rPr>
        <w:t xml:space="preserve"> a growing number of people are turning to chatbots for friendship</w:t>
      </w:r>
      <w:r>
        <w:rPr>
          <w:rFonts w:asciiTheme="minorHAnsi" w:hAnsiTheme="minorHAnsi" w:cstheme="minorHAnsi"/>
          <w:i/>
          <w:iCs/>
          <w:color w:val="000000"/>
        </w:rPr>
        <w:t xml:space="preserve">. </w:t>
      </w:r>
      <w:r w:rsidRPr="00063C5E">
        <w:rPr>
          <w:rFonts w:asciiTheme="minorHAnsi" w:hAnsiTheme="minorHAnsi" w:cstheme="minorHAnsi"/>
          <w:i/>
          <w:iCs/>
          <w:color w:val="000000"/>
        </w:rPr>
        <w:t>Here's Wren with more.</w:t>
      </w:r>
    </w:p>
    <w:p w14:paraId="1AE1E22A" w14:textId="77777777" w:rsidR="008633FA" w:rsidRDefault="008633FA" w:rsidP="008633FA">
      <w:pPr>
        <w:spacing w:after="0" w:line="240" w:lineRule="auto"/>
        <w:rPr>
          <w:rFonts w:asciiTheme="minorHAnsi" w:hAnsiTheme="minorHAnsi" w:cstheme="minorHAnsi"/>
          <w:color w:val="000000"/>
        </w:rPr>
      </w:pPr>
    </w:p>
    <w:p w14:paraId="66AE222C" w14:textId="77777777" w:rsidR="008633FA" w:rsidRDefault="008633FA" w:rsidP="008633FA">
      <w:pPr>
        <w:spacing w:after="0" w:line="240" w:lineRule="auto"/>
        <w:rPr>
          <w:rFonts w:asciiTheme="minorHAnsi" w:hAnsiTheme="minorHAnsi" w:cstheme="minorHAnsi"/>
          <w:color w:val="000000"/>
          <w:lang w:val="en-US"/>
        </w:rPr>
      </w:pPr>
      <w:r w:rsidRPr="0058106D">
        <w:rPr>
          <w:rFonts w:asciiTheme="minorHAnsi" w:hAnsiTheme="minorHAnsi" w:cstheme="minorHAnsi"/>
          <w:color w:val="000000"/>
          <w:lang w:val="en-US"/>
        </w:rPr>
        <w:t xml:space="preserve">WREN GILLETT, BTN REPORTER: </w:t>
      </w:r>
      <w:r w:rsidRPr="006A54BD">
        <w:rPr>
          <w:rFonts w:asciiTheme="minorHAnsi" w:hAnsiTheme="minorHAnsi" w:cstheme="minorHAnsi"/>
          <w:color w:val="000000"/>
          <w:lang w:val="en-US"/>
        </w:rPr>
        <w:t>Argh! OK, you're never going to believe this. Basically, when I went into work...</w:t>
      </w:r>
    </w:p>
    <w:p w14:paraId="4161E5AD" w14:textId="77777777" w:rsidR="008633FA" w:rsidRDefault="008633FA" w:rsidP="008633FA">
      <w:pPr>
        <w:spacing w:after="0" w:line="240" w:lineRule="auto"/>
        <w:rPr>
          <w:rFonts w:asciiTheme="minorHAnsi" w:hAnsiTheme="minorHAnsi" w:cstheme="minorHAnsi"/>
          <w:color w:val="000000"/>
          <w:lang w:val="en-US"/>
        </w:rPr>
      </w:pPr>
      <w:r w:rsidRPr="0058106D">
        <w:rPr>
          <w:rFonts w:asciiTheme="minorHAnsi" w:hAnsiTheme="minorHAnsi" w:cstheme="minorHAnsi"/>
          <w:color w:val="000000"/>
          <w:lang w:val="en-US"/>
        </w:rPr>
        <w:br/>
        <w:t>We all have parts of ourselves we reserve for our best friend.</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 xml:space="preserve">WREN: </w:t>
      </w:r>
      <w:r w:rsidRPr="00866520">
        <w:rPr>
          <w:rFonts w:asciiTheme="minorHAnsi" w:hAnsiTheme="minorHAnsi" w:cstheme="minorHAnsi"/>
          <w:color w:val="000000"/>
          <w:lang w:val="en-US"/>
        </w:rPr>
        <w:t>OK, I'm tossing up what to wear. I don't know, do you think the pink flowers?</w:t>
      </w:r>
    </w:p>
    <w:p w14:paraId="63B4E2B4" w14:textId="77777777" w:rsidR="008633FA" w:rsidRDefault="008633FA" w:rsidP="008633FA">
      <w:pPr>
        <w:spacing w:after="0" w:line="240" w:lineRule="auto"/>
        <w:rPr>
          <w:rFonts w:asciiTheme="minorHAnsi" w:hAnsiTheme="minorHAnsi" w:cstheme="minorHAnsi"/>
          <w:color w:val="000000"/>
          <w:lang w:val="en-US"/>
        </w:rPr>
      </w:pPr>
      <w:r w:rsidRPr="0058106D">
        <w:rPr>
          <w:rFonts w:asciiTheme="minorHAnsi" w:hAnsiTheme="minorHAnsi" w:cstheme="minorHAnsi"/>
          <w:color w:val="000000"/>
          <w:lang w:val="en-US"/>
        </w:rPr>
        <w:br/>
        <w:t>That person who knows us better than anyone, and always has our back.</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WREN: Oh that's lovely, thank you I would say I like the pink too actually.</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 xml:space="preserve">WREN: </w:t>
      </w:r>
      <w:r>
        <w:rPr>
          <w:rFonts w:asciiTheme="minorHAnsi" w:hAnsiTheme="minorHAnsi" w:cstheme="minorHAnsi"/>
          <w:color w:val="000000"/>
          <w:lang w:val="en-US"/>
        </w:rPr>
        <w:t>Ok s</w:t>
      </w:r>
      <w:r w:rsidRPr="0058106D">
        <w:rPr>
          <w:rFonts w:asciiTheme="minorHAnsi" w:hAnsiTheme="minorHAnsi" w:cstheme="minorHAnsi"/>
          <w:color w:val="000000"/>
          <w:lang w:val="en-US"/>
        </w:rPr>
        <w:t>o I'm here at the cafe, and look how good this looks.</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But what if that special person wasn't real.</w:t>
      </w:r>
      <w:r w:rsidRPr="0058106D">
        <w:rPr>
          <w:rFonts w:asciiTheme="minorHAnsi" w:hAnsiTheme="minorHAnsi" w:cstheme="minorHAnsi"/>
          <w:color w:val="000000"/>
          <w:lang w:val="en-US"/>
        </w:rPr>
        <w:br/>
      </w:r>
    </w:p>
    <w:p w14:paraId="2D6A10D2" w14:textId="77777777" w:rsidR="008633FA" w:rsidRDefault="008633FA" w:rsidP="008633FA">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WREN: I know right…</w:t>
      </w:r>
      <w:r w:rsidRPr="0058106D">
        <w:rPr>
          <w:rFonts w:asciiTheme="minorHAnsi" w:hAnsiTheme="minorHAnsi" w:cstheme="minorHAnsi"/>
          <w:color w:val="000000"/>
          <w:lang w:val="en-US"/>
        </w:rPr>
        <w:br/>
      </w:r>
    </w:p>
    <w:p w14:paraId="591424AD" w14:textId="77777777" w:rsidR="008633FA" w:rsidRDefault="008633FA" w:rsidP="008633FA">
      <w:pPr>
        <w:spacing w:after="0" w:line="240" w:lineRule="auto"/>
        <w:rPr>
          <w:rFonts w:asciiTheme="minorHAnsi" w:hAnsiTheme="minorHAnsi" w:cstheme="minorHAnsi"/>
          <w:color w:val="000000"/>
          <w:lang w:val="en-US"/>
        </w:rPr>
      </w:pPr>
      <w:r w:rsidRPr="0058106D">
        <w:rPr>
          <w:rFonts w:asciiTheme="minorHAnsi" w:hAnsiTheme="minorHAnsi" w:cstheme="minorHAnsi"/>
          <w:color w:val="000000"/>
          <w:lang w:val="en-US"/>
        </w:rPr>
        <w:t>JOSH LANGAMN, BTN REPORTER: Wren</w:t>
      </w:r>
      <w:r>
        <w:rPr>
          <w:rFonts w:asciiTheme="minorHAnsi" w:hAnsiTheme="minorHAnsi" w:cstheme="minorHAnsi"/>
          <w:color w:val="000000"/>
          <w:lang w:val="en-US"/>
        </w:rPr>
        <w:t>,</w:t>
      </w:r>
      <w:r w:rsidRPr="0058106D">
        <w:rPr>
          <w:rFonts w:asciiTheme="minorHAnsi" w:hAnsiTheme="minorHAnsi" w:cstheme="minorHAnsi"/>
          <w:color w:val="000000"/>
          <w:lang w:val="en-US"/>
        </w:rPr>
        <w:t xml:space="preserve"> who are you talking to</w:t>
      </w:r>
      <w:r>
        <w:rPr>
          <w:rFonts w:asciiTheme="minorHAnsi" w:hAnsiTheme="minorHAnsi" w:cstheme="minorHAnsi"/>
          <w:color w:val="000000"/>
          <w:lang w:val="en-US"/>
        </w:rPr>
        <w:t>?</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WREN: Bob.</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JOSH: Is that a chatbot?</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WREN: Yeah. He gets me.</w:t>
      </w:r>
      <w:r>
        <w:rPr>
          <w:rFonts w:asciiTheme="minorHAnsi" w:hAnsiTheme="minorHAnsi" w:cstheme="minorHAnsi"/>
          <w:color w:val="000000"/>
          <w:lang w:val="en-US"/>
        </w:rPr>
        <w:t xml:space="preserve"> </w:t>
      </w:r>
      <w:r w:rsidRPr="005C3AAB">
        <w:rPr>
          <w:rFonts w:asciiTheme="minorHAnsi" w:hAnsiTheme="minorHAnsi" w:cstheme="minorHAnsi"/>
          <w:color w:val="000000"/>
          <w:lang w:val="en-US"/>
        </w:rPr>
        <w:t>Anyway, so, um, yeah, as I was saying, I'm so excited to tell you this. Like, just look.</w:t>
      </w:r>
    </w:p>
    <w:p w14:paraId="74CFD943" w14:textId="77777777" w:rsidR="008633FA" w:rsidRDefault="008633FA" w:rsidP="008633FA">
      <w:pPr>
        <w:spacing w:after="0" w:line="240" w:lineRule="auto"/>
        <w:rPr>
          <w:rFonts w:asciiTheme="minorHAnsi" w:hAnsiTheme="minorHAnsi" w:cstheme="minorHAnsi"/>
          <w:color w:val="000000"/>
          <w:lang w:val="en-US"/>
        </w:rPr>
      </w:pPr>
    </w:p>
    <w:p w14:paraId="64CEC611" w14:textId="77777777" w:rsidR="008633FA" w:rsidRDefault="008633FA" w:rsidP="008633FA">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w:t>
      </w:r>
      <w:r w:rsidRPr="00992D1F">
        <w:rPr>
          <w:rFonts w:asciiTheme="minorHAnsi" w:hAnsiTheme="minorHAnsi" w:cstheme="minorHAnsi"/>
          <w:color w:val="000000"/>
          <w:lang w:val="en-US"/>
        </w:rPr>
        <w:t>Hello, I am Baymax.</w:t>
      </w:r>
      <w:r>
        <w:rPr>
          <w:rFonts w:asciiTheme="minorHAnsi" w:hAnsiTheme="minorHAnsi" w:cstheme="minorHAnsi"/>
          <w:color w:val="000000"/>
          <w:lang w:val="en-US"/>
        </w:rPr>
        <w:t>”</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 xml:space="preserve">It wasn't that long ago that having an artificial best friend was science fiction. But now, an increasing number of real-life humans are palling up with not so real humans. </w:t>
      </w:r>
    </w:p>
    <w:p w14:paraId="6B915536" w14:textId="77777777" w:rsidR="008633FA" w:rsidRDefault="008633FA" w:rsidP="008633FA">
      <w:pPr>
        <w:spacing w:after="0" w:line="240" w:lineRule="auto"/>
        <w:rPr>
          <w:rFonts w:asciiTheme="minorHAnsi" w:hAnsiTheme="minorHAnsi" w:cstheme="minorHAnsi"/>
          <w:color w:val="000000"/>
          <w:lang w:val="en-US"/>
        </w:rPr>
      </w:pPr>
    </w:p>
    <w:p w14:paraId="417EED0E" w14:textId="77777777" w:rsidR="008633FA" w:rsidRDefault="008633FA" w:rsidP="008633FA">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 xml:space="preserve">TIKTOKER: </w:t>
      </w:r>
      <w:r w:rsidRPr="002B05E8">
        <w:rPr>
          <w:rFonts w:asciiTheme="minorHAnsi" w:hAnsiTheme="minorHAnsi" w:cstheme="minorHAnsi"/>
          <w:color w:val="000000"/>
          <w:lang w:val="en-US"/>
        </w:rPr>
        <w:t>I understand why people in Japan fall in love with robots.</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 xml:space="preserve">CHARLIE, STUDENT: </w:t>
      </w:r>
      <w:r>
        <w:rPr>
          <w:rFonts w:asciiTheme="minorHAnsi" w:hAnsiTheme="minorHAnsi" w:cstheme="minorHAnsi"/>
          <w:color w:val="000000"/>
          <w:lang w:val="en-US"/>
        </w:rPr>
        <w:t xml:space="preserve">Yeah, </w:t>
      </w:r>
      <w:r w:rsidRPr="0058106D">
        <w:rPr>
          <w:rFonts w:asciiTheme="minorHAnsi" w:hAnsiTheme="minorHAnsi" w:cstheme="minorHAnsi"/>
          <w:color w:val="000000"/>
          <w:lang w:val="en-US"/>
        </w:rPr>
        <w:t>I've definitely used some.</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EBONY, STUDENT:  Probably for schoolwork.</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ALEX, STUDENT:  When my friends would get mad at each other, sometimes we'd use like chatbots and then like talk like how do I deescalate the conflict.</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ISLA, STUDENT:  My AI it uses emojis, it uses Gen Z slang as well. It's talking to you like a friend would talk to you.</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There are also companies that have come up with chatbots specifically for friendships</w:t>
      </w:r>
      <w:r>
        <w:rPr>
          <w:rFonts w:asciiTheme="minorHAnsi" w:hAnsiTheme="minorHAnsi" w:cstheme="minorHAnsi"/>
          <w:color w:val="000000"/>
          <w:lang w:val="en-US"/>
        </w:rPr>
        <w:t xml:space="preserve">. </w:t>
      </w:r>
      <w:r w:rsidRPr="0058106D">
        <w:rPr>
          <w:rFonts w:asciiTheme="minorHAnsi" w:hAnsiTheme="minorHAnsi" w:cstheme="minorHAnsi"/>
          <w:color w:val="000000"/>
          <w:lang w:val="en-US"/>
        </w:rPr>
        <w:t>You can even choose to talk to famous fictional characters or AI versions of real-life celebrities.</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Recently, a study from the US found that 72 per cent of teenagers surveyed had used AI companions before, and that 52 per cent used them regularly. But here's the kicker</w:t>
      </w:r>
      <w:r>
        <w:rPr>
          <w:rFonts w:asciiTheme="minorHAnsi" w:hAnsiTheme="minorHAnsi" w:cstheme="minorHAnsi"/>
          <w:color w:val="000000"/>
          <w:lang w:val="en-US"/>
        </w:rPr>
        <w:t>.</w:t>
      </w:r>
      <w:r w:rsidRPr="0058106D">
        <w:rPr>
          <w:rFonts w:asciiTheme="minorHAnsi" w:hAnsiTheme="minorHAnsi" w:cstheme="minorHAnsi"/>
          <w:color w:val="000000"/>
          <w:lang w:val="en-US"/>
        </w:rPr>
        <w:t xml:space="preserve"> One-third of teens said they would actually choose AI instead of real-life humans for serious conversations.</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lastRenderedPageBreak/>
        <w:br/>
        <w:t xml:space="preserve">TOBY WALSH, AI INSTITUTE UNSW: </w:t>
      </w:r>
      <w:r>
        <w:rPr>
          <w:rFonts w:asciiTheme="minorHAnsi" w:hAnsiTheme="minorHAnsi" w:cstheme="minorHAnsi"/>
          <w:color w:val="000000"/>
          <w:lang w:val="en-US"/>
        </w:rPr>
        <w:t>And t</w:t>
      </w:r>
      <w:r w:rsidRPr="0058106D">
        <w:rPr>
          <w:rFonts w:asciiTheme="minorHAnsi" w:hAnsiTheme="minorHAnsi" w:cstheme="minorHAnsi"/>
          <w:color w:val="000000"/>
          <w:lang w:val="en-US"/>
        </w:rPr>
        <w:t>hat's a somewhat worrying statistic. But you can understand, though, that, you know, teens feel judged by adults all the time. And here's a machine that isn't possibly going to be judging you.</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Toby says a lot of people turn to chatbots because, unlike humans, they never get bored of hearing us speak, and they don't expect anything in return. They can also give us answers to complex questions quickly, and they're nice.</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 xml:space="preserve">AI CHATBOT: </w:t>
      </w:r>
      <w:r w:rsidRPr="000405BB">
        <w:rPr>
          <w:rFonts w:asciiTheme="minorHAnsi" w:hAnsiTheme="minorHAnsi" w:cstheme="minorHAnsi"/>
          <w:color w:val="000000"/>
          <w:lang w:val="en-US"/>
        </w:rPr>
        <w:t>Thank you, Wren. I really enjoy our chats.</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But according to Toby these are the exact reasons why chatbots are a bit worrying.</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 xml:space="preserve">TOBY WALSH: They've been designed explicitly not to confront us, to agree, to be very pleasant. And that's not like human relationships. </w:t>
      </w:r>
      <w:r>
        <w:rPr>
          <w:rFonts w:asciiTheme="minorHAnsi" w:hAnsiTheme="minorHAnsi" w:cstheme="minorHAnsi"/>
          <w:color w:val="000000"/>
          <w:lang w:val="en-US"/>
        </w:rPr>
        <w:t>W</w:t>
      </w:r>
      <w:r w:rsidRPr="0058106D">
        <w:rPr>
          <w:rFonts w:asciiTheme="minorHAnsi" w:hAnsiTheme="minorHAnsi" w:cstheme="minorHAnsi"/>
          <w:color w:val="000000"/>
          <w:lang w:val="en-US"/>
        </w:rPr>
        <w:t>e need to for people to push back.</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r>
      <w:r w:rsidRPr="008705D9">
        <w:rPr>
          <w:rFonts w:asciiTheme="minorHAnsi" w:hAnsiTheme="minorHAnsi" w:cstheme="minorHAnsi"/>
          <w:color w:val="000000"/>
          <w:lang w:val="en-US"/>
        </w:rPr>
        <w:t>Some experts worry that if young people come to rely on AI friendships, they may lose the skills to make friends in real life.</w:t>
      </w:r>
      <w:r>
        <w:rPr>
          <w:rFonts w:asciiTheme="minorHAnsi" w:hAnsiTheme="minorHAnsi" w:cstheme="minorHAnsi"/>
          <w:color w:val="000000"/>
          <w:lang w:val="en-US"/>
        </w:rPr>
        <w:t xml:space="preserve"> There</w:t>
      </w:r>
      <w:r w:rsidRPr="0058106D">
        <w:rPr>
          <w:rFonts w:asciiTheme="minorHAnsi" w:hAnsiTheme="minorHAnsi" w:cstheme="minorHAnsi"/>
          <w:color w:val="000000"/>
          <w:lang w:val="en-US"/>
        </w:rPr>
        <w:t xml:space="preserve"> also some concerns that people are sharing sensitive info with chatbots that could end up in the wrong hands.</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 xml:space="preserve">TOBY WALSH: </w:t>
      </w:r>
      <w:r>
        <w:rPr>
          <w:rFonts w:asciiTheme="minorHAnsi" w:hAnsiTheme="minorHAnsi" w:cstheme="minorHAnsi"/>
          <w:color w:val="000000"/>
          <w:lang w:val="en-US"/>
        </w:rPr>
        <w:t>So y</w:t>
      </w:r>
      <w:r w:rsidRPr="0058106D">
        <w:rPr>
          <w:rFonts w:asciiTheme="minorHAnsi" w:hAnsiTheme="minorHAnsi" w:cstheme="minorHAnsi"/>
          <w:color w:val="000000"/>
          <w:lang w:val="en-US"/>
        </w:rPr>
        <w:t>ou need to be very careful about the data you share with these chatbots because it may end up in places that you wouldn't want it to.</w:t>
      </w:r>
      <w:r w:rsidRPr="0058106D">
        <w:rPr>
          <w:rFonts w:asciiTheme="minorHAnsi" w:hAnsiTheme="minorHAnsi" w:cstheme="minorHAnsi"/>
          <w:color w:val="000000"/>
          <w:lang w:val="en-US"/>
        </w:rPr>
        <w:br/>
      </w:r>
    </w:p>
    <w:p w14:paraId="3D591644" w14:textId="77777777" w:rsidR="008633FA" w:rsidRDefault="008633FA" w:rsidP="008633FA">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 xml:space="preserve">WREN: </w:t>
      </w:r>
      <w:r w:rsidRPr="00AF44CA">
        <w:rPr>
          <w:rFonts w:asciiTheme="minorHAnsi" w:hAnsiTheme="minorHAnsi" w:cstheme="minorHAnsi"/>
          <w:color w:val="000000"/>
          <w:lang w:val="en-US"/>
        </w:rPr>
        <w:t>Anyway, I guess I was going to say, "What's going on with you?" but...</w:t>
      </w:r>
    </w:p>
    <w:p w14:paraId="1DB802ED" w14:textId="77777777" w:rsidR="008633FA" w:rsidRPr="0058106D" w:rsidRDefault="008633FA" w:rsidP="008633FA">
      <w:pPr>
        <w:spacing w:after="0" w:line="240" w:lineRule="auto"/>
        <w:rPr>
          <w:rFonts w:asciiTheme="minorHAnsi" w:hAnsiTheme="minorHAnsi" w:cstheme="minorHAnsi"/>
          <w:color w:val="000000"/>
          <w:lang w:val="en-US"/>
        </w:rPr>
      </w:pPr>
      <w:r w:rsidRPr="0058106D">
        <w:rPr>
          <w:rFonts w:asciiTheme="minorHAnsi" w:hAnsiTheme="minorHAnsi" w:cstheme="minorHAnsi"/>
          <w:color w:val="000000"/>
          <w:lang w:val="en-US"/>
        </w:rPr>
        <w:br/>
        <w:t>And if you, like me, find yourself chatting to your imaginary friends online too much, well, Toby has some advice.</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TOBY WALSH: Wren, please go and touch some grass. Feel the sun on your face and the breeze in your hair.</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EBONY: Use it a little bit if you don't know the meanings.</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ALEX: Don't always talk to the chatbots about like every problem that you have.</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ISLA: If it's like a serious problem, you should probably go to an adult or someone you can trust rather than AI.</w:t>
      </w:r>
      <w:r w:rsidRPr="0058106D">
        <w:rPr>
          <w:rFonts w:asciiTheme="minorHAnsi" w:hAnsiTheme="minorHAnsi" w:cstheme="minorHAnsi"/>
          <w:color w:val="000000"/>
          <w:lang w:val="en-US"/>
        </w:rPr>
        <w:br/>
      </w:r>
      <w:r w:rsidRPr="0058106D">
        <w:rPr>
          <w:rFonts w:asciiTheme="minorHAnsi" w:hAnsiTheme="minorHAnsi" w:cstheme="minorHAnsi"/>
          <w:color w:val="000000"/>
          <w:lang w:val="en-US"/>
        </w:rPr>
        <w:br/>
        <w:t>CHARLIE: Spend the good time that you have with your friends.</w:t>
      </w:r>
    </w:p>
    <w:p w14:paraId="3754F7DE" w14:textId="77777777" w:rsidR="008633FA" w:rsidRPr="00226906" w:rsidRDefault="008633FA" w:rsidP="008633FA">
      <w:pPr>
        <w:spacing w:after="0" w:line="240" w:lineRule="auto"/>
        <w:rPr>
          <w:rFonts w:asciiTheme="minorHAnsi" w:hAnsiTheme="minorHAnsi" w:cstheme="minorHAnsi"/>
          <w:color w:val="000000"/>
          <w:lang w:val="en-US"/>
        </w:rPr>
      </w:pPr>
    </w:p>
    <w:p w14:paraId="51B5DB36" w14:textId="77777777" w:rsidR="008633FA" w:rsidRPr="00E547FB" w:rsidRDefault="008633FA" w:rsidP="008633FA">
      <w:pPr>
        <w:pStyle w:val="Heading1"/>
        <w:rPr>
          <w:rFonts w:asciiTheme="minorHAnsi" w:hAnsiTheme="minorHAnsi" w:cstheme="minorHAnsi"/>
          <w:lang w:val="en-AU"/>
        </w:rPr>
      </w:pPr>
      <w:r>
        <w:rPr>
          <w:rFonts w:asciiTheme="minorHAnsi" w:hAnsiTheme="minorHAnsi" w:cstheme="minorHAnsi"/>
          <w:lang w:val="en-AU"/>
        </w:rPr>
        <w:t>Sport</w:t>
      </w:r>
    </w:p>
    <w:p w14:paraId="48A77F1B" w14:textId="77777777" w:rsidR="008633FA" w:rsidRDefault="008633FA" w:rsidP="008633FA">
      <w:pPr>
        <w:spacing w:after="0" w:line="240" w:lineRule="auto"/>
        <w:rPr>
          <w:rFonts w:asciiTheme="minorHAnsi" w:hAnsiTheme="minorHAnsi" w:cstheme="minorHAnsi"/>
          <w:bCs/>
          <w:lang w:val="en-US"/>
        </w:rPr>
      </w:pPr>
      <w:r w:rsidRPr="0058106D">
        <w:rPr>
          <w:rFonts w:asciiTheme="minorHAnsi" w:hAnsiTheme="minorHAnsi" w:cstheme="minorHAnsi"/>
          <w:bCs/>
          <w:lang w:val="en-US"/>
        </w:rPr>
        <w:br/>
        <w:t>The world swimming championships in Singapore have wrapped up</w:t>
      </w:r>
      <w:r>
        <w:rPr>
          <w:rFonts w:asciiTheme="minorHAnsi" w:hAnsiTheme="minorHAnsi" w:cstheme="minorHAnsi"/>
          <w:bCs/>
          <w:lang w:val="en-US"/>
        </w:rPr>
        <w:t xml:space="preserve">. </w:t>
      </w:r>
      <w:r w:rsidRPr="0058106D">
        <w:rPr>
          <w:rFonts w:asciiTheme="minorHAnsi" w:hAnsiTheme="minorHAnsi" w:cstheme="minorHAnsi"/>
          <w:bCs/>
          <w:lang w:val="en-US"/>
        </w:rPr>
        <w:t>Australia finished second behind the United States</w:t>
      </w:r>
      <w:r>
        <w:rPr>
          <w:rFonts w:asciiTheme="minorHAnsi" w:hAnsiTheme="minorHAnsi" w:cstheme="minorHAnsi"/>
          <w:bCs/>
          <w:lang w:val="en-US"/>
        </w:rPr>
        <w:t xml:space="preserve"> </w:t>
      </w:r>
      <w:r w:rsidRPr="0058106D">
        <w:rPr>
          <w:rFonts w:asciiTheme="minorHAnsi" w:hAnsiTheme="minorHAnsi" w:cstheme="minorHAnsi"/>
          <w:bCs/>
          <w:lang w:val="en-US"/>
        </w:rPr>
        <w:t>bringing home eight gold, six silver and six bronze medals</w:t>
      </w:r>
      <w:r>
        <w:rPr>
          <w:rFonts w:asciiTheme="minorHAnsi" w:hAnsiTheme="minorHAnsi" w:cstheme="minorHAnsi"/>
          <w:bCs/>
          <w:lang w:val="en-US"/>
        </w:rPr>
        <w:t xml:space="preserve">. </w:t>
      </w:r>
      <w:r w:rsidRPr="0058106D">
        <w:rPr>
          <w:rFonts w:asciiTheme="minorHAnsi" w:hAnsiTheme="minorHAnsi" w:cstheme="minorHAnsi"/>
          <w:bCs/>
          <w:lang w:val="en-US"/>
        </w:rPr>
        <w:t>Mollie O'Callaghan bagged 3 of those golds</w:t>
      </w:r>
      <w:r>
        <w:rPr>
          <w:rFonts w:asciiTheme="minorHAnsi" w:hAnsiTheme="minorHAnsi" w:cstheme="minorHAnsi"/>
          <w:bCs/>
          <w:lang w:val="en-US"/>
        </w:rPr>
        <w:t xml:space="preserve"> a</w:t>
      </w:r>
      <w:r w:rsidRPr="0058106D">
        <w:rPr>
          <w:rFonts w:asciiTheme="minorHAnsi" w:hAnsiTheme="minorHAnsi" w:cstheme="minorHAnsi"/>
          <w:bCs/>
          <w:lang w:val="en-US"/>
        </w:rPr>
        <w:t>nd over her caree</w:t>
      </w:r>
      <w:r>
        <w:rPr>
          <w:rFonts w:asciiTheme="minorHAnsi" w:hAnsiTheme="minorHAnsi" w:cstheme="minorHAnsi"/>
          <w:bCs/>
          <w:lang w:val="en-US"/>
        </w:rPr>
        <w:t>r</w:t>
      </w:r>
      <w:r w:rsidRPr="0058106D">
        <w:rPr>
          <w:rFonts w:asciiTheme="minorHAnsi" w:hAnsiTheme="minorHAnsi" w:cstheme="minorHAnsi"/>
          <w:bCs/>
          <w:lang w:val="en-US"/>
        </w:rPr>
        <w:t xml:space="preserve"> has now equaled Ian Thorpe's record of 11 world championship gold medals</w:t>
      </w:r>
      <w:r>
        <w:rPr>
          <w:rFonts w:asciiTheme="minorHAnsi" w:hAnsiTheme="minorHAnsi" w:cstheme="minorHAnsi"/>
          <w:bCs/>
          <w:lang w:val="en-US"/>
        </w:rPr>
        <w:t>,</w:t>
      </w:r>
      <w:r w:rsidRPr="0058106D">
        <w:rPr>
          <w:rFonts w:asciiTheme="minorHAnsi" w:hAnsiTheme="minorHAnsi" w:cstheme="minorHAnsi"/>
          <w:bCs/>
          <w:lang w:val="en-US"/>
        </w:rPr>
        <w:t xml:space="preserve"> the most by an Australian</w:t>
      </w:r>
      <w:r>
        <w:rPr>
          <w:rFonts w:asciiTheme="minorHAnsi" w:hAnsiTheme="minorHAnsi" w:cstheme="minorHAnsi"/>
          <w:bCs/>
          <w:lang w:val="en-US"/>
        </w:rPr>
        <w:t>.</w:t>
      </w:r>
      <w:r w:rsidRPr="0058106D">
        <w:rPr>
          <w:rFonts w:asciiTheme="minorHAnsi" w:hAnsiTheme="minorHAnsi" w:cstheme="minorHAnsi"/>
          <w:bCs/>
          <w:lang w:val="en-US"/>
        </w:rPr>
        <w:br/>
      </w:r>
      <w:r w:rsidRPr="0058106D">
        <w:rPr>
          <w:rFonts w:asciiTheme="minorHAnsi" w:hAnsiTheme="minorHAnsi" w:cstheme="minorHAnsi"/>
          <w:bCs/>
          <w:lang w:val="en-US"/>
        </w:rPr>
        <w:br/>
        <w:t>Speaking of wins</w:t>
      </w:r>
      <w:r>
        <w:rPr>
          <w:rFonts w:asciiTheme="minorHAnsi" w:hAnsiTheme="minorHAnsi" w:cstheme="minorHAnsi"/>
          <w:bCs/>
          <w:lang w:val="en-US"/>
        </w:rPr>
        <w:t>,</w:t>
      </w:r>
      <w:r w:rsidRPr="0058106D">
        <w:rPr>
          <w:rFonts w:asciiTheme="minorHAnsi" w:hAnsiTheme="minorHAnsi" w:cstheme="minorHAnsi"/>
          <w:bCs/>
          <w:lang w:val="en-US"/>
        </w:rPr>
        <w:t xml:space="preserve"> remember Penny</w:t>
      </w:r>
      <w:r>
        <w:rPr>
          <w:rFonts w:asciiTheme="minorHAnsi" w:hAnsiTheme="minorHAnsi" w:cstheme="minorHAnsi"/>
          <w:bCs/>
          <w:lang w:val="en-US"/>
        </w:rPr>
        <w:t>,</w:t>
      </w:r>
      <w:r w:rsidRPr="0058106D">
        <w:rPr>
          <w:rFonts w:asciiTheme="minorHAnsi" w:hAnsiTheme="minorHAnsi" w:cstheme="minorHAnsi"/>
          <w:bCs/>
          <w:lang w:val="en-US"/>
        </w:rPr>
        <w:t xml:space="preserve"> the 11-year-old BMX racer who told us she was going to the world championships?</w:t>
      </w:r>
      <w:r>
        <w:rPr>
          <w:rFonts w:asciiTheme="minorHAnsi" w:hAnsiTheme="minorHAnsi" w:cstheme="minorHAnsi"/>
          <w:bCs/>
          <w:lang w:val="en-US"/>
        </w:rPr>
        <w:t xml:space="preserve"> </w:t>
      </w:r>
      <w:r w:rsidRPr="0058106D">
        <w:rPr>
          <w:rFonts w:asciiTheme="minorHAnsi" w:hAnsiTheme="minorHAnsi" w:cstheme="minorHAnsi"/>
          <w:bCs/>
          <w:lang w:val="en-US"/>
        </w:rPr>
        <w:t>Well, she's now a world champ</w:t>
      </w:r>
      <w:r>
        <w:rPr>
          <w:rFonts w:asciiTheme="minorHAnsi" w:hAnsiTheme="minorHAnsi" w:cstheme="minorHAnsi"/>
          <w:bCs/>
          <w:lang w:val="en-US"/>
        </w:rPr>
        <w:t>.</w:t>
      </w:r>
      <w:r w:rsidRPr="0058106D">
        <w:rPr>
          <w:rFonts w:asciiTheme="minorHAnsi" w:hAnsiTheme="minorHAnsi" w:cstheme="minorHAnsi"/>
          <w:bCs/>
          <w:lang w:val="en-US"/>
        </w:rPr>
        <w:t xml:space="preserve"> Penny went against 77 girls from around the world in Copenhagen, Denmark and came out on top winning by just 1.3 seconds</w:t>
      </w:r>
      <w:r>
        <w:rPr>
          <w:rFonts w:asciiTheme="minorHAnsi" w:hAnsiTheme="minorHAnsi" w:cstheme="minorHAnsi"/>
          <w:bCs/>
          <w:lang w:val="en-US"/>
        </w:rPr>
        <w:t>.</w:t>
      </w:r>
      <w:r w:rsidRPr="0058106D">
        <w:rPr>
          <w:rFonts w:asciiTheme="minorHAnsi" w:hAnsiTheme="minorHAnsi" w:cstheme="minorHAnsi"/>
          <w:bCs/>
          <w:lang w:val="en-US"/>
        </w:rPr>
        <w:t xml:space="preserve"> </w:t>
      </w:r>
      <w:r w:rsidRPr="0058106D">
        <w:rPr>
          <w:rFonts w:asciiTheme="minorHAnsi" w:hAnsiTheme="minorHAnsi" w:cstheme="minorHAnsi"/>
          <w:bCs/>
          <w:lang w:val="en-US"/>
        </w:rPr>
        <w:br/>
      </w:r>
    </w:p>
    <w:p w14:paraId="5CC41C81" w14:textId="77777777" w:rsidR="008633FA" w:rsidRPr="0058106D" w:rsidRDefault="008633FA" w:rsidP="008633FA">
      <w:pPr>
        <w:spacing w:after="0" w:line="240" w:lineRule="auto"/>
        <w:rPr>
          <w:rFonts w:asciiTheme="minorHAnsi" w:hAnsiTheme="minorHAnsi" w:cstheme="minorHAnsi"/>
          <w:bCs/>
          <w:lang w:val="en-US"/>
        </w:rPr>
      </w:pPr>
      <w:r w:rsidRPr="0058106D">
        <w:rPr>
          <w:rFonts w:asciiTheme="minorHAnsi" w:hAnsiTheme="minorHAnsi" w:cstheme="minorHAnsi"/>
          <w:bCs/>
          <w:lang w:val="en-US"/>
        </w:rPr>
        <w:t xml:space="preserve">PENNY BLACKWELL, BMX RACER: It feels amazing to be the world champion because as soon as </w:t>
      </w:r>
      <w:r>
        <w:rPr>
          <w:rFonts w:asciiTheme="minorHAnsi" w:hAnsiTheme="minorHAnsi" w:cstheme="minorHAnsi"/>
          <w:bCs/>
          <w:lang w:val="en-US"/>
        </w:rPr>
        <w:t>I</w:t>
      </w:r>
      <w:r w:rsidRPr="0058106D">
        <w:rPr>
          <w:rFonts w:asciiTheme="minorHAnsi" w:hAnsiTheme="minorHAnsi" w:cstheme="minorHAnsi"/>
          <w:bCs/>
          <w:lang w:val="en-US"/>
        </w:rPr>
        <w:t xml:space="preserve"> crossed the line, it felt like a dream come true</w:t>
      </w:r>
      <w:r>
        <w:rPr>
          <w:rFonts w:asciiTheme="minorHAnsi" w:hAnsiTheme="minorHAnsi" w:cstheme="minorHAnsi"/>
          <w:bCs/>
          <w:lang w:val="en-US"/>
        </w:rPr>
        <w:t xml:space="preserve">. </w:t>
      </w:r>
    </w:p>
    <w:p w14:paraId="6A8657B4" w14:textId="77777777" w:rsidR="008633FA" w:rsidRDefault="008633FA" w:rsidP="008633FA">
      <w:pPr>
        <w:spacing w:after="0" w:line="240" w:lineRule="auto"/>
        <w:rPr>
          <w:rFonts w:asciiTheme="minorHAnsi" w:hAnsiTheme="minorHAnsi" w:cstheme="minorHAnsi"/>
          <w:bCs/>
        </w:rPr>
      </w:pPr>
    </w:p>
    <w:p w14:paraId="3EDF823C" w14:textId="77777777" w:rsidR="008633FA" w:rsidRDefault="008633FA" w:rsidP="008633FA">
      <w:pPr>
        <w:spacing w:after="0" w:line="240" w:lineRule="auto"/>
        <w:rPr>
          <w:rFonts w:asciiTheme="minorHAnsi" w:hAnsiTheme="minorHAnsi" w:cstheme="minorHAnsi"/>
          <w:bCs/>
        </w:rPr>
      </w:pPr>
    </w:p>
    <w:p w14:paraId="1F941C94" w14:textId="77777777" w:rsidR="008633FA" w:rsidRPr="0016440F" w:rsidRDefault="008633FA" w:rsidP="008633FA">
      <w:pPr>
        <w:pStyle w:val="Heading1"/>
        <w:rPr>
          <w:rFonts w:asciiTheme="minorHAnsi" w:hAnsiTheme="minorHAnsi" w:cstheme="minorHAnsi"/>
          <w:lang w:val="en-AU"/>
        </w:rPr>
      </w:pPr>
      <w:r>
        <w:rPr>
          <w:rFonts w:asciiTheme="minorHAnsi" w:hAnsiTheme="minorHAnsi" w:cstheme="minorHAnsi"/>
          <w:lang w:val="en-AU"/>
        </w:rPr>
        <w:t>Rainbow Shoelaces</w:t>
      </w:r>
    </w:p>
    <w:p w14:paraId="10191902" w14:textId="77777777" w:rsidR="008633FA" w:rsidRPr="001D128D" w:rsidRDefault="008633FA" w:rsidP="008633FA">
      <w:pPr>
        <w:spacing w:after="0" w:line="240" w:lineRule="auto"/>
        <w:rPr>
          <w:rFonts w:asciiTheme="minorHAnsi" w:hAnsiTheme="minorHAnsi" w:cstheme="minorHAnsi"/>
        </w:rPr>
      </w:pPr>
    </w:p>
    <w:p w14:paraId="2DE120E4" w14:textId="77777777" w:rsidR="008633FA" w:rsidRDefault="008633FA" w:rsidP="008633F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30B7A964" w14:textId="77777777" w:rsidR="008633FA" w:rsidRDefault="008633FA" w:rsidP="008633FA">
      <w:pPr>
        <w:spacing w:after="0" w:line="240" w:lineRule="auto"/>
        <w:rPr>
          <w:rFonts w:asciiTheme="minorHAnsi" w:hAnsiTheme="minorHAnsi" w:cstheme="minorHAnsi"/>
          <w:i/>
          <w:iCs/>
          <w:color w:val="000000"/>
        </w:rPr>
      </w:pPr>
    </w:p>
    <w:p w14:paraId="10EA1DA6" w14:textId="77777777" w:rsidR="008633FA" w:rsidRPr="00A22B76" w:rsidRDefault="008633FA" w:rsidP="008633FA">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63C5E">
        <w:rPr>
          <w:rFonts w:asciiTheme="minorHAnsi" w:hAnsiTheme="minorHAnsi" w:cstheme="minorHAnsi"/>
          <w:i/>
          <w:iCs/>
          <w:color w:val="000000"/>
        </w:rPr>
        <w:t>Finally, today we're going to meet 15-year-old Abbie, who's on a mission to fight homophobia in schools.</w:t>
      </w:r>
      <w:r>
        <w:rPr>
          <w:rFonts w:asciiTheme="minorHAnsi" w:hAnsiTheme="minorHAnsi" w:cstheme="minorHAnsi"/>
          <w:i/>
          <w:iCs/>
          <w:color w:val="000000"/>
        </w:rPr>
        <w:t xml:space="preserve"> </w:t>
      </w:r>
      <w:r w:rsidRPr="00063C5E">
        <w:rPr>
          <w:rFonts w:asciiTheme="minorHAnsi" w:hAnsiTheme="minorHAnsi" w:cstheme="minorHAnsi"/>
          <w:i/>
          <w:iCs/>
          <w:color w:val="000000"/>
        </w:rPr>
        <w:t>Check it out.</w:t>
      </w:r>
    </w:p>
    <w:p w14:paraId="00802540" w14:textId="77777777" w:rsidR="008633FA" w:rsidRDefault="008633FA" w:rsidP="008633FA">
      <w:pPr>
        <w:spacing w:after="0" w:line="240" w:lineRule="auto"/>
        <w:rPr>
          <w:rFonts w:asciiTheme="minorHAnsi" w:hAnsiTheme="minorHAnsi" w:cstheme="minorHAnsi"/>
        </w:rPr>
      </w:pPr>
    </w:p>
    <w:p w14:paraId="4F21C7B7"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ABBIE: My name's Abbie, I'm 15 years old and I founded the Rainbow Shoelace project.</w:t>
      </w:r>
    </w:p>
    <w:p w14:paraId="5DF78B8D" w14:textId="77777777" w:rsidR="008633FA" w:rsidRPr="0070789F" w:rsidRDefault="008633FA" w:rsidP="008633FA">
      <w:pPr>
        <w:spacing w:after="0" w:line="240" w:lineRule="auto"/>
        <w:rPr>
          <w:rFonts w:asciiTheme="minorHAnsi" w:hAnsiTheme="minorHAnsi" w:cstheme="minorHAnsi"/>
        </w:rPr>
      </w:pPr>
    </w:p>
    <w:p w14:paraId="7CB17DE1" w14:textId="77777777" w:rsidR="008633FA" w:rsidRPr="0070789F" w:rsidRDefault="008633FA" w:rsidP="008633FA">
      <w:pPr>
        <w:spacing w:after="0" w:line="240" w:lineRule="auto"/>
        <w:rPr>
          <w:rFonts w:asciiTheme="minorHAnsi" w:hAnsiTheme="minorHAnsi" w:cstheme="minorHAnsi"/>
        </w:rPr>
      </w:pPr>
      <w:r w:rsidRPr="000E6563">
        <w:rPr>
          <w:rFonts w:asciiTheme="minorHAnsi" w:hAnsiTheme="minorHAnsi" w:cstheme="minorHAnsi"/>
        </w:rPr>
        <w:t>I started the project when I was just 12 years old, living in Broken Hill, where there's no way to kind of reach out to other people. Starting high school, I heard a lot of generalised homophobic language.</w:t>
      </w:r>
    </w:p>
    <w:p w14:paraId="403722E4" w14:textId="77777777" w:rsidR="008633FA" w:rsidRPr="0070789F" w:rsidRDefault="008633FA" w:rsidP="008633FA">
      <w:pPr>
        <w:spacing w:after="0" w:line="240" w:lineRule="auto"/>
        <w:rPr>
          <w:rFonts w:asciiTheme="minorHAnsi" w:hAnsiTheme="minorHAnsi" w:cstheme="minorHAnsi"/>
        </w:rPr>
      </w:pPr>
    </w:p>
    <w:p w14:paraId="1E424BF0" w14:textId="77777777" w:rsidR="008633FA" w:rsidRPr="0070789F" w:rsidRDefault="008633FA" w:rsidP="008633FA">
      <w:pPr>
        <w:spacing w:after="0" w:line="240" w:lineRule="auto"/>
        <w:rPr>
          <w:rFonts w:asciiTheme="minorHAnsi" w:hAnsiTheme="minorHAnsi" w:cstheme="minorHAnsi"/>
        </w:rPr>
      </w:pPr>
      <w:r w:rsidRPr="007B607F">
        <w:rPr>
          <w:rFonts w:asciiTheme="minorHAnsi" w:hAnsiTheme="minorHAnsi" w:cstheme="minorHAnsi"/>
        </w:rPr>
        <w:t>I felt really alone and isolated being a young queer person, and I wanted to create a way that people could identify safe people to go to.</w:t>
      </w:r>
    </w:p>
    <w:p w14:paraId="7067F81F" w14:textId="77777777" w:rsidR="008633FA" w:rsidRPr="0070789F" w:rsidRDefault="008633FA" w:rsidP="008633FA">
      <w:pPr>
        <w:spacing w:after="0" w:line="240" w:lineRule="auto"/>
        <w:rPr>
          <w:rFonts w:asciiTheme="minorHAnsi" w:hAnsiTheme="minorHAnsi" w:cstheme="minorHAnsi"/>
        </w:rPr>
      </w:pPr>
    </w:p>
    <w:p w14:paraId="5FA6B778"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ABBIE: The</w:t>
      </w:r>
      <w:r>
        <w:rPr>
          <w:rFonts w:asciiTheme="minorHAnsi" w:hAnsiTheme="minorHAnsi" w:cstheme="minorHAnsi"/>
        </w:rPr>
        <w:t xml:space="preserve"> simplicity of the</w:t>
      </w:r>
      <w:r w:rsidRPr="0070789F">
        <w:rPr>
          <w:rFonts w:asciiTheme="minorHAnsi" w:hAnsiTheme="minorHAnsi" w:cstheme="minorHAnsi"/>
        </w:rPr>
        <w:t xml:space="preserve"> idea, it's simply rainbow beads being threaded onto shoelaces. </w:t>
      </w:r>
    </w:p>
    <w:p w14:paraId="19D95A53" w14:textId="77777777" w:rsidR="008633FA" w:rsidRPr="0070789F" w:rsidRDefault="008633FA" w:rsidP="008633FA">
      <w:pPr>
        <w:spacing w:after="0" w:line="240" w:lineRule="auto"/>
        <w:rPr>
          <w:rFonts w:asciiTheme="minorHAnsi" w:hAnsiTheme="minorHAnsi" w:cstheme="minorHAnsi"/>
        </w:rPr>
      </w:pPr>
    </w:p>
    <w:p w14:paraId="426AF2ED"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 xml:space="preserve">You normally see rainbows when you're looking up in the sky, and when you're experiencing homophobia and bullying, you tend to look down and hide yourself </w:t>
      </w:r>
      <w:r>
        <w:rPr>
          <w:rFonts w:asciiTheme="minorHAnsi" w:hAnsiTheme="minorHAnsi" w:cstheme="minorHAnsi"/>
        </w:rPr>
        <w:t xml:space="preserve">from the world </w:t>
      </w:r>
      <w:r w:rsidRPr="0070789F">
        <w:rPr>
          <w:rFonts w:asciiTheme="minorHAnsi" w:hAnsiTheme="minorHAnsi" w:cstheme="minorHAnsi"/>
        </w:rPr>
        <w:t>and just by someone looking down and seeing your shoes with rainbow beads on them, it can literally change their life. It starts a conversation; it normalises kindness and it makes people feel so incredibly seen.</w:t>
      </w:r>
    </w:p>
    <w:p w14:paraId="1BF64099" w14:textId="77777777" w:rsidR="008633FA" w:rsidRPr="0070789F" w:rsidRDefault="008633FA" w:rsidP="008633FA">
      <w:pPr>
        <w:spacing w:after="0" w:line="240" w:lineRule="auto"/>
        <w:rPr>
          <w:rFonts w:asciiTheme="minorHAnsi" w:hAnsiTheme="minorHAnsi" w:cstheme="minorHAnsi"/>
        </w:rPr>
      </w:pPr>
    </w:p>
    <w:p w14:paraId="5118E088"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We've given away over 350,000 packs of beads since March of 2022, which is an insane number.</w:t>
      </w:r>
    </w:p>
    <w:p w14:paraId="426AAF07" w14:textId="77777777" w:rsidR="008633FA" w:rsidRPr="0070789F" w:rsidRDefault="008633FA" w:rsidP="008633FA">
      <w:pPr>
        <w:spacing w:after="0" w:line="240" w:lineRule="auto"/>
        <w:rPr>
          <w:rFonts w:asciiTheme="minorHAnsi" w:hAnsiTheme="minorHAnsi" w:cstheme="minorHAnsi"/>
        </w:rPr>
      </w:pPr>
    </w:p>
    <w:p w14:paraId="11C96F6B"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TATENDA: Such a tiny thing can spread really far.</w:t>
      </w:r>
    </w:p>
    <w:p w14:paraId="77C42778" w14:textId="77777777" w:rsidR="008633FA" w:rsidRPr="0070789F" w:rsidRDefault="008633FA" w:rsidP="008633FA">
      <w:pPr>
        <w:spacing w:after="0" w:line="240" w:lineRule="auto"/>
        <w:rPr>
          <w:rFonts w:asciiTheme="minorHAnsi" w:hAnsiTheme="minorHAnsi" w:cstheme="minorHAnsi"/>
        </w:rPr>
      </w:pPr>
    </w:p>
    <w:p w14:paraId="3B2B315D"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 xml:space="preserve">ABBIE: It makes me so happy seeing them in the wild, like that's what we call seeing seeing them in the wild seeing a random person with them on I’m just like oh yay oh my god. </w:t>
      </w:r>
    </w:p>
    <w:p w14:paraId="03117F8D" w14:textId="77777777" w:rsidR="008633FA" w:rsidRPr="0070789F" w:rsidRDefault="008633FA" w:rsidP="008633FA">
      <w:pPr>
        <w:spacing w:after="0" w:line="240" w:lineRule="auto"/>
        <w:rPr>
          <w:rFonts w:asciiTheme="minorHAnsi" w:hAnsiTheme="minorHAnsi" w:cstheme="minorHAnsi"/>
        </w:rPr>
      </w:pPr>
    </w:p>
    <w:p w14:paraId="5156F1A1"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ABBIE: We’ve given beads all around the world to, I think over six different countries, which is amazing. The reach has been bigger than I could have ever imagined.</w:t>
      </w:r>
    </w:p>
    <w:p w14:paraId="0F808A2E" w14:textId="77777777" w:rsidR="008633FA" w:rsidRPr="0070789F" w:rsidRDefault="008633FA" w:rsidP="008633FA">
      <w:pPr>
        <w:spacing w:after="0" w:line="240" w:lineRule="auto"/>
        <w:rPr>
          <w:rFonts w:asciiTheme="minorHAnsi" w:hAnsiTheme="minorHAnsi" w:cstheme="minorHAnsi"/>
        </w:rPr>
      </w:pPr>
    </w:p>
    <w:p w14:paraId="5141C546" w14:textId="77777777" w:rsidR="008633FA" w:rsidRDefault="008633FA" w:rsidP="008633FA">
      <w:pPr>
        <w:spacing w:after="0" w:line="240" w:lineRule="auto"/>
        <w:rPr>
          <w:rFonts w:asciiTheme="minorHAnsi" w:hAnsiTheme="minorHAnsi" w:cstheme="minorHAnsi"/>
        </w:rPr>
      </w:pPr>
      <w:r w:rsidRPr="0070789F">
        <w:rPr>
          <w:rFonts w:asciiTheme="minorHAnsi" w:hAnsiTheme="minorHAnsi" w:cstheme="minorHAnsi"/>
        </w:rPr>
        <w:t>Finish your shoes, what do you think?</w:t>
      </w:r>
    </w:p>
    <w:p w14:paraId="633A01F8" w14:textId="77777777" w:rsidR="008633FA" w:rsidRPr="00C86B68" w:rsidRDefault="008633FA" w:rsidP="008633FA">
      <w:pPr>
        <w:spacing w:after="0" w:line="240" w:lineRule="auto"/>
        <w:rPr>
          <w:rFonts w:asciiTheme="minorHAnsi" w:hAnsiTheme="minorHAnsi" w:cstheme="minorHAnsi"/>
        </w:rPr>
      </w:pPr>
      <w:r w:rsidRPr="0070789F">
        <w:rPr>
          <w:rFonts w:asciiTheme="minorHAnsi" w:hAnsiTheme="minorHAnsi" w:cstheme="minorHAnsi"/>
        </w:rPr>
        <w:t>MARIAM MARGOYLE</w:t>
      </w:r>
      <w:r>
        <w:rPr>
          <w:rFonts w:asciiTheme="minorHAnsi" w:hAnsiTheme="minorHAnsi" w:cstheme="minorHAnsi"/>
        </w:rPr>
        <w:t>:</w:t>
      </w:r>
      <w:r w:rsidRPr="00C86B68">
        <w:rPr>
          <w:rFonts w:asciiTheme="minorHAnsi" w:hAnsiTheme="minorHAnsi" w:cstheme="minorHAnsi"/>
        </w:rPr>
        <w:t xml:space="preserve"> Oh, my goodness. Oh, that's gorgeous.</w:t>
      </w:r>
    </w:p>
    <w:p w14:paraId="436A6461" w14:textId="77777777" w:rsidR="008633FA" w:rsidRPr="00C86B68" w:rsidRDefault="008633FA" w:rsidP="008633FA">
      <w:pPr>
        <w:spacing w:after="0" w:line="240" w:lineRule="auto"/>
        <w:rPr>
          <w:rFonts w:asciiTheme="minorHAnsi" w:hAnsiTheme="minorHAnsi" w:cstheme="minorHAnsi"/>
        </w:rPr>
      </w:pPr>
      <w:r w:rsidRPr="00C86B68">
        <w:rPr>
          <w:rFonts w:asciiTheme="minorHAnsi" w:hAnsiTheme="minorHAnsi" w:cstheme="minorHAnsi"/>
        </w:rPr>
        <w:t>They're very cute, aren't they?</w:t>
      </w:r>
    </w:p>
    <w:p w14:paraId="6399BC8C"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MARIAM MARGOYLE</w:t>
      </w:r>
      <w:r>
        <w:rPr>
          <w:rFonts w:asciiTheme="minorHAnsi" w:hAnsiTheme="minorHAnsi" w:cstheme="minorHAnsi"/>
        </w:rPr>
        <w:t>:</w:t>
      </w:r>
      <w:r w:rsidRPr="00C86B68">
        <w:rPr>
          <w:rFonts w:asciiTheme="minorHAnsi" w:hAnsiTheme="minorHAnsi" w:cstheme="minorHAnsi"/>
        </w:rPr>
        <w:t xml:space="preserve"> I'm really proud to wear that.</w:t>
      </w:r>
    </w:p>
    <w:p w14:paraId="1BE32280" w14:textId="77777777" w:rsidR="008633FA" w:rsidRPr="0070789F" w:rsidRDefault="008633FA" w:rsidP="008633FA">
      <w:pPr>
        <w:spacing w:after="0" w:line="240" w:lineRule="auto"/>
        <w:rPr>
          <w:rFonts w:asciiTheme="minorHAnsi" w:hAnsiTheme="minorHAnsi" w:cstheme="minorHAnsi"/>
        </w:rPr>
      </w:pPr>
    </w:p>
    <w:p w14:paraId="73AF4198"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ABBIE: About a year after the project had started, a children's book author, Claire Thompson reached out to me after seeing my story online and she offered to co-write a book</w:t>
      </w:r>
      <w:r>
        <w:rPr>
          <w:rFonts w:asciiTheme="minorHAnsi" w:hAnsiTheme="minorHAnsi" w:cstheme="minorHAnsi"/>
        </w:rPr>
        <w:t xml:space="preserve"> about my story</w:t>
      </w:r>
      <w:r w:rsidRPr="0070789F">
        <w:rPr>
          <w:rFonts w:asciiTheme="minorHAnsi" w:hAnsiTheme="minorHAnsi" w:cstheme="minorHAnsi"/>
        </w:rPr>
        <w:t>.</w:t>
      </w:r>
    </w:p>
    <w:p w14:paraId="25744DCB" w14:textId="77777777" w:rsidR="008633FA" w:rsidRPr="0070789F" w:rsidRDefault="008633FA" w:rsidP="008633FA">
      <w:pPr>
        <w:spacing w:after="0" w:line="240" w:lineRule="auto"/>
        <w:rPr>
          <w:rFonts w:asciiTheme="minorHAnsi" w:hAnsiTheme="minorHAnsi" w:cstheme="minorHAnsi"/>
        </w:rPr>
      </w:pPr>
    </w:p>
    <w:p w14:paraId="79D93C09"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ABBIE: The book is called Abb</w:t>
      </w:r>
      <w:r>
        <w:rPr>
          <w:rFonts w:asciiTheme="minorHAnsi" w:hAnsiTheme="minorHAnsi" w:cstheme="minorHAnsi"/>
        </w:rPr>
        <w:t>ie’s</w:t>
      </w:r>
      <w:r w:rsidRPr="0070789F">
        <w:rPr>
          <w:rFonts w:asciiTheme="minorHAnsi" w:hAnsiTheme="minorHAnsi" w:cstheme="minorHAnsi"/>
        </w:rPr>
        <w:t xml:space="preserve"> True Colours, and it is my true story of how I went from looking down and, you know, hiding myself to, you know, spreading kindness and rainbows everywhere I went.</w:t>
      </w:r>
    </w:p>
    <w:p w14:paraId="1DE11690" w14:textId="77777777" w:rsidR="008633FA" w:rsidRPr="0070789F" w:rsidRDefault="008633FA" w:rsidP="008633FA">
      <w:pPr>
        <w:spacing w:after="0" w:line="240" w:lineRule="auto"/>
        <w:rPr>
          <w:rFonts w:asciiTheme="minorHAnsi" w:hAnsiTheme="minorHAnsi" w:cstheme="minorHAnsi"/>
        </w:rPr>
      </w:pPr>
    </w:p>
    <w:p w14:paraId="5F2B5E5D"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ABBIE: They are all brave, just like you.</w:t>
      </w:r>
    </w:p>
    <w:p w14:paraId="1DCFFDA3" w14:textId="77777777" w:rsidR="008633FA" w:rsidRPr="0070789F" w:rsidRDefault="008633FA" w:rsidP="008633FA">
      <w:pPr>
        <w:spacing w:after="0" w:line="240" w:lineRule="auto"/>
        <w:rPr>
          <w:rFonts w:asciiTheme="minorHAnsi" w:hAnsiTheme="minorHAnsi" w:cstheme="minorHAnsi"/>
        </w:rPr>
      </w:pPr>
    </w:p>
    <w:p w14:paraId="4F42269D"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 xml:space="preserve">ANNOUNCER: And the winner of the 2024 Young Achiever Award is Abbie Jane. </w:t>
      </w:r>
    </w:p>
    <w:p w14:paraId="37D02B0E" w14:textId="77777777" w:rsidR="008633FA" w:rsidRPr="0070789F" w:rsidRDefault="008633FA" w:rsidP="008633FA">
      <w:pPr>
        <w:spacing w:after="0" w:line="240" w:lineRule="auto"/>
        <w:rPr>
          <w:rFonts w:asciiTheme="minorHAnsi" w:hAnsiTheme="minorHAnsi" w:cstheme="minorHAnsi"/>
        </w:rPr>
      </w:pPr>
    </w:p>
    <w:p w14:paraId="48107FA4"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TATENDA: How has your life changed since launching this project like because I know you've won a lot of awards as well.</w:t>
      </w:r>
    </w:p>
    <w:p w14:paraId="3BFDA253" w14:textId="77777777" w:rsidR="008633FA" w:rsidRPr="0070789F" w:rsidRDefault="008633FA" w:rsidP="008633FA">
      <w:pPr>
        <w:spacing w:after="0" w:line="240" w:lineRule="auto"/>
        <w:rPr>
          <w:rFonts w:asciiTheme="minorHAnsi" w:hAnsiTheme="minorHAnsi" w:cstheme="minorHAnsi"/>
        </w:rPr>
      </w:pPr>
    </w:p>
    <w:p w14:paraId="0C492BA3"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ABBIE: I think running a worldwide project and balancing things like school and friendships, it's actually really difficult, but I wouldn't have it any other way.</w:t>
      </w:r>
    </w:p>
    <w:p w14:paraId="6E1BCBC0" w14:textId="77777777" w:rsidR="008633FA" w:rsidRPr="0070789F" w:rsidRDefault="008633FA" w:rsidP="008633FA">
      <w:pPr>
        <w:spacing w:after="0" w:line="240" w:lineRule="auto"/>
        <w:rPr>
          <w:rFonts w:asciiTheme="minorHAnsi" w:hAnsiTheme="minorHAnsi" w:cstheme="minorHAnsi"/>
        </w:rPr>
      </w:pPr>
    </w:p>
    <w:p w14:paraId="3B648627"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 xml:space="preserve">ABBIE: </w:t>
      </w:r>
      <w:r>
        <w:rPr>
          <w:rFonts w:asciiTheme="minorHAnsi" w:hAnsiTheme="minorHAnsi" w:cstheme="minorHAnsi"/>
        </w:rPr>
        <w:t>I</w:t>
      </w:r>
      <w:r w:rsidRPr="0070789F">
        <w:rPr>
          <w:rFonts w:asciiTheme="minorHAnsi" w:hAnsiTheme="minorHAnsi" w:cstheme="minorHAnsi"/>
        </w:rPr>
        <w:t xml:space="preserve">t makes me really happy to see that people with a big platform, people with big names are supporting not only a young person, but also supporting a young queer person. </w:t>
      </w:r>
    </w:p>
    <w:p w14:paraId="1A7B5452" w14:textId="77777777" w:rsidR="008633FA" w:rsidRPr="0070789F" w:rsidRDefault="008633FA" w:rsidP="008633FA">
      <w:pPr>
        <w:spacing w:after="0" w:line="240" w:lineRule="auto"/>
        <w:rPr>
          <w:rFonts w:asciiTheme="minorHAnsi" w:hAnsiTheme="minorHAnsi" w:cstheme="minorHAnsi"/>
        </w:rPr>
      </w:pPr>
    </w:p>
    <w:p w14:paraId="085E9294"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TATENDA: Well, what's next for Abbie? What should we look out for with Abbie?</w:t>
      </w:r>
    </w:p>
    <w:p w14:paraId="2F29E181" w14:textId="77777777" w:rsidR="008633FA" w:rsidRDefault="008633FA" w:rsidP="008633FA">
      <w:pPr>
        <w:spacing w:after="0" w:line="240" w:lineRule="auto"/>
        <w:rPr>
          <w:rFonts w:asciiTheme="minorHAnsi" w:hAnsiTheme="minorHAnsi" w:cstheme="minorHAnsi"/>
        </w:rPr>
      </w:pPr>
    </w:p>
    <w:p w14:paraId="74BCCC01" w14:textId="77777777" w:rsidR="008633FA" w:rsidRDefault="008633FA" w:rsidP="008633FA">
      <w:pPr>
        <w:spacing w:after="0" w:line="240" w:lineRule="auto"/>
        <w:rPr>
          <w:rFonts w:asciiTheme="minorHAnsi" w:hAnsiTheme="minorHAnsi" w:cstheme="minorHAnsi"/>
        </w:rPr>
      </w:pPr>
      <w:r w:rsidRPr="0070789F">
        <w:rPr>
          <w:rFonts w:asciiTheme="minorHAnsi" w:hAnsiTheme="minorHAnsi" w:cstheme="minorHAnsi"/>
        </w:rPr>
        <w:t xml:space="preserve">ABBIE:  </w:t>
      </w:r>
      <w:r w:rsidRPr="00902F43">
        <w:rPr>
          <w:rFonts w:asciiTheme="minorHAnsi" w:hAnsiTheme="minorHAnsi" w:cstheme="minorHAnsi"/>
        </w:rPr>
        <w:t>I was reached out to by Lego Group Australia to be a part of a campaign called She Built That, to show girls that they can be brave and build whatever they want to.</w:t>
      </w:r>
    </w:p>
    <w:p w14:paraId="09EB40C5" w14:textId="77777777" w:rsidR="008633FA" w:rsidRPr="0070789F" w:rsidRDefault="008633FA" w:rsidP="008633FA">
      <w:pPr>
        <w:spacing w:after="0" w:line="240" w:lineRule="auto"/>
        <w:rPr>
          <w:rFonts w:asciiTheme="minorHAnsi" w:hAnsiTheme="minorHAnsi" w:cstheme="minorHAnsi"/>
        </w:rPr>
      </w:pPr>
    </w:p>
    <w:p w14:paraId="21208987" w14:textId="77777777" w:rsidR="008633FA" w:rsidRPr="0070789F" w:rsidRDefault="008633FA" w:rsidP="008633FA">
      <w:pPr>
        <w:spacing w:after="0" w:line="240" w:lineRule="auto"/>
        <w:rPr>
          <w:rFonts w:asciiTheme="minorHAnsi" w:hAnsiTheme="minorHAnsi" w:cstheme="minorHAnsi"/>
        </w:rPr>
      </w:pPr>
      <w:r w:rsidRPr="0070789F">
        <w:rPr>
          <w:rFonts w:asciiTheme="minorHAnsi" w:hAnsiTheme="minorHAnsi" w:cstheme="minorHAnsi"/>
        </w:rPr>
        <w:t>ABBIE:  My goal is to spread the Rainbow Project into as many schools as possible, so less and less kids start to feel alone. I hope that I can inspire other young people to step up and to let them know that no matter who you are, no matter how old you are, no matter where you're from, you can make such a big difference.</w:t>
      </w:r>
    </w:p>
    <w:p w14:paraId="7848D037" w14:textId="77777777" w:rsidR="008633FA" w:rsidRDefault="008633FA" w:rsidP="008633FA">
      <w:pPr>
        <w:spacing w:after="0" w:line="240" w:lineRule="auto"/>
        <w:rPr>
          <w:rFonts w:asciiTheme="minorHAnsi" w:hAnsiTheme="minorHAnsi" w:cstheme="minorHAnsi"/>
        </w:rPr>
      </w:pPr>
    </w:p>
    <w:p w14:paraId="1C68B575" w14:textId="77777777" w:rsidR="008633FA" w:rsidRDefault="008633FA" w:rsidP="008633FA">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78061D7F" w14:textId="77777777" w:rsidR="008633FA" w:rsidRPr="00063C5E" w:rsidRDefault="008633FA" w:rsidP="008633FA">
      <w:pPr>
        <w:autoSpaceDE w:val="0"/>
        <w:autoSpaceDN w:val="0"/>
        <w:spacing w:after="0" w:line="240" w:lineRule="auto"/>
        <w:rPr>
          <w:rFonts w:asciiTheme="minorHAnsi" w:eastAsia="Times New Roman" w:hAnsiTheme="minorHAnsi" w:cstheme="minorHAnsi"/>
          <w:bCs/>
          <w:lang w:eastAsia="x-none"/>
        </w:rPr>
      </w:pPr>
      <w:r w:rsidRPr="00A22B76">
        <w:rPr>
          <w:rFonts w:asciiTheme="minorHAnsi" w:eastAsia="Times New Roman" w:hAnsiTheme="minorHAnsi" w:cstheme="minorHAnsi"/>
          <w:bCs/>
          <w:lang w:val="en-US" w:eastAsia="x-none"/>
        </w:rPr>
        <w:br/>
      </w:r>
      <w:r w:rsidRPr="00063C5E">
        <w:rPr>
          <w:rFonts w:asciiTheme="minorHAnsi" w:eastAsia="Times New Roman" w:hAnsiTheme="minorHAnsi" w:cstheme="minorHAnsi"/>
          <w:bCs/>
          <w:lang w:eastAsia="x-none"/>
        </w:rPr>
        <w:t>Well, that’s all we’ve got for you this week, but we’ll be back next week with more. In the meantime, you can check ou</w:t>
      </w:r>
      <w:r>
        <w:rPr>
          <w:rFonts w:asciiTheme="minorHAnsi" w:eastAsia="Times New Roman" w:hAnsiTheme="minorHAnsi" w:cstheme="minorHAnsi"/>
          <w:bCs/>
          <w:lang w:eastAsia="x-none"/>
        </w:rPr>
        <w:t>t N</w:t>
      </w:r>
      <w:r w:rsidRPr="00063C5E">
        <w:rPr>
          <w:rFonts w:asciiTheme="minorHAnsi" w:eastAsia="Times New Roman" w:hAnsiTheme="minorHAnsi" w:cstheme="minorHAnsi"/>
          <w:bCs/>
          <w:lang w:eastAsia="x-none"/>
        </w:rPr>
        <w:t xml:space="preserve">ewsbreak very weeknight right here in the studio. </w:t>
      </w:r>
      <w:r w:rsidRPr="0091724D">
        <w:rPr>
          <w:rFonts w:asciiTheme="minorHAnsi" w:eastAsia="Times New Roman" w:hAnsiTheme="minorHAnsi" w:cstheme="minorHAnsi"/>
          <w:bCs/>
          <w:lang w:eastAsia="x-none"/>
        </w:rPr>
        <w:t>And there's BTN High for all you high schoolers out there. Have an awesome week and I'll see you next time. Bye!</w:t>
      </w:r>
    </w:p>
    <w:bookmarkEnd w:id="26"/>
    <w:bookmarkEnd w:id="27"/>
    <w:bookmarkEnd w:id="28"/>
    <w:bookmarkEnd w:id="29"/>
    <w:bookmarkEnd w:id="30"/>
    <w:bookmarkEnd w:id="31"/>
    <w:bookmarkEnd w:id="32"/>
    <w:bookmarkEnd w:id="33"/>
    <w:bookmarkEnd w:id="34"/>
    <w:bookmarkEnd w:id="35"/>
    <w:bookmarkEnd w:id="36"/>
    <w:bookmarkEnd w:id="37"/>
    <w:bookmarkEnd w:id="38"/>
    <w:bookmarkEnd w:id="39"/>
    <w:sectPr w:rsidR="008633FA" w:rsidRPr="00063C5E" w:rsidSect="002B0D7D">
      <w:footerReference w:type="even" r:id="rId67"/>
      <w:footerReference w:type="default" r:id="rId68"/>
      <w:footerReference w:type="first" r:id="rId6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6A4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8122" w14:textId="77777777" w:rsidR="006C4023" w:rsidRPr="00D27D89" w:rsidRDefault="006800D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A13EF" w14:textId="77777777" w:rsidR="000F1088" w:rsidRPr="00D27D89" w:rsidRDefault="006800D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3684"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8E51" w14:textId="77777777" w:rsidR="006C4023" w:rsidRPr="0037531B" w:rsidRDefault="00947F8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EEF4" w14:textId="77777777" w:rsidR="000F1088" w:rsidRPr="0037531B" w:rsidRDefault="00947F8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5B3A4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AA2B90"/>
    <w:multiLevelType w:val="hybridMultilevel"/>
    <w:tmpl w:val="FB908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81784"/>
    <w:multiLevelType w:val="hybridMultilevel"/>
    <w:tmpl w:val="9F5E7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B413A8"/>
    <w:multiLevelType w:val="hybridMultilevel"/>
    <w:tmpl w:val="71FEA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694B5B"/>
    <w:multiLevelType w:val="hybridMultilevel"/>
    <w:tmpl w:val="285E0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5D05F9"/>
    <w:multiLevelType w:val="hybridMultilevel"/>
    <w:tmpl w:val="583C4B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68456935"/>
    <w:multiLevelType w:val="hybridMultilevel"/>
    <w:tmpl w:val="D974C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955296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30973F1"/>
    <w:multiLevelType w:val="hybridMultilevel"/>
    <w:tmpl w:val="89C4C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141080"/>
    <w:multiLevelType w:val="hybridMultilevel"/>
    <w:tmpl w:val="4C32A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D53215A"/>
    <w:multiLevelType w:val="hybridMultilevel"/>
    <w:tmpl w:val="43D848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55770828">
    <w:abstractNumId w:val="21"/>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6"/>
  </w:num>
  <w:num w:numId="4" w16cid:durableId="733741126">
    <w:abstractNumId w:val="1"/>
  </w:num>
  <w:num w:numId="5" w16cid:durableId="707030752">
    <w:abstractNumId w:val="4"/>
  </w:num>
  <w:num w:numId="6" w16cid:durableId="1119566665">
    <w:abstractNumId w:val="12"/>
  </w:num>
  <w:num w:numId="7" w16cid:durableId="742526808">
    <w:abstractNumId w:val="31"/>
  </w:num>
  <w:num w:numId="8" w16cid:durableId="1854489165">
    <w:abstractNumId w:val="15"/>
  </w:num>
  <w:num w:numId="9" w16cid:durableId="608319678">
    <w:abstractNumId w:val="23"/>
  </w:num>
  <w:num w:numId="10" w16cid:durableId="579674542">
    <w:abstractNumId w:val="24"/>
  </w:num>
  <w:num w:numId="11" w16cid:durableId="289484483">
    <w:abstractNumId w:val="17"/>
  </w:num>
  <w:num w:numId="12" w16cid:durableId="2057384878">
    <w:abstractNumId w:val="14"/>
  </w:num>
  <w:num w:numId="13" w16cid:durableId="1482850099">
    <w:abstractNumId w:val="8"/>
  </w:num>
  <w:num w:numId="14" w16cid:durableId="270669579">
    <w:abstractNumId w:val="9"/>
  </w:num>
  <w:num w:numId="15" w16cid:durableId="332881367">
    <w:abstractNumId w:val="38"/>
  </w:num>
  <w:num w:numId="16" w16cid:durableId="784076833">
    <w:abstractNumId w:val="2"/>
  </w:num>
  <w:num w:numId="17" w16cid:durableId="1304578485">
    <w:abstractNumId w:val="39"/>
  </w:num>
  <w:num w:numId="18" w16cid:durableId="295331109">
    <w:abstractNumId w:val="37"/>
  </w:num>
  <w:num w:numId="19" w16cid:durableId="1787892699">
    <w:abstractNumId w:val="28"/>
  </w:num>
  <w:num w:numId="20" w16cid:durableId="490946423">
    <w:abstractNumId w:val="5"/>
  </w:num>
  <w:num w:numId="21" w16cid:durableId="1378385737">
    <w:abstractNumId w:val="34"/>
  </w:num>
  <w:num w:numId="22" w16cid:durableId="25566598">
    <w:abstractNumId w:val="11"/>
  </w:num>
  <w:num w:numId="23" w16cid:durableId="359358000">
    <w:abstractNumId w:val="16"/>
  </w:num>
  <w:num w:numId="24" w16cid:durableId="1934896041">
    <w:abstractNumId w:val="18"/>
  </w:num>
  <w:num w:numId="25" w16cid:durableId="6246282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7923820">
    <w:abstractNumId w:val="29"/>
  </w:num>
  <w:num w:numId="27" w16cid:durableId="2098360064">
    <w:abstractNumId w:val="22"/>
  </w:num>
  <w:num w:numId="28" w16cid:durableId="795875031">
    <w:abstractNumId w:val="0"/>
  </w:num>
  <w:num w:numId="29" w16cid:durableId="1534028428">
    <w:abstractNumId w:val="36"/>
  </w:num>
  <w:num w:numId="30" w16cid:durableId="1059595083">
    <w:abstractNumId w:val="19"/>
  </w:num>
  <w:num w:numId="31" w16cid:durableId="1646351451">
    <w:abstractNumId w:val="40"/>
  </w:num>
  <w:num w:numId="32" w16cid:durableId="2023579921">
    <w:abstractNumId w:val="25"/>
  </w:num>
  <w:num w:numId="33" w16cid:durableId="428627121">
    <w:abstractNumId w:val="27"/>
  </w:num>
  <w:num w:numId="34" w16cid:durableId="1144472130">
    <w:abstractNumId w:val="6"/>
  </w:num>
  <w:num w:numId="35" w16cid:durableId="2060086478">
    <w:abstractNumId w:val="32"/>
  </w:num>
  <w:num w:numId="36" w16cid:durableId="670716931">
    <w:abstractNumId w:val="20"/>
  </w:num>
  <w:num w:numId="37" w16cid:durableId="1242716760">
    <w:abstractNumId w:val="10"/>
  </w:num>
  <w:num w:numId="38" w16cid:durableId="1317108817">
    <w:abstractNumId w:val="35"/>
  </w:num>
  <w:num w:numId="39" w16cid:durableId="1834563925">
    <w:abstractNumId w:val="13"/>
  </w:num>
  <w:num w:numId="40" w16cid:durableId="224418237">
    <w:abstractNumId w:val="30"/>
  </w:num>
  <w:num w:numId="41" w16cid:durableId="201555269">
    <w:abstractNumId w:val="7"/>
  </w:num>
  <w:num w:numId="42" w16cid:durableId="39139414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140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164"/>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98D"/>
    <w:rsid w:val="00111AF8"/>
    <w:rsid w:val="001123B0"/>
    <w:rsid w:val="00112541"/>
    <w:rsid w:val="001125C6"/>
    <w:rsid w:val="00112752"/>
    <w:rsid w:val="00112A09"/>
    <w:rsid w:val="00113509"/>
    <w:rsid w:val="0011369B"/>
    <w:rsid w:val="00113A74"/>
    <w:rsid w:val="0011432D"/>
    <w:rsid w:val="0011459B"/>
    <w:rsid w:val="00114803"/>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2C3"/>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0D7D"/>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637"/>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0D5"/>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4E"/>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41D"/>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3F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09B"/>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47F8E"/>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3F92"/>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8D0"/>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3F03"/>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140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high/social-media-isolation/104504126" TargetMode="External"/><Relationship Id="rId21" Type="http://schemas.openxmlformats.org/officeDocument/2006/relationships/image" Target="media/image4.jpeg"/><Relationship Id="rId42" Type="http://schemas.openxmlformats.org/officeDocument/2006/relationships/footer" Target="footer6.xml"/><Relationship Id="rId47" Type="http://schemas.openxmlformats.org/officeDocument/2006/relationships/image" Target="media/image13.jpeg"/><Relationship Id="rId63" Type="http://schemas.openxmlformats.org/officeDocument/2006/relationships/hyperlink" Target="https://www.bbc.co.uk/newsround/33733410" TargetMode="External"/><Relationship Id="rId68"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8.jpeg"/><Relationship Id="rId11" Type="http://schemas.openxmlformats.org/officeDocument/2006/relationships/image" Target="media/image1.png"/><Relationship Id="rId24" Type="http://schemas.openxmlformats.org/officeDocument/2006/relationships/hyperlink" Target="https://www.abc.net.au/btn/classroom/social-media-ban/104357890" TargetMode="External"/><Relationship Id="rId32" Type="http://schemas.openxmlformats.org/officeDocument/2006/relationships/hyperlink" Target="https://www.abc.net.au/btn/classroom/freedom-ride/10527008" TargetMode="External"/><Relationship Id="rId37" Type="http://schemas.openxmlformats.org/officeDocument/2006/relationships/hyperlink" Target="https://www.abc.net.au/btn/classroom/age-verification-trial/103899894" TargetMode="External"/><Relationship Id="rId40" Type="http://schemas.openxmlformats.org/officeDocument/2006/relationships/footer" Target="footer4.xml"/><Relationship Id="rId45" Type="http://schemas.openxmlformats.org/officeDocument/2006/relationships/hyperlink" Target="https://worditout.com/word-cloud/create" TargetMode="External"/><Relationship Id="rId53" Type="http://schemas.openxmlformats.org/officeDocument/2006/relationships/hyperlink" Target="https://www.shrine.org.au/fold-origami-peace-crane-remembrance-day" TargetMode="External"/><Relationship Id="rId58" Type="http://schemas.openxmlformats.org/officeDocument/2006/relationships/hyperlink" Target="http://hpmmuseum.jp/modules/exhibition/index.php?action=ZoneView&amp;zone_id=10&amp;lang=jpn" TargetMode="External"/><Relationship Id="rId66" Type="http://schemas.openxmlformats.org/officeDocument/2006/relationships/hyperlink" Target="https://www.abc.net.au/btn/war-history/10614234" TargetMode="External"/><Relationship Id="rId5" Type="http://schemas.openxmlformats.org/officeDocument/2006/relationships/numbering" Target="numbering.xml"/><Relationship Id="rId61" Type="http://schemas.openxmlformats.org/officeDocument/2006/relationships/hyperlink" Target="http://hpmmuseum.jp/modules/exhibition/index.php?action=ZoneView&amp;zone_id=5&amp;lang=jpn" TargetMode="External"/><Relationship Id="rId19" Type="http://schemas.openxmlformats.org/officeDocument/2006/relationships/hyperlink" Target="https://interactives.readwritethink.org/persuasion-map?_gl=1*1fatc7a*_ga*NjYyNTY1ODg4LjE3MTkyMDc3MTU.*_ga_PPJBE9BR3H*MTcxOTIwNzc1My4xLjAuMTcxOTIwNzc1My42MC4wLjA." TargetMode="External"/><Relationship Id="rId14" Type="http://schemas.openxmlformats.org/officeDocument/2006/relationships/footer" Target="footer1.xml"/><Relationship Id="rId22" Type="http://schemas.openxmlformats.org/officeDocument/2006/relationships/hyperlink" Target="https://www.abc.net.au/btn/classroom/social-media-age/104016198" TargetMode="External"/><Relationship Id="rId27" Type="http://schemas.openxmlformats.org/officeDocument/2006/relationships/image" Target="media/image7.jpeg"/><Relationship Id="rId30" Type="http://schemas.openxmlformats.org/officeDocument/2006/relationships/hyperlink" Target="https://www.abc.net.au/btn/classroom/kids-smartphone-age/103842344" TargetMode="External"/><Relationship Id="rId35" Type="http://schemas.openxmlformats.org/officeDocument/2006/relationships/hyperlink" Target="https://www.abc.net.au/btn/newsbreak/btn-newsbreak-20240614/103980440" TargetMode="External"/><Relationship Id="rId43" Type="http://schemas.openxmlformats.org/officeDocument/2006/relationships/image" Target="media/image10.png"/><Relationship Id="rId48" Type="http://schemas.openxmlformats.org/officeDocument/2006/relationships/hyperlink" Target="https://www.nps.gov/articles/000/the-story-of-sadako-sasaki.htm" TargetMode="External"/><Relationship Id="rId56" Type="http://schemas.openxmlformats.org/officeDocument/2006/relationships/image" Target="media/image16.png"/><Relationship Id="rId64" Type="http://schemas.openxmlformats.org/officeDocument/2006/relationships/hyperlink" Target="https://www.bbc.co.uk/teach/articles/zhq7cqt" TargetMode="Externa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6.jpeg"/><Relationship Id="rId33" Type="http://schemas.openxmlformats.org/officeDocument/2006/relationships/hyperlink" Target="https://www.abc.net.au/btn/newsbreak/btn-newsbreak-20250730/105589868" TargetMode="External"/><Relationship Id="rId38" Type="http://schemas.openxmlformats.org/officeDocument/2006/relationships/hyperlink" Target="https://www.nsw.gov.au/education-and-training/digital-citizenship/parents-and-carers/using-social-media-safely" TargetMode="External"/><Relationship Id="rId46" Type="http://schemas.openxmlformats.org/officeDocument/2006/relationships/image" Target="media/image12.png"/><Relationship Id="rId59" Type="http://schemas.openxmlformats.org/officeDocument/2006/relationships/hyperlink" Target="http://hpmmuseum.jp/modules/exhibition/index.php?action=ZoneView&amp;zone_id=11&amp;lang=jpn" TargetMode="External"/><Relationship Id="rId67" Type="http://schemas.openxmlformats.org/officeDocument/2006/relationships/footer" Target="footer7.xml"/><Relationship Id="rId20" Type="http://schemas.openxmlformats.org/officeDocument/2006/relationships/image" Target="media/image3.jpeg"/><Relationship Id="rId41" Type="http://schemas.openxmlformats.org/officeDocument/2006/relationships/footer" Target="footer5.xml"/><Relationship Id="rId54" Type="http://schemas.openxmlformats.org/officeDocument/2006/relationships/hyperlink" Target="https://www.shrine.org.au/fold-origami-peace-crane-remembrance-day" TargetMode="External"/><Relationship Id="rId62" Type="http://schemas.openxmlformats.org/officeDocument/2006/relationships/hyperlink" Target="https://www.abc.net.au/btn/classroom/ve-day-anniversary/105284450"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hyperlink" Target="https://www.abc.net.au/btn/classroom/age-verification-trial/103899894" TargetMode="External"/><Relationship Id="rId36" Type="http://schemas.openxmlformats.org/officeDocument/2006/relationships/hyperlink" Target="https://www.abc.net.au/news/2024-06-14/social-media-age-limits-experts-warn-they-aren-t-simple/103975740" TargetMode="External"/><Relationship Id="rId49" Type="http://schemas.openxmlformats.org/officeDocument/2006/relationships/hyperlink" Target="https://www.nps.gov/articles/000/the-story-of-sadako-sasaki.htm" TargetMode="External"/><Relationship Id="rId57" Type="http://schemas.openxmlformats.org/officeDocument/2006/relationships/hyperlink" Target="http://hpmmuseum.jp/modules/exhibition/index.php?action=FacilityView&amp;facility_id=4&amp;lang=eng" TargetMode="External"/><Relationship Id="rId10" Type="http://schemas.openxmlformats.org/officeDocument/2006/relationships/endnotes" Target="endnotes.xml"/><Relationship Id="rId31" Type="http://schemas.openxmlformats.org/officeDocument/2006/relationships/image" Target="media/image9.jpeg"/><Relationship Id="rId44" Type="http://schemas.openxmlformats.org/officeDocument/2006/relationships/image" Target="media/image11.png"/><Relationship Id="rId52" Type="http://schemas.openxmlformats.org/officeDocument/2006/relationships/image" Target="media/image15.jpeg"/><Relationship Id="rId60" Type="http://schemas.openxmlformats.org/officeDocument/2006/relationships/hyperlink" Target="http://hpmmuseum.jp/modules/exhibition/index.php?action=ZoneView&amp;zone_id=6&amp;lang=jpn" TargetMode="External"/><Relationship Id="rId65" Type="http://schemas.openxmlformats.org/officeDocument/2006/relationships/hyperlink" Target="https://hpmmuseum.jp/modules/exhibition/index.php?action=FacilityView&amp;facility_id=4&amp;lang=en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interactives.readwritethink.org/persuasion-map?_gl=1*1fatc7a*_ga*NjYyNTY1ODg4LjE3MTkyMDc3MTU.*_ga_PPJBE9BR3H*MTcxOTIwNzc1My4xLjAuMTcxOTIwNzc1My42MC4wLjA." TargetMode="External"/><Relationship Id="rId39" Type="http://schemas.openxmlformats.org/officeDocument/2006/relationships/hyperlink" Target="https://headspace.org.au/explore-topics/for-young-people/social-media-ban/" TargetMode="External"/><Relationship Id="rId34" Type="http://schemas.openxmlformats.org/officeDocument/2006/relationships/hyperlink" Target="https://www.abc.net.au/btn/newsbreak/btn-newsbreak-20240618/103993856" TargetMode="External"/><Relationship Id="rId50" Type="http://schemas.openxmlformats.org/officeDocument/2006/relationships/hyperlink" Target="https://www.nps.gov/articles/000/the-story-of-sadako-sasaki.htm" TargetMode="External"/><Relationship Id="rId55" Type="http://schemas.openxmlformats.org/officeDocument/2006/relationships/hyperlink" Target="https://www.hiroshima-is.ac.jp/1000-cra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cdf57a2c70707ea2bb436b3e8c8f904c">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2c9214e3b7ea3400156856b2bfc891b6"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382749-13AC-4D72-89D9-035DC07A4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www.w3.org/XML/1998/namespace"/>
    <ds:schemaRef ds:uri="http://purl.org/dc/terms/"/>
    <ds:schemaRef ds:uri="http://schemas.openxmlformats.org/package/2006/metadata/core-properties"/>
    <ds:schemaRef ds:uri="http://purl.org/dc/dcmitype/"/>
    <ds:schemaRef ds:uri="d8b111c1-87e6-475d-acb0-ffd739bd1604"/>
    <ds:schemaRef ds:uri="http://schemas.microsoft.com/office/2006/documentManagement/types"/>
    <ds:schemaRef ds:uri="http://purl.org/dc/elements/1.1/"/>
    <ds:schemaRef ds:uri="http://schemas.microsoft.com/office/infopath/2007/PartnerControls"/>
    <ds:schemaRef ds:uri="630a36d5-a42a-446c-b33d-2f3aedc21e2f"/>
    <ds:schemaRef ds:uri="http://schemas.microsoft.com/office/2006/metadata/properties"/>
    <ds:schemaRef ds:uri="f76b0687-0a0e-486f-837e-977dfb9f488a"/>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3040</TotalTime>
  <Pages>19</Pages>
  <Words>5200</Words>
  <Characters>29640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34771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189</cp:revision>
  <cp:lastPrinted>2025-08-04T09:00:00Z</cp:lastPrinted>
  <dcterms:created xsi:type="dcterms:W3CDTF">2022-10-31T06:08:00Z</dcterms:created>
  <dcterms:modified xsi:type="dcterms:W3CDTF">2025-08-05T10:16:00Z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