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509F" w14:textId="77777777" w:rsidR="00D36A82" w:rsidRDefault="00D36A82" w:rsidP="00D36A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71919" wp14:editId="608684F2">
                <wp:simplePos x="0" y="0"/>
                <wp:positionH relativeFrom="column">
                  <wp:posOffset>4347210</wp:posOffset>
                </wp:positionH>
                <wp:positionV relativeFrom="paragraph">
                  <wp:posOffset>0</wp:posOffset>
                </wp:positionV>
                <wp:extent cx="1895475" cy="864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648700"/>
                        </a:xfrm>
                        <a:prstGeom prst="rect">
                          <a:avLst/>
                        </a:prstGeom>
                        <a:solidFill>
                          <a:srgbClr val="F3F4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F3B1" w14:textId="77777777" w:rsidR="00D36A82" w:rsidRPr="00F90823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EPISODE 1</w:t>
                            </w:r>
                          </w:p>
                          <w:p w14:paraId="18C2850D" w14:textId="77777777" w:rsidR="00D36A82" w:rsidRPr="00F90823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7</w:t>
                            </w: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February 2024</w:t>
                            </w:r>
                          </w:p>
                          <w:p w14:paraId="7976FC97" w14:textId="77777777" w:rsidR="00D36A82" w:rsidRPr="00F90823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37F9A9AB" w14:textId="5F252561" w:rsidR="00CF6D60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KEY LEARNING</w:t>
                            </w:r>
                            <w:r w:rsidR="00CF6D60" w:rsidRPr="00CF6D6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237E9391" w14:textId="04F84397" w:rsidR="00CF6D60" w:rsidRPr="00CF6D60" w:rsidRDefault="00CF6D60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 learn more about the life and work of William Shakespeare.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F6D6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They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will explore the meaning, use and form of Shakespeare’s language, and </w:t>
                            </w:r>
                            <w:r w:rsidR="0072192D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they will 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discuss whether his works are still relevant today. </w:t>
                            </w:r>
                          </w:p>
                          <w:p w14:paraId="08FF0B6C" w14:textId="77777777" w:rsidR="00214E73" w:rsidRPr="00F90823" w:rsidRDefault="00214E73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9930AD6" w14:textId="77777777" w:rsidR="00D36A82" w:rsidRPr="00F90823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0E67041" w14:textId="7BEACEB8" w:rsidR="004A6B8A" w:rsidRDefault="00D36A82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CURRICULUM</w:t>
                            </w:r>
                          </w:p>
                          <w:p w14:paraId="2DB613FE" w14:textId="7D672F25" w:rsidR="00D36A82" w:rsidRDefault="00F926DD" w:rsidP="00D36A8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hyperlink r:id="rId7" w:history="1">
                              <w:r w:rsidR="004A6B8A" w:rsidRPr="00794553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The Arts: Drama</w:t>
                              </w:r>
                              <w:r w:rsidR="00D36A82" w:rsidRPr="00794553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CC4BE2" w:rsidRPr="00794553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-</w:t>
                              </w:r>
                              <w:r w:rsidR="00D36A82" w:rsidRPr="00794553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Years 7 &amp; 8 (v8.4)</w:t>
                              </w:r>
                            </w:hyperlink>
                          </w:p>
                          <w:p w14:paraId="40A61D97" w14:textId="212B5895" w:rsidR="004A6B8A" w:rsidRDefault="00F926DD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8" w:history="1">
                              <w:r w:rsidR="004A6B8A" w:rsidRPr="001B3B6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The Arts: Drama </w:t>
                              </w:r>
                              <w:r w:rsidR="00CC4BE2" w:rsidRPr="001B3B6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-</w:t>
                              </w:r>
                              <w:r w:rsidR="004A6B8A" w:rsidRPr="001B3B6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Years 9 &amp; 10 (v8.4)</w:t>
                              </w:r>
                            </w:hyperlink>
                          </w:p>
                          <w:p w14:paraId="550E789B" w14:textId="07488DFD" w:rsidR="00C31BF0" w:rsidRDefault="00C31BF0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8640216" w14:textId="223F2B72" w:rsidR="00C31BF0" w:rsidRDefault="00F926DD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9" w:history="1">
                              <w:r w:rsidR="00C31BF0" w:rsidRPr="001B3B6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</w:t>
                              </w:r>
                              <w:r w:rsidR="00CC4BE2" w:rsidRPr="001B3B6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- Year 10 (v8.4)</w:t>
                              </w:r>
                            </w:hyperlink>
                          </w:p>
                          <w:p w14:paraId="58D79A81" w14:textId="7742AB36" w:rsidR="00824505" w:rsidRDefault="00F926DD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0" w:history="1">
                              <w:r w:rsidR="00824505" w:rsidRPr="005033F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 – Year 10 (v9.0)</w:t>
                              </w:r>
                            </w:hyperlink>
                          </w:p>
                          <w:p w14:paraId="71646F20" w14:textId="77777777" w:rsidR="00CC4BE2" w:rsidRDefault="00CC4BE2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56D15C9" w14:textId="20214FBE" w:rsidR="00CC4BE2" w:rsidRDefault="00F926DD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CC4BE2" w:rsidRPr="00FD6726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- Year 8 (v8.4)</w:t>
                              </w:r>
                            </w:hyperlink>
                          </w:p>
                          <w:p w14:paraId="05A708E1" w14:textId="31FF7FF2" w:rsidR="00CC4BE2" w:rsidRPr="00404014" w:rsidRDefault="00404014" w:rsidP="004A6B8A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"https://v9.australiancurriculum.edu.au/search?TTN=q%3DAC9HH8K02&amp;on=AC&amp;AC=q%3DAC9HH8K02%26pageOffset%3D0"</w:instrTex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C4BE2" w:rsidRPr="00404014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History – Year 8 (v 9.0)</w:t>
                            </w:r>
                          </w:p>
                          <w:p w14:paraId="27A591BA" w14:textId="3CD6DA5C" w:rsidR="00CC4BE2" w:rsidRDefault="00404014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4DD99B7C" w14:textId="1F6BEEFA" w:rsidR="00CC4BE2" w:rsidRDefault="00F926DD" w:rsidP="004A6B8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CC4BE2" w:rsidRPr="005170F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Drama – Years 7 &amp; 8 (v9.0)</w:t>
                              </w:r>
                            </w:hyperlink>
                          </w:p>
                          <w:p w14:paraId="67F7D244" w14:textId="02582DFF" w:rsidR="00D36A82" w:rsidRPr="00C31BF0" w:rsidRDefault="00F926DD" w:rsidP="00D36A8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CC4BE2" w:rsidRPr="00FB493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Drama – Years 9 and 10 (v9.0)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1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3pt;margin-top:0;width:149.25pt;height:6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" fillcolor="#f3f4ff" stroked="f">
                <v:textbox>
                  <w:txbxContent>
                    <w:p w14:paraId="28E5F3B1" w14:textId="77777777" w:rsidR="00D36A82" w:rsidRPr="00F90823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EPISODE 1</w:t>
                      </w:r>
                    </w:p>
                    <w:p w14:paraId="18C2850D" w14:textId="77777777" w:rsidR="00D36A82" w:rsidRPr="00F90823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7</w:t>
                      </w:r>
                      <w:r w:rsidRPr="00F90823">
                        <w:rPr>
                          <w:rFonts w:cstheme="minorHAnsi"/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 February 2024</w:t>
                      </w:r>
                    </w:p>
                    <w:p w14:paraId="7976FC97" w14:textId="77777777" w:rsidR="00D36A82" w:rsidRPr="00F90823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37F9A9AB" w14:textId="5F252561" w:rsidR="00CF6D60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KEY LEARNING</w:t>
                      </w:r>
                      <w:r w:rsidR="00CF6D60" w:rsidRPr="00CF6D60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237E9391" w14:textId="04F84397" w:rsidR="00CF6D60" w:rsidRPr="00CF6D60" w:rsidRDefault="00CF6D60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sz w:val="17"/>
                          <w:szCs w:val="17"/>
                        </w:rPr>
                        <w:t>Students will learn more about the life and work of William Shakespeare.</w: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Pr="00CF6D60">
                        <w:rPr>
                          <w:rFonts w:cstheme="minorHAnsi"/>
                          <w:sz w:val="17"/>
                          <w:szCs w:val="17"/>
                        </w:rPr>
                        <w:t>They</w: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will explore the meaning, use and form of Shakespeare’s language, and </w:t>
                      </w:r>
                      <w:r w:rsidR="0072192D">
                        <w:rPr>
                          <w:rFonts w:cstheme="minorHAnsi"/>
                          <w:sz w:val="17"/>
                          <w:szCs w:val="17"/>
                        </w:rPr>
                        <w:t xml:space="preserve">they will 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discuss whether his works are still relevant today. </w:t>
                      </w:r>
                    </w:p>
                    <w:p w14:paraId="08FF0B6C" w14:textId="77777777" w:rsidR="00214E73" w:rsidRPr="00F90823" w:rsidRDefault="00214E73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9930AD6" w14:textId="77777777" w:rsidR="00D36A82" w:rsidRPr="00F90823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0E67041" w14:textId="7BEACEB8" w:rsidR="004A6B8A" w:rsidRDefault="00D36A82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CURRICULUM</w:t>
                      </w:r>
                    </w:p>
                    <w:p w14:paraId="2DB613FE" w14:textId="7D672F25" w:rsidR="00D36A82" w:rsidRDefault="00F926DD" w:rsidP="00D36A8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</w:pPr>
                      <w:hyperlink r:id="rId14" w:history="1">
                        <w:r w:rsidR="004A6B8A" w:rsidRPr="00794553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The Arts: Drama</w:t>
                        </w:r>
                        <w:r w:rsidR="00D36A82" w:rsidRPr="00794553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r w:rsidR="00CC4BE2" w:rsidRPr="00794553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-</w:t>
                        </w:r>
                        <w:r w:rsidR="00D36A82" w:rsidRPr="00794553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Years 7 &amp; 8 (v8.4)</w:t>
                        </w:r>
                      </w:hyperlink>
                    </w:p>
                    <w:p w14:paraId="40A61D97" w14:textId="212B5895" w:rsidR="004A6B8A" w:rsidRDefault="00F926DD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5" w:history="1">
                        <w:r w:rsidR="004A6B8A" w:rsidRPr="001B3B6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The Arts: Drama </w:t>
                        </w:r>
                        <w:r w:rsidR="00CC4BE2" w:rsidRPr="001B3B6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-</w:t>
                        </w:r>
                        <w:r w:rsidR="004A6B8A" w:rsidRPr="001B3B6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Years 9 &amp; 10 (v8.4)</w:t>
                        </w:r>
                      </w:hyperlink>
                    </w:p>
                    <w:p w14:paraId="550E789B" w14:textId="07488DFD" w:rsidR="00C31BF0" w:rsidRDefault="00C31BF0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8640216" w14:textId="223F2B72" w:rsidR="00C31BF0" w:rsidRDefault="00F926DD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C31BF0" w:rsidRPr="001B3B6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</w:t>
                        </w:r>
                        <w:r w:rsidR="00CC4BE2" w:rsidRPr="001B3B6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- Year 10 (v8.4)</w:t>
                        </w:r>
                      </w:hyperlink>
                    </w:p>
                    <w:p w14:paraId="58D79A81" w14:textId="7742AB36" w:rsidR="00824505" w:rsidRDefault="00F926DD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824505" w:rsidRPr="005033F4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 – Year 10 (v9.0)</w:t>
                        </w:r>
                      </w:hyperlink>
                    </w:p>
                    <w:p w14:paraId="71646F20" w14:textId="77777777" w:rsidR="00CC4BE2" w:rsidRDefault="00CC4BE2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56D15C9" w14:textId="20214FBE" w:rsidR="00CC4BE2" w:rsidRDefault="00F926DD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CC4BE2" w:rsidRPr="00FD6726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- Year 8 (v8.4)</w:t>
                        </w:r>
                      </w:hyperlink>
                    </w:p>
                    <w:p w14:paraId="05A708E1" w14:textId="31FF7FF2" w:rsidR="00CC4BE2" w:rsidRPr="00404014" w:rsidRDefault="00404014" w:rsidP="004A6B8A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"https://v9.australiancurriculum.edu.au/search?TTN=q%3DAC9HH8K02&amp;on=AC&amp;AC=q%3DAC9HH8K02%26pageOffset%3D0"</w:instrTex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CC4BE2" w:rsidRPr="00404014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History – Year 8 (v 9.0)</w:t>
                      </w:r>
                    </w:p>
                    <w:p w14:paraId="27A591BA" w14:textId="3CD6DA5C" w:rsidR="00CC4BE2" w:rsidRDefault="00404014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4DD99B7C" w14:textId="1F6BEEFA" w:rsidR="00CC4BE2" w:rsidRDefault="00F926DD" w:rsidP="004A6B8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CC4BE2" w:rsidRPr="005170F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Drama – Years 7 &amp; 8 (v9.0)</w:t>
                        </w:r>
                      </w:hyperlink>
                    </w:p>
                    <w:p w14:paraId="67F7D244" w14:textId="02582DFF" w:rsidR="00D36A82" w:rsidRPr="00C31BF0" w:rsidRDefault="00F926DD" w:rsidP="00D36A8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CC4BE2" w:rsidRPr="00FB4930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Drama – Years 9 and 10 (v9.0)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A90C99" wp14:editId="595545BD">
            <wp:extent cx="1175657" cy="793864"/>
            <wp:effectExtent l="0" t="0" r="5715" b="6350"/>
            <wp:docPr id="88059745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69E5C" w14:textId="77777777" w:rsidR="00D36A82" w:rsidRDefault="00D36A82" w:rsidP="00D36A82">
      <w:pPr>
        <w:rPr>
          <w:color w:val="525252" w:themeColor="accent3" w:themeShade="80"/>
        </w:rPr>
      </w:pPr>
      <w:r w:rsidRPr="00E640D6">
        <w:rPr>
          <w:color w:val="525252" w:themeColor="accent3" w:themeShade="80"/>
        </w:rPr>
        <w:t>Teacher Resource</w:t>
      </w:r>
    </w:p>
    <w:p w14:paraId="24E5E48C" w14:textId="548FE943" w:rsidR="00D36A82" w:rsidRPr="001A444B" w:rsidRDefault="00C06309" w:rsidP="00D36A82">
      <w:pPr>
        <w:pStyle w:val="Title"/>
        <w:rPr>
          <w:rFonts w:cstheme="majorHAnsi"/>
          <w:b/>
          <w:bCs/>
        </w:rPr>
      </w:pPr>
      <w:r w:rsidRPr="001A444B">
        <w:rPr>
          <w:rFonts w:cstheme="majorHAnsi"/>
          <w:b/>
          <w:bCs/>
        </w:rPr>
        <w:t>Shakespeare</w:t>
      </w:r>
    </w:p>
    <w:p w14:paraId="227DA062" w14:textId="77777777" w:rsidR="00D36A82" w:rsidRDefault="00D36A82" w:rsidP="00D36A82"/>
    <w:p w14:paraId="487E9B0E" w14:textId="77777777" w:rsidR="00D36A82" w:rsidRPr="003F0775" w:rsidRDefault="00D36A82" w:rsidP="00D36A82">
      <w:pPr>
        <w:rPr>
          <w:rFonts w:ascii="ABC Sans Nova" w:hAnsi="ABC Sans Nova" w:cs="Arial"/>
          <w:b/>
          <w:bCs/>
          <w:color w:val="00B0F0"/>
          <w:sz w:val="28"/>
          <w:szCs w:val="28"/>
        </w:rPr>
      </w:pPr>
      <w:r w:rsidRPr="003F0775">
        <w:rPr>
          <w:rFonts w:ascii="ABC Sans Nova" w:hAnsi="ABC Sans Nova" w:cs="Arial"/>
          <w:b/>
          <w:bCs/>
          <w:color w:val="00B0F0"/>
          <w:sz w:val="28"/>
          <w:szCs w:val="28"/>
        </w:rPr>
        <w:t>Focus Questions</w:t>
      </w:r>
    </w:p>
    <w:p w14:paraId="3C0F3E8E" w14:textId="77777777" w:rsidR="00D36A82" w:rsidRDefault="00D36A82" w:rsidP="00D36A82">
      <w:pPr>
        <w:rPr>
          <w:rFonts w:cstheme="minorHAnsi"/>
        </w:rPr>
      </w:pPr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5B070368" w14:textId="0E28A662" w:rsidR="004B05C4" w:rsidRDefault="007A52E8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>
        <w:rPr>
          <w:rFonts w:cstheme="minorHAnsi"/>
        </w:rPr>
        <w:t>How many plays did William Shakespeare write?</w:t>
      </w:r>
    </w:p>
    <w:p w14:paraId="2478E650" w14:textId="4883B6C6" w:rsidR="004B05C4" w:rsidRDefault="00CF6D60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 w:rsidRPr="004B05C4">
        <w:rPr>
          <w:rFonts w:cstheme="minorHAnsi"/>
        </w:rPr>
        <w:t>Name one of Shakespeare’s tragedies?</w:t>
      </w:r>
    </w:p>
    <w:p w14:paraId="72EDBFE0" w14:textId="2FD6717F" w:rsidR="0030422E" w:rsidRDefault="000070C8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>
        <w:rPr>
          <w:rFonts w:cstheme="minorHAnsi"/>
        </w:rPr>
        <w:t>W</w:t>
      </w:r>
      <w:r w:rsidR="00512F9B">
        <w:rPr>
          <w:rFonts w:cstheme="minorHAnsi"/>
        </w:rPr>
        <w:t>hat</w:t>
      </w:r>
      <w:r w:rsidR="00374551">
        <w:rPr>
          <w:rFonts w:cstheme="minorHAnsi"/>
        </w:rPr>
        <w:t xml:space="preserve"> topics</w:t>
      </w:r>
      <w:r w:rsidR="005550B8">
        <w:rPr>
          <w:rFonts w:cstheme="minorHAnsi"/>
        </w:rPr>
        <w:t xml:space="preserve"> and </w:t>
      </w:r>
      <w:r w:rsidR="00374551">
        <w:rPr>
          <w:rFonts w:cstheme="minorHAnsi"/>
        </w:rPr>
        <w:t xml:space="preserve">themes did </w:t>
      </w:r>
      <w:r w:rsidR="00512F9B">
        <w:rPr>
          <w:rFonts w:cstheme="minorHAnsi"/>
        </w:rPr>
        <w:t>Shakespeare like to write about?</w:t>
      </w:r>
    </w:p>
    <w:p w14:paraId="69D6654C" w14:textId="607B42CB" w:rsidR="00F401F6" w:rsidRDefault="00A87F08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>
        <w:rPr>
          <w:rFonts w:cstheme="minorHAnsi"/>
        </w:rPr>
        <w:t xml:space="preserve">Name </w:t>
      </w:r>
      <w:r w:rsidR="00E87549">
        <w:rPr>
          <w:rFonts w:cstheme="minorHAnsi"/>
        </w:rPr>
        <w:t>a saying,</w:t>
      </w:r>
      <w:r>
        <w:rPr>
          <w:rFonts w:cstheme="minorHAnsi"/>
        </w:rPr>
        <w:t xml:space="preserve"> </w:t>
      </w:r>
      <w:r w:rsidR="00E87549">
        <w:rPr>
          <w:rFonts w:cstheme="minorHAnsi"/>
        </w:rPr>
        <w:t>phrase</w:t>
      </w:r>
      <w:r>
        <w:rPr>
          <w:rFonts w:cstheme="minorHAnsi"/>
        </w:rPr>
        <w:t xml:space="preserve"> or word</w:t>
      </w:r>
      <w:r w:rsidR="00E87549">
        <w:rPr>
          <w:rFonts w:cstheme="minorHAnsi"/>
        </w:rPr>
        <w:t xml:space="preserve"> </w:t>
      </w:r>
      <w:r>
        <w:rPr>
          <w:rFonts w:cstheme="minorHAnsi"/>
        </w:rPr>
        <w:t>made popular by Shakespeare?</w:t>
      </w:r>
    </w:p>
    <w:p w14:paraId="1C4FFA73" w14:textId="38177A94" w:rsidR="00BE03AC" w:rsidRDefault="00BE03AC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>
        <w:rPr>
          <w:rFonts w:cstheme="minorHAnsi"/>
        </w:rPr>
        <w:t>Can you name a modern movie that is an adaptation of Shakespeare’s work?</w:t>
      </w:r>
    </w:p>
    <w:p w14:paraId="2D474A93" w14:textId="7439623E" w:rsidR="00A0652E" w:rsidRPr="0030422E" w:rsidRDefault="001172A5" w:rsidP="00715DF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cstheme="minorHAnsi"/>
        </w:rPr>
      </w:pPr>
      <w:r>
        <w:rPr>
          <w:rFonts w:cstheme="minorHAnsi"/>
        </w:rPr>
        <w:t xml:space="preserve">Do you think </w:t>
      </w:r>
      <w:r w:rsidR="005550B8">
        <w:rPr>
          <w:rFonts w:cstheme="minorHAnsi"/>
        </w:rPr>
        <w:t>his</w:t>
      </w:r>
      <w:r>
        <w:rPr>
          <w:rFonts w:cstheme="minorHAnsi"/>
        </w:rPr>
        <w:t xml:space="preserve"> work is still relevant today? Explain your answer.</w:t>
      </w:r>
    </w:p>
    <w:p w14:paraId="26FBF25D" w14:textId="77777777" w:rsidR="00D80172" w:rsidRDefault="00D80172" w:rsidP="00D36A82">
      <w:pPr>
        <w:rPr>
          <w:rFonts w:ascii="ABC Sans Nova" w:hAnsi="ABC Sans Nova"/>
          <w:b/>
          <w:bCs/>
          <w:color w:val="00B0F0"/>
          <w:sz w:val="28"/>
          <w:szCs w:val="28"/>
        </w:rPr>
      </w:pPr>
    </w:p>
    <w:p w14:paraId="5EEF1534" w14:textId="64DA5501" w:rsidR="00D36A82" w:rsidRDefault="00D36A82" w:rsidP="00D36A82">
      <w:pPr>
        <w:rPr>
          <w:rFonts w:ascii="ABC Sans Nova" w:hAnsi="ABC Sans Nova"/>
          <w:b/>
          <w:bCs/>
          <w:color w:val="00B0F0"/>
          <w:sz w:val="28"/>
          <w:szCs w:val="28"/>
        </w:rPr>
      </w:pPr>
      <w:r w:rsidRPr="003F0775">
        <w:rPr>
          <w:rFonts w:ascii="ABC Sans Nova" w:hAnsi="ABC Sans Nova"/>
          <w:b/>
          <w:bCs/>
          <w:color w:val="00B0F0"/>
          <w:sz w:val="28"/>
          <w:szCs w:val="28"/>
        </w:rPr>
        <w:t>Activit</w:t>
      </w:r>
      <w:r>
        <w:rPr>
          <w:rFonts w:ascii="ABC Sans Nova" w:hAnsi="ABC Sans Nova"/>
          <w:b/>
          <w:bCs/>
          <w:color w:val="00B0F0"/>
          <w:sz w:val="28"/>
          <w:szCs w:val="28"/>
        </w:rPr>
        <w:t>ies</w:t>
      </w:r>
      <w:r w:rsidRPr="003F0775">
        <w:rPr>
          <w:rFonts w:ascii="ABC Sans Nova" w:hAnsi="ABC Sans Nova"/>
          <w:b/>
          <w:bCs/>
          <w:color w:val="00B0F0"/>
          <w:sz w:val="28"/>
          <w:szCs w:val="28"/>
        </w:rPr>
        <w:t xml:space="preserve">: </w:t>
      </w:r>
    </w:p>
    <w:p w14:paraId="76BF7BB8" w14:textId="77F6FFC0" w:rsidR="00D80172" w:rsidRDefault="0003368D" w:rsidP="00D75D45">
      <w:pPr>
        <w:pStyle w:val="ListParagraph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</w:pPr>
      <w:r>
        <w:t xml:space="preserve">As a class, </w:t>
      </w:r>
      <w:r w:rsidR="00B90E27">
        <w:t>discuss and analyse Shakespea</w:t>
      </w:r>
      <w:r w:rsidR="00386F6E">
        <w:t xml:space="preserve">re’s persuasive techniques and strategies. </w:t>
      </w:r>
      <w:r w:rsidR="00D82338">
        <w:t xml:space="preserve">Students will then break into groups and brainstorm how they think </w:t>
      </w:r>
      <w:r w:rsidR="00CF2982">
        <w:t xml:space="preserve">Shakespeare </w:t>
      </w:r>
      <w:r w:rsidR="00D82338">
        <w:t>would express his ideas today.</w:t>
      </w:r>
    </w:p>
    <w:p w14:paraId="387B1D9E" w14:textId="77777777" w:rsidR="008B6B9A" w:rsidRDefault="008B6B9A" w:rsidP="008B6B9A">
      <w:pPr>
        <w:pStyle w:val="ListParagraph"/>
        <w:tabs>
          <w:tab w:val="left" w:pos="142"/>
        </w:tabs>
        <w:spacing w:line="276" w:lineRule="auto"/>
        <w:ind w:left="0"/>
      </w:pPr>
    </w:p>
    <w:p w14:paraId="5A1E6236" w14:textId="3638942B" w:rsidR="00D80172" w:rsidRDefault="00227091" w:rsidP="00A17D2D">
      <w:pPr>
        <w:pStyle w:val="ListParagraph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</w:pPr>
      <w:r>
        <w:t>In small groups, r</w:t>
      </w:r>
      <w:r w:rsidR="00560EE7">
        <w:t xml:space="preserve">esearch </w:t>
      </w:r>
      <w:r>
        <w:t>a</w:t>
      </w:r>
      <w:r w:rsidR="00560EE7">
        <w:t xml:space="preserve"> Shakespearean quot</w:t>
      </w:r>
      <w:r>
        <w:t>e and incorporate it into a short drama performance</w:t>
      </w:r>
      <w:r w:rsidR="00AC2A12">
        <w:t>. P</w:t>
      </w:r>
      <w:r w:rsidR="00623F5C">
        <w:t xml:space="preserve">resent </w:t>
      </w:r>
      <w:r w:rsidR="00AC2A12">
        <w:t xml:space="preserve">it to </w:t>
      </w:r>
      <w:r>
        <w:t xml:space="preserve">class. </w:t>
      </w:r>
    </w:p>
    <w:p w14:paraId="4127A079" w14:textId="77777777" w:rsidR="008B6B9A" w:rsidRDefault="008B6B9A" w:rsidP="008B6B9A">
      <w:pPr>
        <w:pStyle w:val="ListParagraph"/>
        <w:tabs>
          <w:tab w:val="left" w:pos="142"/>
        </w:tabs>
        <w:spacing w:line="276" w:lineRule="auto"/>
        <w:ind w:left="0"/>
      </w:pPr>
    </w:p>
    <w:p w14:paraId="2156C8E9" w14:textId="739779BC" w:rsidR="004F2C3F" w:rsidRDefault="004F2979" w:rsidP="008E0A70">
      <w:pPr>
        <w:pStyle w:val="ListParagraph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</w:pPr>
      <w:r>
        <w:t xml:space="preserve">Research one of Shakespeare’s </w:t>
      </w:r>
      <w:r w:rsidR="004E5734">
        <w:t>son</w:t>
      </w:r>
      <w:r w:rsidR="00A00968">
        <w:t>n</w:t>
      </w:r>
      <w:r w:rsidR="004E5734">
        <w:t>ets</w:t>
      </w:r>
      <w:r>
        <w:t xml:space="preserve">. Write an essay on what you believe the </w:t>
      </w:r>
      <w:r w:rsidR="002554BC">
        <w:t>meaning behind it is</w:t>
      </w:r>
      <w:r w:rsidR="00F61E47">
        <w:t xml:space="preserve"> and what you </w:t>
      </w:r>
      <w:r w:rsidR="00AC2A12">
        <w:t xml:space="preserve">think </w:t>
      </w:r>
      <w:r w:rsidR="000A2401">
        <w:t xml:space="preserve">Shakespeare </w:t>
      </w:r>
      <w:r w:rsidR="00AC2A12">
        <w:t xml:space="preserve">was </w:t>
      </w:r>
      <w:r w:rsidR="000A2401">
        <w:t>trying to portray</w:t>
      </w:r>
      <w:r w:rsidR="00AB64A0">
        <w:t xml:space="preserve">. </w:t>
      </w:r>
    </w:p>
    <w:p w14:paraId="0915B5CA" w14:textId="77777777" w:rsidR="00D05CC2" w:rsidRDefault="00D05CC2" w:rsidP="00D05CC2">
      <w:pPr>
        <w:pStyle w:val="ListParagraph"/>
      </w:pPr>
    </w:p>
    <w:p w14:paraId="1245568A" w14:textId="141D95EB" w:rsidR="00D05CC2" w:rsidRDefault="00D05CC2" w:rsidP="00A06FE1">
      <w:pPr>
        <w:pStyle w:val="ListParagraph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</w:pPr>
      <w:r>
        <w:t>Create a</w:t>
      </w:r>
      <w:r w:rsidR="00097DDE">
        <w:t>n interactive</w:t>
      </w:r>
      <w:r>
        <w:t xml:space="preserve"> historical timeline of William Shakespeare’s life</w:t>
      </w:r>
      <w:r w:rsidR="00D31D00">
        <w:t xml:space="preserve">. Include </w:t>
      </w:r>
      <w:r w:rsidR="00C3008A">
        <w:t xml:space="preserve">the </w:t>
      </w:r>
      <w:r w:rsidR="00D31D00">
        <w:t xml:space="preserve">dates of </w:t>
      </w:r>
      <w:r w:rsidR="00A368BC">
        <w:t xml:space="preserve">when </w:t>
      </w:r>
      <w:r w:rsidR="00C3008A">
        <w:t>his most famous works were</w:t>
      </w:r>
      <w:r w:rsidR="00A368BC">
        <w:t xml:space="preserve"> published, </w:t>
      </w:r>
      <w:r w:rsidR="00641AA1">
        <w:t>and any sig</w:t>
      </w:r>
      <w:r w:rsidR="00BB6805">
        <w:t xml:space="preserve">nificant world events that happened during this period. </w:t>
      </w:r>
    </w:p>
    <w:sectPr w:rsidR="00D05CC2" w:rsidSect="00C1095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DF78" w14:textId="77777777" w:rsidR="00C3008A" w:rsidRDefault="00C3008A">
      <w:pPr>
        <w:spacing w:after="0" w:line="240" w:lineRule="auto"/>
      </w:pPr>
      <w:r>
        <w:separator/>
      </w:r>
    </w:p>
  </w:endnote>
  <w:endnote w:type="continuationSeparator" w:id="0">
    <w:p w14:paraId="5B3BFC6C" w14:textId="77777777" w:rsidR="00C3008A" w:rsidRDefault="00C3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C Sans Nova">
    <w:panose1 w:val="020B0504010101010104"/>
    <w:charset w:val="00"/>
    <w:family w:val="swiss"/>
    <w:notTrueType/>
    <w:pitch w:val="variable"/>
    <w:sig w:usb0="8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9A83" w14:textId="77777777" w:rsidR="00A0103B" w:rsidRDefault="00A0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6813" w14:textId="77777777" w:rsidR="00A0103B" w:rsidRPr="00055716" w:rsidRDefault="00A0103B" w:rsidP="00055716">
    <w:pPr>
      <w:pStyle w:val="Footer"/>
      <w:pBdr>
        <w:top w:val="single" w:sz="4" w:space="6" w:color="4472C4" w:themeColor="accent1"/>
      </w:pBdr>
      <w:spacing w:before="360"/>
      <w:contextualSpacing/>
      <w:jc w:val="right"/>
      <w:rPr>
        <w:noProof/>
        <w:color w:val="000000" w:themeColor="text1"/>
      </w:rPr>
    </w:pPr>
  </w:p>
  <w:p w14:paraId="268E6191" w14:textId="77777777" w:rsidR="00A0103B" w:rsidRDefault="00C3008A">
    <w:pPr>
      <w:pStyle w:val="Footer"/>
    </w:pPr>
    <w:r>
      <w:t>©ABC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49D5" w14:textId="77777777" w:rsidR="00A0103B" w:rsidRDefault="00A0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207A" w14:textId="77777777" w:rsidR="00C3008A" w:rsidRDefault="00C3008A">
      <w:pPr>
        <w:spacing w:after="0" w:line="240" w:lineRule="auto"/>
      </w:pPr>
      <w:r>
        <w:separator/>
      </w:r>
    </w:p>
  </w:footnote>
  <w:footnote w:type="continuationSeparator" w:id="0">
    <w:p w14:paraId="43AC3E0B" w14:textId="77777777" w:rsidR="00C3008A" w:rsidRDefault="00C3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3CC0" w14:textId="77777777" w:rsidR="00A0103B" w:rsidRDefault="00A0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3378" w14:textId="77777777" w:rsidR="00A0103B" w:rsidRDefault="00A01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36CA" w14:textId="77777777" w:rsidR="00A0103B" w:rsidRDefault="00A0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31C5"/>
    <w:multiLevelType w:val="hybridMultilevel"/>
    <w:tmpl w:val="41E435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B25C1"/>
    <w:multiLevelType w:val="hybridMultilevel"/>
    <w:tmpl w:val="A5AAE72E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890179">
    <w:abstractNumId w:val="0"/>
  </w:num>
  <w:num w:numId="2" w16cid:durableId="516968848">
    <w:abstractNumId w:val="1"/>
  </w:num>
  <w:num w:numId="3" w16cid:durableId="190559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82"/>
    <w:rsid w:val="000070C8"/>
    <w:rsid w:val="00016994"/>
    <w:rsid w:val="0003368D"/>
    <w:rsid w:val="00097DDE"/>
    <w:rsid w:val="000A2401"/>
    <w:rsid w:val="000B318A"/>
    <w:rsid w:val="000E7B89"/>
    <w:rsid w:val="001172A5"/>
    <w:rsid w:val="00136E06"/>
    <w:rsid w:val="001431B4"/>
    <w:rsid w:val="0016147F"/>
    <w:rsid w:val="001A444B"/>
    <w:rsid w:val="001B3B65"/>
    <w:rsid w:val="00214E73"/>
    <w:rsid w:val="00227091"/>
    <w:rsid w:val="002554BC"/>
    <w:rsid w:val="0030422E"/>
    <w:rsid w:val="00374551"/>
    <w:rsid w:val="00386F6E"/>
    <w:rsid w:val="003B3CFB"/>
    <w:rsid w:val="00404014"/>
    <w:rsid w:val="00425CFF"/>
    <w:rsid w:val="0044365F"/>
    <w:rsid w:val="004A6B8A"/>
    <w:rsid w:val="004B05C4"/>
    <w:rsid w:val="004B1D17"/>
    <w:rsid w:val="004E5734"/>
    <w:rsid w:val="004F2979"/>
    <w:rsid w:val="004F2C3F"/>
    <w:rsid w:val="005033F4"/>
    <w:rsid w:val="00512F9B"/>
    <w:rsid w:val="005170F7"/>
    <w:rsid w:val="005550B8"/>
    <w:rsid w:val="00560EE7"/>
    <w:rsid w:val="005F0A6D"/>
    <w:rsid w:val="00623F5C"/>
    <w:rsid w:val="00641AA1"/>
    <w:rsid w:val="006C583F"/>
    <w:rsid w:val="00715DF6"/>
    <w:rsid w:val="0072192D"/>
    <w:rsid w:val="00794553"/>
    <w:rsid w:val="007A52E8"/>
    <w:rsid w:val="0081322D"/>
    <w:rsid w:val="00824505"/>
    <w:rsid w:val="00845DE2"/>
    <w:rsid w:val="008B43DA"/>
    <w:rsid w:val="008B6B9A"/>
    <w:rsid w:val="00962BC9"/>
    <w:rsid w:val="00A00968"/>
    <w:rsid w:val="00A0103B"/>
    <w:rsid w:val="00A0652E"/>
    <w:rsid w:val="00A368BC"/>
    <w:rsid w:val="00A657CA"/>
    <w:rsid w:val="00A87F08"/>
    <w:rsid w:val="00AB64A0"/>
    <w:rsid w:val="00AC2A12"/>
    <w:rsid w:val="00B105EE"/>
    <w:rsid w:val="00B47580"/>
    <w:rsid w:val="00B90E27"/>
    <w:rsid w:val="00BB6805"/>
    <w:rsid w:val="00BC518A"/>
    <w:rsid w:val="00BE03AC"/>
    <w:rsid w:val="00C06309"/>
    <w:rsid w:val="00C3008A"/>
    <w:rsid w:val="00C31BF0"/>
    <w:rsid w:val="00CC4BE2"/>
    <w:rsid w:val="00CF2982"/>
    <w:rsid w:val="00CF6D60"/>
    <w:rsid w:val="00D05CC2"/>
    <w:rsid w:val="00D31D00"/>
    <w:rsid w:val="00D36A82"/>
    <w:rsid w:val="00D80172"/>
    <w:rsid w:val="00D82338"/>
    <w:rsid w:val="00DF024C"/>
    <w:rsid w:val="00E46B07"/>
    <w:rsid w:val="00E51482"/>
    <w:rsid w:val="00E6714A"/>
    <w:rsid w:val="00E71421"/>
    <w:rsid w:val="00E87549"/>
    <w:rsid w:val="00F401F6"/>
    <w:rsid w:val="00F61E47"/>
    <w:rsid w:val="00F82394"/>
    <w:rsid w:val="00F926DD"/>
    <w:rsid w:val="00FB4930"/>
    <w:rsid w:val="00FD6726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807F"/>
  <w15:chartTrackingRefBased/>
  <w15:docId w15:val="{BA5E2D03-4533-4025-9981-0C835D08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6A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82"/>
  </w:style>
  <w:style w:type="paragraph" w:styleId="Footer">
    <w:name w:val="footer"/>
    <w:basedOn w:val="Normal"/>
    <w:link w:val="FooterChar"/>
    <w:uiPriority w:val="99"/>
    <w:unhideWhenUsed/>
    <w:qFormat/>
    <w:rsid w:val="00D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82"/>
  </w:style>
  <w:style w:type="character" w:customStyle="1" w:styleId="normaltextrun">
    <w:name w:val="normaltextrun"/>
    <w:basedOn w:val="DefaultParagraphFont"/>
    <w:rsid w:val="00D36A82"/>
  </w:style>
  <w:style w:type="character" w:customStyle="1" w:styleId="eop">
    <w:name w:val="eop"/>
    <w:basedOn w:val="DefaultParagraphFont"/>
    <w:rsid w:val="00D36A82"/>
  </w:style>
  <w:style w:type="paragraph" w:styleId="ListParagraph">
    <w:name w:val="List Paragraph"/>
    <w:basedOn w:val="Normal"/>
    <w:uiPriority w:val="34"/>
    <w:qFormat/>
    <w:rsid w:val="00D36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Search/?q=ACADRM047" TargetMode="External"/><Relationship Id="rId13" Type="http://schemas.openxmlformats.org/officeDocument/2006/relationships/hyperlink" Target="https://v9.australiancurriculum.edu.au/search?TTN=q%3DAC9HH8K02&amp;on=AC&amp;AC=q%3DAC9ADR10C01%26pageOffset%3D0" TargetMode="External"/><Relationship Id="rId18" Type="http://schemas.openxmlformats.org/officeDocument/2006/relationships/hyperlink" Target="https://www.australiancurriculum.edu.au/Search/?q=ACDSEH05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australiancurriculum.edu.au/Search/?q=ACDRM040" TargetMode="External"/><Relationship Id="rId12" Type="http://schemas.openxmlformats.org/officeDocument/2006/relationships/hyperlink" Target="https://v9.australiancurriculum.edu.au/search?TTN=q%3DAC9HH8K02&amp;on=AC&amp;AC=q%3DAC9ADR8C01%26pageOffset%3D0" TargetMode="External"/><Relationship Id="rId17" Type="http://schemas.openxmlformats.org/officeDocument/2006/relationships/hyperlink" Target="https://v9.australiancurriculum.edu.au/search?TTN=q%3DAC9HH8K02&amp;on=AC&amp;AC=q%3DAC9E10LE04%26pageOffset%3D0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australiancurriculum.edu.au/Search/?q=ACELT1640" TargetMode="External"/><Relationship Id="rId20" Type="http://schemas.openxmlformats.org/officeDocument/2006/relationships/hyperlink" Target="https://v9.australiancurriculum.edu.au/search?TTN=q%3DAC9HH8K02&amp;on=AC&amp;AC=q%3DAC9ADR10C01%26pageOffset%3D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straliancurriculum.edu.au/Search/?q=ACDSEH05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ustraliancurriculum.edu.au/Search/?q=ACADRM04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v9.australiancurriculum.edu.au/search?TTN=q%3DAC9HH8K02&amp;on=AC&amp;AC=q%3DAC9E10LE04%26pageOffset%3D0" TargetMode="External"/><Relationship Id="rId19" Type="http://schemas.openxmlformats.org/officeDocument/2006/relationships/hyperlink" Target="https://v9.australiancurriculum.edu.au/search?TTN=q%3DAC9HH8K02&amp;on=AC&amp;AC=q%3DAC9ADR8C01%26pageOffset%3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traliancurriculum.edu.au/Search/?q=ACELT1640" TargetMode="External"/><Relationship Id="rId14" Type="http://schemas.openxmlformats.org/officeDocument/2006/relationships/hyperlink" Target="https://www.australiancurriculum.edu.au/Search/?q=ACDRM04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Thiele</dc:creator>
  <cp:keywords/>
  <dc:description/>
  <cp:lastModifiedBy>Natasha Thiele</cp:lastModifiedBy>
  <cp:revision>86</cp:revision>
  <dcterms:created xsi:type="dcterms:W3CDTF">2024-02-02T05:14:00Z</dcterms:created>
  <dcterms:modified xsi:type="dcterms:W3CDTF">2024-04-26T00:24:00Z</dcterms:modified>
</cp:coreProperties>
</file>