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0" behindDoc="0" locked="0" layoutInCell="1" allowOverlap="1" wp14:anchorId="6B4F0B55" wp14:editId="20447928">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0;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40B611A2" w:rsidR="005F2505" w:rsidRDefault="006A36E1" w:rsidP="00D01C07">
      <w:pPr>
        <w:pStyle w:val="Title"/>
        <w:spacing w:line="276" w:lineRule="auto"/>
        <w:rPr>
          <w:b/>
          <w:bCs/>
        </w:rPr>
      </w:pPr>
      <w:r>
        <w:rPr>
          <w:b/>
          <w:bCs/>
        </w:rPr>
        <w:t>Animal Science Special</w:t>
      </w:r>
    </w:p>
    <w:p w14:paraId="60011956" w14:textId="16CBBE2D" w:rsidR="00FE7513" w:rsidRDefault="00AB4577" w:rsidP="00E128A9">
      <w:pPr>
        <w:spacing w:after="0"/>
      </w:pPr>
      <w:r>
        <w:t>As a class, d</w:t>
      </w:r>
      <w:r w:rsidR="00FE7513" w:rsidRPr="001A770A">
        <w:t>iscuss</w:t>
      </w:r>
      <w:r>
        <w:t xml:space="preserve"> the stories featured in </w:t>
      </w:r>
      <w:r w:rsidR="001A59B6">
        <w:t>the</w:t>
      </w:r>
      <w:r>
        <w:t xml:space="preserve"> BTN </w:t>
      </w:r>
      <w:r w:rsidR="4FF9AF83">
        <w:t>Special</w:t>
      </w:r>
      <w:r>
        <w:t xml:space="preserve">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335E510" w:rsidR="003D1F38" w:rsidRPr="006E1466" w:rsidRDefault="00D86AE3" w:rsidP="00E128A9">
      <w:pPr>
        <w:pStyle w:val="Heading1"/>
        <w:spacing w:line="276" w:lineRule="auto"/>
        <w:rPr>
          <w:lang w:val="en-AU"/>
        </w:rPr>
      </w:pPr>
      <w:r>
        <w:rPr>
          <w:lang w:val="en-AU"/>
        </w:rPr>
        <w:t>Ocean Census</w:t>
      </w:r>
    </w:p>
    <w:p w14:paraId="2E9D33F6" w14:textId="77777777" w:rsidR="00D86AE3" w:rsidRDefault="00D86AE3" w:rsidP="00D86AE3">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the aim of the Ocean Census?</w:t>
      </w:r>
    </w:p>
    <w:p w14:paraId="5FDF24E1" w14:textId="77777777" w:rsidR="00D86AE3" w:rsidRDefault="00D86AE3" w:rsidP="00D86AE3">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percentage of the ocean has been explored?</w:t>
      </w:r>
    </w:p>
    <w:p w14:paraId="0E96B4A4" w14:textId="77777777" w:rsidR="00D86AE3" w:rsidRDefault="00D86AE3" w:rsidP="00D86AE3">
      <w:pPr>
        <w:pStyle w:val="ListParagraph"/>
        <w:numPr>
          <w:ilvl w:val="1"/>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10%</w:t>
      </w:r>
    </w:p>
    <w:p w14:paraId="469CB671" w14:textId="77777777" w:rsidR="00D86AE3" w:rsidRDefault="00D86AE3" w:rsidP="00D86AE3">
      <w:pPr>
        <w:pStyle w:val="ListParagraph"/>
        <w:numPr>
          <w:ilvl w:val="1"/>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30%</w:t>
      </w:r>
    </w:p>
    <w:p w14:paraId="050FF61B" w14:textId="77777777" w:rsidR="00D86AE3" w:rsidRDefault="00D86AE3" w:rsidP="00D86AE3">
      <w:pPr>
        <w:pStyle w:val="ListParagraph"/>
        <w:numPr>
          <w:ilvl w:val="1"/>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50%</w:t>
      </w:r>
    </w:p>
    <w:p w14:paraId="5061103F" w14:textId="77777777" w:rsidR="00D86AE3" w:rsidRDefault="00D86AE3" w:rsidP="00D86AE3">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it important to find new species?</w:t>
      </w:r>
    </w:p>
    <w:p w14:paraId="36B921B2" w14:textId="77777777" w:rsidR="00D86AE3" w:rsidRDefault="00D86AE3" w:rsidP="00D86AE3">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The ocean is home to up to ______% of life on our planet.</w:t>
      </w:r>
    </w:p>
    <w:p w14:paraId="774E7736" w14:textId="77777777" w:rsidR="00D86AE3" w:rsidRDefault="00D86AE3" w:rsidP="00D86AE3">
      <w:pPr>
        <w:pStyle w:val="ListParagraph"/>
        <w:numPr>
          <w:ilvl w:val="0"/>
          <w:numId w:val="7"/>
        </w:numPr>
        <w:autoSpaceDE w:val="0"/>
        <w:autoSpaceDN w:val="0"/>
        <w:adjustRightInd w:val="0"/>
        <w:spacing w:after="0"/>
      </w:pPr>
      <w:r w:rsidRPr="005020B0">
        <w:rPr>
          <w:rFonts w:asciiTheme="minorHAnsi" w:hAnsiTheme="minorHAnsi" w:cstheme="minorHAnsi"/>
          <w:color w:val="000000"/>
          <w:lang w:eastAsia="en-AU"/>
        </w:rPr>
        <w:t>What was surprising about this story?</w:t>
      </w:r>
    </w:p>
    <w:p w14:paraId="77AE0A86" w14:textId="77777777" w:rsidR="006F130F" w:rsidRDefault="006F130F" w:rsidP="00E128A9">
      <w:pPr>
        <w:spacing w:after="0"/>
      </w:pPr>
    </w:p>
    <w:bookmarkEnd w:id="1"/>
    <w:p w14:paraId="771368CC" w14:textId="77777777" w:rsidR="00D40B52" w:rsidRPr="00715CBF" w:rsidRDefault="00D40B52" w:rsidP="00D40B52">
      <w:pPr>
        <w:pStyle w:val="Heading1"/>
        <w:spacing w:line="276" w:lineRule="auto"/>
      </w:pPr>
      <w:r>
        <w:t>Animal Communication</w:t>
      </w:r>
    </w:p>
    <w:p w14:paraId="3EA84A0D" w14:textId="77777777" w:rsidR="00D40B52" w:rsidRDefault="00D40B52" w:rsidP="00D40B52">
      <w:pPr>
        <w:numPr>
          <w:ilvl w:val="0"/>
          <w:numId w:val="13"/>
        </w:numPr>
        <w:autoSpaceDE w:val="0"/>
        <w:autoSpaceDN w:val="0"/>
        <w:adjustRightInd w:val="0"/>
        <w:spacing w:after="0"/>
        <w:rPr>
          <w:rFonts w:cs="Calibri"/>
          <w:lang w:eastAsia="en-AU"/>
        </w:rPr>
      </w:pPr>
      <w:r>
        <w:rPr>
          <w:rFonts w:cs="Calibri"/>
          <w:lang w:eastAsia="en-AU"/>
        </w:rPr>
        <w:t>Before watching the BTN story think of ways you think animals communicate.</w:t>
      </w:r>
    </w:p>
    <w:p w14:paraId="592DBCF2" w14:textId="77777777" w:rsidR="00D40B52" w:rsidRDefault="00D40B52" w:rsidP="00D40B52">
      <w:pPr>
        <w:numPr>
          <w:ilvl w:val="0"/>
          <w:numId w:val="13"/>
        </w:numPr>
        <w:autoSpaceDE w:val="0"/>
        <w:autoSpaceDN w:val="0"/>
        <w:adjustRightInd w:val="0"/>
        <w:spacing w:after="0"/>
        <w:rPr>
          <w:rFonts w:cs="Calibri"/>
          <w:lang w:eastAsia="en-AU"/>
        </w:rPr>
      </w:pPr>
      <w:r>
        <w:rPr>
          <w:rFonts w:cs="Calibri"/>
          <w:lang w:eastAsia="en-AU"/>
        </w:rPr>
        <w:t xml:space="preserve">Which animal performs a waggle dance to communicate? </w:t>
      </w:r>
    </w:p>
    <w:p w14:paraId="4AB68327" w14:textId="77777777" w:rsidR="00D40B52" w:rsidRDefault="00D40B52" w:rsidP="00D40B52">
      <w:pPr>
        <w:numPr>
          <w:ilvl w:val="0"/>
          <w:numId w:val="13"/>
        </w:numPr>
        <w:autoSpaceDE w:val="0"/>
        <w:autoSpaceDN w:val="0"/>
        <w:adjustRightInd w:val="0"/>
        <w:spacing w:after="0"/>
        <w:rPr>
          <w:rFonts w:cs="Calibri"/>
          <w:lang w:eastAsia="en-AU"/>
        </w:rPr>
      </w:pPr>
      <w:r>
        <w:rPr>
          <w:rFonts w:cs="Calibri"/>
          <w:lang w:eastAsia="en-AU"/>
        </w:rPr>
        <w:t xml:space="preserve">Which animal performs a </w:t>
      </w:r>
      <w:r w:rsidRPr="00234568">
        <w:rPr>
          <w:rFonts w:cs="Calibri"/>
          <w:lang w:eastAsia="en-AU"/>
        </w:rPr>
        <w:t>signature whistle</w:t>
      </w:r>
      <w:r>
        <w:rPr>
          <w:rFonts w:cs="Calibri"/>
          <w:lang w:eastAsia="en-AU"/>
        </w:rPr>
        <w:t xml:space="preserve"> to communicate? </w:t>
      </w:r>
    </w:p>
    <w:p w14:paraId="56D256F1" w14:textId="77777777" w:rsidR="00D40B52" w:rsidRPr="008B65F6" w:rsidRDefault="00D40B52" w:rsidP="00D40B52">
      <w:pPr>
        <w:numPr>
          <w:ilvl w:val="0"/>
          <w:numId w:val="13"/>
        </w:numPr>
        <w:autoSpaceDE w:val="0"/>
        <w:autoSpaceDN w:val="0"/>
        <w:adjustRightInd w:val="0"/>
        <w:spacing w:after="0"/>
        <w:rPr>
          <w:rFonts w:cs="Calibri"/>
          <w:lang w:eastAsia="en-AU"/>
        </w:rPr>
      </w:pPr>
      <w:r>
        <w:rPr>
          <w:rFonts w:cs="Calibri"/>
          <w:lang w:eastAsia="en-AU"/>
        </w:rPr>
        <w:t xml:space="preserve">What technology are scientists using to study bats vocalisations?  </w:t>
      </w:r>
    </w:p>
    <w:p w14:paraId="5E5E4B58" w14:textId="77777777" w:rsidR="00D40B52" w:rsidRDefault="00D40B52" w:rsidP="00D40B52">
      <w:pPr>
        <w:numPr>
          <w:ilvl w:val="0"/>
          <w:numId w:val="13"/>
        </w:numPr>
        <w:autoSpaceDE w:val="0"/>
        <w:autoSpaceDN w:val="0"/>
        <w:adjustRightInd w:val="0"/>
        <w:spacing w:after="0"/>
        <w:rPr>
          <w:rFonts w:cs="Calibri"/>
          <w:lang w:eastAsia="en-AU"/>
        </w:rPr>
      </w:pPr>
      <w:r>
        <w:rPr>
          <w:rFonts w:cs="Calibri"/>
          <w:lang w:eastAsia="en-AU"/>
        </w:rPr>
        <w:t>Name three facts you learnt watching the story.</w:t>
      </w:r>
      <w:r w:rsidRPr="008B65F6">
        <w:rPr>
          <w:rFonts w:cs="Calibri"/>
          <w:lang w:eastAsia="en-AU"/>
        </w:rPr>
        <w:t xml:space="preserve"> </w:t>
      </w:r>
    </w:p>
    <w:p w14:paraId="2B38E737" w14:textId="77777777" w:rsidR="00EF61E3" w:rsidRDefault="00EF61E3" w:rsidP="00EF61E3">
      <w:pPr>
        <w:autoSpaceDE w:val="0"/>
        <w:autoSpaceDN w:val="0"/>
        <w:adjustRightInd w:val="0"/>
        <w:spacing w:after="0"/>
        <w:rPr>
          <w:rFonts w:cs="Calibri"/>
          <w:lang w:eastAsia="en-AU"/>
        </w:rPr>
      </w:pPr>
    </w:p>
    <w:p w14:paraId="7ACF5D92" w14:textId="77777777" w:rsidR="00EF61E3" w:rsidRPr="003A6043" w:rsidRDefault="00EF61E3" w:rsidP="00EF61E3">
      <w:pPr>
        <w:pStyle w:val="Heading1"/>
        <w:spacing w:line="276" w:lineRule="auto"/>
        <w:rPr>
          <w:lang w:val="en-AU"/>
        </w:rPr>
      </w:pPr>
      <w:r>
        <w:rPr>
          <w:lang w:val="en-AU"/>
        </w:rPr>
        <w:t>De-Extinction</w:t>
      </w:r>
    </w:p>
    <w:p w14:paraId="00459890" w14:textId="77777777" w:rsidR="00EF61E3" w:rsidRDefault="00EF61E3" w:rsidP="00EF61E3">
      <w:pPr>
        <w:pStyle w:val="ListParagraph"/>
        <w:numPr>
          <w:ilvl w:val="0"/>
          <w:numId w:val="6"/>
        </w:numPr>
        <w:autoSpaceDE w:val="0"/>
        <w:autoSpaceDN w:val="0"/>
        <w:adjustRightInd w:val="0"/>
        <w:spacing w:after="0"/>
        <w:rPr>
          <w:rFonts w:cs="Calibri"/>
          <w:lang w:eastAsia="en-AU"/>
        </w:rPr>
      </w:pPr>
      <w:bookmarkStart w:id="2" w:name="_Hlk191307092"/>
      <w:r>
        <w:rPr>
          <w:rFonts w:cs="Calibri"/>
          <w:lang w:eastAsia="en-AU"/>
        </w:rPr>
        <w:t>Woolly Mammoth’s became extinct about _____________ years ago.</w:t>
      </w:r>
    </w:p>
    <w:p w14:paraId="08FA7CCB" w14:textId="77777777" w:rsidR="00EF61E3" w:rsidRDefault="00EF61E3" w:rsidP="00EF61E3">
      <w:pPr>
        <w:pStyle w:val="ListParagraph"/>
        <w:numPr>
          <w:ilvl w:val="0"/>
          <w:numId w:val="6"/>
        </w:numPr>
        <w:autoSpaceDE w:val="0"/>
        <w:autoSpaceDN w:val="0"/>
        <w:adjustRightInd w:val="0"/>
        <w:spacing w:after="0"/>
        <w:rPr>
          <w:rFonts w:cs="Calibri"/>
          <w:lang w:eastAsia="en-AU"/>
        </w:rPr>
      </w:pPr>
      <w:r>
        <w:rPr>
          <w:rFonts w:cs="Calibri"/>
          <w:lang w:eastAsia="en-AU"/>
        </w:rPr>
        <w:t>What are scientists at a US biotech company doing to bring a woolly mammoth-like animal back from extinction?</w:t>
      </w:r>
    </w:p>
    <w:p w14:paraId="0C923F3C" w14:textId="77777777" w:rsidR="00EF61E3" w:rsidRDefault="00EF61E3" w:rsidP="00EF61E3">
      <w:pPr>
        <w:pStyle w:val="ListParagraph"/>
        <w:numPr>
          <w:ilvl w:val="0"/>
          <w:numId w:val="6"/>
        </w:numPr>
        <w:autoSpaceDE w:val="0"/>
        <w:autoSpaceDN w:val="0"/>
        <w:adjustRightInd w:val="0"/>
        <w:spacing w:after="0"/>
        <w:rPr>
          <w:rFonts w:cs="Calibri"/>
          <w:lang w:eastAsia="en-AU"/>
        </w:rPr>
      </w:pPr>
      <w:r>
        <w:rPr>
          <w:rFonts w:cs="Calibri"/>
          <w:lang w:eastAsia="en-AU"/>
        </w:rPr>
        <w:t>Why do they think de-extinction is important?</w:t>
      </w:r>
    </w:p>
    <w:p w14:paraId="61908739" w14:textId="77777777" w:rsidR="00EF61E3" w:rsidRDefault="00EF61E3" w:rsidP="00EF61E3">
      <w:pPr>
        <w:pStyle w:val="ListParagraph"/>
        <w:numPr>
          <w:ilvl w:val="0"/>
          <w:numId w:val="6"/>
        </w:numPr>
        <w:autoSpaceDE w:val="0"/>
        <w:autoSpaceDN w:val="0"/>
        <w:adjustRightInd w:val="0"/>
        <w:spacing w:after="0"/>
        <w:rPr>
          <w:rFonts w:cs="Calibri"/>
          <w:lang w:eastAsia="en-AU"/>
        </w:rPr>
      </w:pPr>
      <w:r>
        <w:rPr>
          <w:rFonts w:cs="Calibri"/>
          <w:lang w:eastAsia="en-AU"/>
        </w:rPr>
        <w:t>Why do some people think it’s not a good idea?</w:t>
      </w:r>
    </w:p>
    <w:p w14:paraId="00A08DA0" w14:textId="3D1F3297" w:rsidR="00EF61E3" w:rsidRDefault="00EF61E3" w:rsidP="00EF61E3">
      <w:pPr>
        <w:pStyle w:val="ListParagraph"/>
        <w:numPr>
          <w:ilvl w:val="0"/>
          <w:numId w:val="6"/>
        </w:numPr>
        <w:autoSpaceDE w:val="0"/>
        <w:autoSpaceDN w:val="0"/>
        <w:adjustRightInd w:val="0"/>
        <w:spacing w:after="0"/>
        <w:rPr>
          <w:rFonts w:cs="Calibri"/>
          <w:lang w:eastAsia="en-AU"/>
        </w:rPr>
      </w:pPr>
      <w:r>
        <w:rPr>
          <w:rFonts w:cs="Calibri"/>
          <w:lang w:eastAsia="en-AU"/>
        </w:rPr>
        <w:t>Name three things you learnt watching the BTN story</w:t>
      </w:r>
      <w:r w:rsidR="00F330AA">
        <w:rPr>
          <w:rFonts w:cs="Calibri"/>
          <w:lang w:eastAsia="en-AU"/>
        </w:rPr>
        <w:t>.</w:t>
      </w:r>
    </w:p>
    <w:p w14:paraId="3920DFBB" w14:textId="77777777" w:rsidR="00EF61E3" w:rsidRDefault="00EF61E3" w:rsidP="00EF61E3">
      <w:pPr>
        <w:autoSpaceDE w:val="0"/>
        <w:autoSpaceDN w:val="0"/>
        <w:adjustRightInd w:val="0"/>
        <w:spacing w:after="0"/>
        <w:rPr>
          <w:rFonts w:cs="Calibri"/>
          <w:lang w:eastAsia="en-AU"/>
        </w:rPr>
      </w:pPr>
    </w:p>
    <w:p w14:paraId="73F84948" w14:textId="77777777" w:rsidR="00EF61E3" w:rsidRDefault="00EF61E3" w:rsidP="00EF61E3">
      <w:pPr>
        <w:autoSpaceDE w:val="0"/>
        <w:autoSpaceDN w:val="0"/>
        <w:adjustRightInd w:val="0"/>
        <w:spacing w:after="0"/>
        <w:rPr>
          <w:rFonts w:cs="Calibri"/>
          <w:lang w:eastAsia="en-AU"/>
        </w:rPr>
      </w:pPr>
    </w:p>
    <w:p w14:paraId="5A695CD5" w14:textId="77777777" w:rsidR="00EF61E3" w:rsidRDefault="00EF61E3" w:rsidP="00EF61E3">
      <w:pPr>
        <w:autoSpaceDE w:val="0"/>
        <w:autoSpaceDN w:val="0"/>
        <w:adjustRightInd w:val="0"/>
        <w:spacing w:after="0"/>
        <w:rPr>
          <w:rFonts w:cs="Calibri"/>
          <w:lang w:eastAsia="en-AU"/>
        </w:rPr>
        <w:sectPr w:rsidR="00EF61E3" w:rsidSect="000E0D45">
          <w:footerReference w:type="even" r:id="rId12"/>
          <w:footerReference w:type="default" r:id="rId13"/>
          <w:footerReference w:type="first" r:id="rId14"/>
          <w:pgSz w:w="11906" w:h="16838" w:code="9"/>
          <w:pgMar w:top="1134" w:right="1134" w:bottom="992" w:left="1134" w:header="1134" w:footer="431" w:gutter="0"/>
          <w:cols w:space="708"/>
          <w:titlePg/>
          <w:docGrid w:linePitch="360"/>
        </w:sectPr>
      </w:pPr>
    </w:p>
    <w:p w14:paraId="492C2919" w14:textId="4F615811" w:rsidR="00671A61" w:rsidRDefault="00671A61" w:rsidP="00671A61">
      <w:pPr>
        <w:spacing w:after="0"/>
      </w:pPr>
      <w:bookmarkStart w:id="3" w:name="_Hlk127198192"/>
      <w:bookmarkStart w:id="4" w:name="_Hlk134455063"/>
      <w:r>
        <w:rPr>
          <w:noProof/>
        </w:rPr>
        <w:lastRenderedPageBreak/>
        <mc:AlternateContent>
          <mc:Choice Requires="wps">
            <w:drawing>
              <wp:anchor distT="0" distB="0" distL="114300" distR="114300" simplePos="0" relativeHeight="251658241" behindDoc="0" locked="0" layoutInCell="1" allowOverlap="1" wp14:anchorId="20C2193C" wp14:editId="7DE8CA12">
                <wp:simplePos x="0" y="0"/>
                <wp:positionH relativeFrom="margin">
                  <wp:posOffset>4156710</wp:posOffset>
                </wp:positionH>
                <wp:positionV relativeFrom="margin">
                  <wp:align>top</wp:align>
                </wp:positionV>
                <wp:extent cx="1962785" cy="9117330"/>
                <wp:effectExtent l="0" t="0" r="0" b="7620"/>
                <wp:wrapSquare wrapText="bothSides"/>
                <wp:docPr id="44873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17330"/>
                        </a:xfrm>
                        <a:prstGeom prst="rect">
                          <a:avLst/>
                        </a:prstGeom>
                        <a:solidFill>
                          <a:schemeClr val="accent1">
                            <a:lumMod val="20000"/>
                            <a:lumOff val="80000"/>
                            <a:alpha val="30000"/>
                          </a:schemeClr>
                        </a:solidFill>
                        <a:ln>
                          <a:noFill/>
                        </a:ln>
                        <a:effectLst/>
                      </wps:spPr>
                      <wps:txbx>
                        <w:txbxContent>
                          <w:p w14:paraId="357E8228" w14:textId="77777777" w:rsidR="00671A61" w:rsidRDefault="00671A61" w:rsidP="00671A61">
                            <w:pPr>
                              <w:spacing w:after="0" w:line="240" w:lineRule="auto"/>
                              <w:rPr>
                                <w:rFonts w:asciiTheme="minorHAnsi" w:hAnsiTheme="minorHAnsi" w:cstheme="minorHAnsi"/>
                                <w:sz w:val="20"/>
                                <w:szCs w:val="20"/>
                              </w:rPr>
                            </w:pPr>
                            <w:bookmarkStart w:id="5" w:name="_Hlk134455045"/>
                            <w:bookmarkStart w:id="6" w:name="_Hlk134455046"/>
                            <w:r w:rsidRPr="009E26EF">
                              <w:rPr>
                                <w:b/>
                                <w:sz w:val="20"/>
                                <w:szCs w:val="20"/>
                              </w:rPr>
                              <w:t>KEY LEARNING</w:t>
                            </w:r>
                          </w:p>
                          <w:p w14:paraId="51541883" w14:textId="77777777" w:rsidR="00671A61" w:rsidRDefault="00671A61" w:rsidP="00671A6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explore the deep sea and the animals that live within deep sea habitats. </w:t>
                            </w:r>
                          </w:p>
                          <w:p w14:paraId="223D4D95" w14:textId="77777777" w:rsidR="00671A61" w:rsidRDefault="00671A61" w:rsidP="00671A61">
                            <w:pPr>
                              <w:pStyle w:val="BTNlist-numbered"/>
                              <w:numPr>
                                <w:ilvl w:val="0"/>
                                <w:numId w:val="0"/>
                              </w:numPr>
                              <w:tabs>
                                <w:tab w:val="clear" w:pos="284"/>
                              </w:tabs>
                              <w:rPr>
                                <w:rFonts w:ascii="Calibri" w:hAnsi="Calibri" w:cs="Calibri"/>
                                <w:szCs w:val="20"/>
                              </w:rPr>
                            </w:pPr>
                          </w:p>
                          <w:p w14:paraId="5C408383" w14:textId="77777777" w:rsidR="00671A61" w:rsidRDefault="00671A61" w:rsidP="00671A61">
                            <w:pPr>
                              <w:spacing w:after="0" w:line="240" w:lineRule="auto"/>
                              <w:rPr>
                                <w:rFonts w:asciiTheme="minorHAnsi" w:hAnsiTheme="minorHAnsi" w:cstheme="minorHAnsi"/>
                                <w:sz w:val="20"/>
                                <w:szCs w:val="20"/>
                              </w:rPr>
                            </w:pPr>
                          </w:p>
                          <w:p w14:paraId="32022948" w14:textId="77777777" w:rsidR="00671A61" w:rsidRPr="009E26EF" w:rsidRDefault="00671A61" w:rsidP="00671A61">
                            <w:pPr>
                              <w:spacing w:after="0" w:line="240" w:lineRule="auto"/>
                              <w:rPr>
                                <w:b/>
                                <w:sz w:val="20"/>
                                <w:szCs w:val="20"/>
                              </w:rPr>
                            </w:pPr>
                            <w:r w:rsidRPr="009E26EF">
                              <w:rPr>
                                <w:b/>
                                <w:sz w:val="20"/>
                                <w:szCs w:val="20"/>
                              </w:rPr>
                              <w:t>CURRICULUM</w:t>
                            </w:r>
                          </w:p>
                          <w:p w14:paraId="17F69031" w14:textId="77777777" w:rsidR="00671A61" w:rsidRDefault="00671A61" w:rsidP="00671A61">
                            <w:pPr>
                              <w:spacing w:after="0" w:line="240" w:lineRule="auto"/>
                              <w:rPr>
                                <w:b/>
                                <w:sz w:val="20"/>
                                <w:szCs w:val="20"/>
                              </w:rPr>
                            </w:pPr>
                            <w:r>
                              <w:rPr>
                                <w:b/>
                                <w:sz w:val="20"/>
                                <w:szCs w:val="20"/>
                              </w:rPr>
                              <w:t>Science – Year 4</w:t>
                            </w:r>
                          </w:p>
                          <w:p w14:paraId="690663E4" w14:textId="77777777" w:rsidR="00671A61" w:rsidRPr="00A52C6D" w:rsidRDefault="00671A61" w:rsidP="00671A61">
                            <w:pPr>
                              <w:spacing w:after="0" w:line="240" w:lineRule="auto"/>
                              <w:rPr>
                                <w:bCs/>
                                <w:sz w:val="20"/>
                                <w:szCs w:val="20"/>
                              </w:rPr>
                            </w:pPr>
                            <w:r w:rsidRPr="00A52C6D">
                              <w:rPr>
                                <w:bCs/>
                                <w:sz w:val="20"/>
                                <w:szCs w:val="20"/>
                              </w:rPr>
                              <w:t>Living thin</w:t>
                            </w:r>
                            <w:r>
                              <w:rPr>
                                <w:bCs/>
                                <w:sz w:val="20"/>
                                <w:szCs w:val="20"/>
                              </w:rPr>
                              <w:t>g</w:t>
                            </w:r>
                            <w:r w:rsidRPr="00A52C6D">
                              <w:rPr>
                                <w:bCs/>
                                <w:sz w:val="20"/>
                                <w:szCs w:val="20"/>
                              </w:rPr>
                              <w:t>s depend on each other and the environment to survive</w:t>
                            </w:r>
                            <w:r>
                              <w:rPr>
                                <w:bCs/>
                                <w:sz w:val="20"/>
                                <w:szCs w:val="20"/>
                              </w:rPr>
                              <w:t>.</w:t>
                            </w:r>
                          </w:p>
                          <w:p w14:paraId="35331598" w14:textId="77777777" w:rsidR="00671A61" w:rsidRDefault="00671A61" w:rsidP="00671A61">
                            <w:pPr>
                              <w:spacing w:after="0" w:line="240" w:lineRule="auto"/>
                              <w:rPr>
                                <w:b/>
                                <w:sz w:val="20"/>
                                <w:szCs w:val="20"/>
                              </w:rPr>
                            </w:pPr>
                          </w:p>
                          <w:p w14:paraId="03D0340D" w14:textId="77777777" w:rsidR="00671A61" w:rsidRDefault="00671A61" w:rsidP="00671A61">
                            <w:pPr>
                              <w:spacing w:after="0" w:line="240" w:lineRule="auto"/>
                              <w:rPr>
                                <w:b/>
                                <w:sz w:val="20"/>
                                <w:szCs w:val="20"/>
                              </w:rPr>
                            </w:pPr>
                            <w:r>
                              <w:rPr>
                                <w:b/>
                                <w:sz w:val="20"/>
                                <w:szCs w:val="20"/>
                              </w:rPr>
                              <w:t>Science – Year 5</w:t>
                            </w:r>
                          </w:p>
                          <w:p w14:paraId="6569834E" w14:textId="77777777" w:rsidR="00671A61" w:rsidRPr="00A52C6D" w:rsidRDefault="00671A61" w:rsidP="00671A61">
                            <w:pPr>
                              <w:spacing w:after="0" w:line="240" w:lineRule="auto"/>
                              <w:rPr>
                                <w:bCs/>
                                <w:sz w:val="20"/>
                                <w:szCs w:val="20"/>
                              </w:rPr>
                            </w:pPr>
                            <w:r w:rsidRPr="00A52C6D">
                              <w:rPr>
                                <w:bCs/>
                                <w:sz w:val="20"/>
                                <w:szCs w:val="20"/>
                              </w:rPr>
                              <w:t>Living things have structural features and adaptations that help them to survive in their environment</w:t>
                            </w:r>
                            <w:r>
                              <w:rPr>
                                <w:bCs/>
                                <w:sz w:val="20"/>
                                <w:szCs w:val="20"/>
                              </w:rPr>
                              <w:t>.</w:t>
                            </w:r>
                          </w:p>
                          <w:p w14:paraId="1BDF241A" w14:textId="77777777" w:rsidR="00671A61" w:rsidRDefault="00671A61" w:rsidP="00671A61">
                            <w:pPr>
                              <w:spacing w:after="0" w:line="240" w:lineRule="auto"/>
                              <w:rPr>
                                <w:b/>
                                <w:sz w:val="20"/>
                                <w:szCs w:val="20"/>
                              </w:rPr>
                            </w:pPr>
                          </w:p>
                          <w:p w14:paraId="5A78A7F9" w14:textId="77777777" w:rsidR="00671A61" w:rsidRDefault="00671A61" w:rsidP="00671A61">
                            <w:pPr>
                              <w:spacing w:after="0" w:line="240" w:lineRule="auto"/>
                              <w:rPr>
                                <w:b/>
                                <w:sz w:val="20"/>
                                <w:szCs w:val="20"/>
                              </w:rPr>
                            </w:pPr>
                            <w:r>
                              <w:rPr>
                                <w:b/>
                                <w:sz w:val="20"/>
                                <w:szCs w:val="20"/>
                              </w:rPr>
                              <w:t>Science – Year 6</w:t>
                            </w:r>
                          </w:p>
                          <w:p w14:paraId="61D0F3F1" w14:textId="77777777" w:rsidR="00671A61" w:rsidRPr="00A52C6D" w:rsidRDefault="00671A61" w:rsidP="00671A61">
                            <w:pPr>
                              <w:spacing w:after="0" w:line="240" w:lineRule="auto"/>
                              <w:rPr>
                                <w:bCs/>
                                <w:sz w:val="20"/>
                                <w:szCs w:val="20"/>
                              </w:rPr>
                            </w:pPr>
                            <w:r w:rsidRPr="00A52C6D">
                              <w:rPr>
                                <w:bCs/>
                                <w:sz w:val="20"/>
                                <w:szCs w:val="20"/>
                              </w:rPr>
                              <w:t>The growth and survival of living things are affected by physical conditions of their environment</w:t>
                            </w:r>
                            <w:r>
                              <w:rPr>
                                <w:bCs/>
                                <w:sz w:val="20"/>
                                <w:szCs w:val="20"/>
                              </w:rPr>
                              <w:t>.</w:t>
                            </w:r>
                            <w:r w:rsidRPr="00A52C6D">
                              <w:rPr>
                                <w:bCs/>
                                <w:sz w:val="20"/>
                                <w:szCs w:val="20"/>
                              </w:rPr>
                              <w:br/>
                            </w:r>
                          </w:p>
                          <w:p w14:paraId="282B4164" w14:textId="77777777" w:rsidR="00671A61" w:rsidRPr="00F06C04" w:rsidRDefault="00671A61" w:rsidP="00671A61">
                            <w:pPr>
                              <w:autoSpaceDE w:val="0"/>
                              <w:autoSpaceDN w:val="0"/>
                              <w:adjustRightInd w:val="0"/>
                              <w:spacing w:after="0" w:line="240" w:lineRule="auto"/>
                              <w:rPr>
                                <w:rFonts w:cs="Calibri"/>
                                <w:b/>
                                <w:bCs/>
                                <w:noProof/>
                                <w:sz w:val="20"/>
                                <w:szCs w:val="20"/>
                              </w:rPr>
                            </w:pPr>
                            <w:r w:rsidRPr="00F06C04">
                              <w:rPr>
                                <w:rFonts w:cs="Calibri"/>
                                <w:b/>
                                <w:bCs/>
                                <w:noProof/>
                                <w:sz w:val="20"/>
                                <w:szCs w:val="20"/>
                              </w:rPr>
                              <w:t xml:space="preserve">Science – Year </w:t>
                            </w:r>
                            <w:r>
                              <w:rPr>
                                <w:rFonts w:cs="Calibri"/>
                                <w:b/>
                                <w:bCs/>
                                <w:noProof/>
                                <w:sz w:val="20"/>
                                <w:szCs w:val="20"/>
                              </w:rPr>
                              <w:t>7</w:t>
                            </w:r>
                          </w:p>
                          <w:p w14:paraId="1E784ED4" w14:textId="77777777" w:rsidR="00671A61" w:rsidRDefault="00671A61" w:rsidP="00671A61">
                            <w:pPr>
                              <w:spacing w:after="0" w:line="240" w:lineRule="auto"/>
                              <w:rPr>
                                <w:rFonts w:cs="Calibri"/>
                                <w:color w:val="000000"/>
                                <w:sz w:val="20"/>
                                <w:szCs w:val="20"/>
                              </w:rPr>
                            </w:pPr>
                            <w:r>
                              <w:rPr>
                                <w:rFonts w:cs="Calibri"/>
                                <w:color w:val="000000"/>
                                <w:sz w:val="20"/>
                                <w:szCs w:val="20"/>
                              </w:rPr>
                              <w:t>Interactions between organisms, including the effects of human activities can be represented by food chains and food webs.</w:t>
                            </w:r>
                          </w:p>
                          <w:p w14:paraId="0874E905" w14:textId="77777777" w:rsidR="00671A61" w:rsidRDefault="00671A61" w:rsidP="00671A61">
                            <w:pPr>
                              <w:spacing w:after="0" w:line="240" w:lineRule="auto"/>
                              <w:rPr>
                                <w:rFonts w:cs="Calibri"/>
                                <w:color w:val="000000"/>
                                <w:sz w:val="20"/>
                                <w:szCs w:val="20"/>
                              </w:rPr>
                            </w:pPr>
                          </w:p>
                          <w:p w14:paraId="081C1BAB" w14:textId="77777777" w:rsidR="00671A61" w:rsidRPr="00214244" w:rsidRDefault="00671A61" w:rsidP="00671A61">
                            <w:pPr>
                              <w:spacing w:after="0" w:line="240" w:lineRule="auto"/>
                              <w:rPr>
                                <w:rFonts w:cs="Calibri"/>
                                <w:color w:val="000000"/>
                                <w:sz w:val="20"/>
                                <w:szCs w:val="20"/>
                              </w:rPr>
                            </w:pPr>
                            <w:r>
                              <w:rPr>
                                <w:rFonts w:cs="Calibri"/>
                                <w:color w:val="000000"/>
                                <w:sz w:val="20"/>
                                <w:szCs w:val="20"/>
                              </w:rPr>
                              <w:t>Scientific knowledge has changed peoples’ understanding of the world and is refined as new evidence becomes available.</w:t>
                            </w:r>
                          </w:p>
                          <w:bookmarkEnd w:id="5"/>
                          <w:bookmarkEnd w:id="6"/>
                          <w:p w14:paraId="395E2119" w14:textId="77777777" w:rsidR="00671A61" w:rsidRPr="00794529" w:rsidRDefault="00671A61" w:rsidP="00671A61">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2193C" id="Text Box 2" o:spid="_x0000_s1027" type="#_x0000_t202" style="position:absolute;margin-left:327.3pt;margin-top:0;width:154.55pt;height:717.9pt;z-index:25165824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" fillcolor="#d9e2f3 [660]" stroked="f">
                <v:fill opacity="19789f"/>
                <v:textbox inset="4mm,4mm,4mm,4mm">
                  <w:txbxContent>
                    <w:p w14:paraId="357E8228" w14:textId="77777777" w:rsidR="00671A61" w:rsidRDefault="00671A61" w:rsidP="00671A61">
                      <w:pPr>
                        <w:spacing w:after="0" w:line="240" w:lineRule="auto"/>
                        <w:rPr>
                          <w:rFonts w:asciiTheme="minorHAnsi" w:hAnsiTheme="minorHAnsi" w:cstheme="minorHAnsi"/>
                          <w:sz w:val="20"/>
                          <w:szCs w:val="20"/>
                        </w:rPr>
                      </w:pPr>
                      <w:bookmarkStart w:id="7" w:name="_Hlk134455045"/>
                      <w:bookmarkStart w:id="8" w:name="_Hlk134455046"/>
                      <w:r w:rsidRPr="009E26EF">
                        <w:rPr>
                          <w:b/>
                          <w:sz w:val="20"/>
                          <w:szCs w:val="20"/>
                        </w:rPr>
                        <w:t>KEY LEARNING</w:t>
                      </w:r>
                    </w:p>
                    <w:p w14:paraId="51541883" w14:textId="77777777" w:rsidR="00671A61" w:rsidRDefault="00671A61" w:rsidP="00671A6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explore the deep sea and the animals that live within deep sea habitats. </w:t>
                      </w:r>
                    </w:p>
                    <w:p w14:paraId="223D4D95" w14:textId="77777777" w:rsidR="00671A61" w:rsidRDefault="00671A61" w:rsidP="00671A61">
                      <w:pPr>
                        <w:pStyle w:val="BTNlist-numbered"/>
                        <w:numPr>
                          <w:ilvl w:val="0"/>
                          <w:numId w:val="0"/>
                        </w:numPr>
                        <w:tabs>
                          <w:tab w:val="clear" w:pos="284"/>
                        </w:tabs>
                        <w:rPr>
                          <w:rFonts w:ascii="Calibri" w:hAnsi="Calibri" w:cs="Calibri"/>
                          <w:szCs w:val="20"/>
                        </w:rPr>
                      </w:pPr>
                    </w:p>
                    <w:p w14:paraId="5C408383" w14:textId="77777777" w:rsidR="00671A61" w:rsidRDefault="00671A61" w:rsidP="00671A61">
                      <w:pPr>
                        <w:spacing w:after="0" w:line="240" w:lineRule="auto"/>
                        <w:rPr>
                          <w:rFonts w:asciiTheme="minorHAnsi" w:hAnsiTheme="minorHAnsi" w:cstheme="minorHAnsi"/>
                          <w:sz w:val="20"/>
                          <w:szCs w:val="20"/>
                        </w:rPr>
                      </w:pPr>
                    </w:p>
                    <w:p w14:paraId="32022948" w14:textId="77777777" w:rsidR="00671A61" w:rsidRPr="009E26EF" w:rsidRDefault="00671A61" w:rsidP="00671A61">
                      <w:pPr>
                        <w:spacing w:after="0" w:line="240" w:lineRule="auto"/>
                        <w:rPr>
                          <w:b/>
                          <w:sz w:val="20"/>
                          <w:szCs w:val="20"/>
                        </w:rPr>
                      </w:pPr>
                      <w:r w:rsidRPr="009E26EF">
                        <w:rPr>
                          <w:b/>
                          <w:sz w:val="20"/>
                          <w:szCs w:val="20"/>
                        </w:rPr>
                        <w:t>CURRICULUM</w:t>
                      </w:r>
                    </w:p>
                    <w:p w14:paraId="17F69031" w14:textId="77777777" w:rsidR="00671A61" w:rsidRDefault="00671A61" w:rsidP="00671A61">
                      <w:pPr>
                        <w:spacing w:after="0" w:line="240" w:lineRule="auto"/>
                        <w:rPr>
                          <w:b/>
                          <w:sz w:val="20"/>
                          <w:szCs w:val="20"/>
                        </w:rPr>
                      </w:pPr>
                      <w:r>
                        <w:rPr>
                          <w:b/>
                          <w:sz w:val="20"/>
                          <w:szCs w:val="20"/>
                        </w:rPr>
                        <w:t>Science – Year 4</w:t>
                      </w:r>
                    </w:p>
                    <w:p w14:paraId="690663E4" w14:textId="77777777" w:rsidR="00671A61" w:rsidRPr="00A52C6D" w:rsidRDefault="00671A61" w:rsidP="00671A61">
                      <w:pPr>
                        <w:spacing w:after="0" w:line="240" w:lineRule="auto"/>
                        <w:rPr>
                          <w:bCs/>
                          <w:sz w:val="20"/>
                          <w:szCs w:val="20"/>
                        </w:rPr>
                      </w:pPr>
                      <w:r w:rsidRPr="00A52C6D">
                        <w:rPr>
                          <w:bCs/>
                          <w:sz w:val="20"/>
                          <w:szCs w:val="20"/>
                        </w:rPr>
                        <w:t>Living thin</w:t>
                      </w:r>
                      <w:r>
                        <w:rPr>
                          <w:bCs/>
                          <w:sz w:val="20"/>
                          <w:szCs w:val="20"/>
                        </w:rPr>
                        <w:t>g</w:t>
                      </w:r>
                      <w:r w:rsidRPr="00A52C6D">
                        <w:rPr>
                          <w:bCs/>
                          <w:sz w:val="20"/>
                          <w:szCs w:val="20"/>
                        </w:rPr>
                        <w:t>s depend on each other and the environment to survive</w:t>
                      </w:r>
                      <w:r>
                        <w:rPr>
                          <w:bCs/>
                          <w:sz w:val="20"/>
                          <w:szCs w:val="20"/>
                        </w:rPr>
                        <w:t>.</w:t>
                      </w:r>
                    </w:p>
                    <w:p w14:paraId="35331598" w14:textId="77777777" w:rsidR="00671A61" w:rsidRDefault="00671A61" w:rsidP="00671A61">
                      <w:pPr>
                        <w:spacing w:after="0" w:line="240" w:lineRule="auto"/>
                        <w:rPr>
                          <w:b/>
                          <w:sz w:val="20"/>
                          <w:szCs w:val="20"/>
                        </w:rPr>
                      </w:pPr>
                    </w:p>
                    <w:p w14:paraId="03D0340D" w14:textId="77777777" w:rsidR="00671A61" w:rsidRDefault="00671A61" w:rsidP="00671A61">
                      <w:pPr>
                        <w:spacing w:after="0" w:line="240" w:lineRule="auto"/>
                        <w:rPr>
                          <w:b/>
                          <w:sz w:val="20"/>
                          <w:szCs w:val="20"/>
                        </w:rPr>
                      </w:pPr>
                      <w:r>
                        <w:rPr>
                          <w:b/>
                          <w:sz w:val="20"/>
                          <w:szCs w:val="20"/>
                        </w:rPr>
                        <w:t>Science – Year 5</w:t>
                      </w:r>
                    </w:p>
                    <w:p w14:paraId="6569834E" w14:textId="77777777" w:rsidR="00671A61" w:rsidRPr="00A52C6D" w:rsidRDefault="00671A61" w:rsidP="00671A61">
                      <w:pPr>
                        <w:spacing w:after="0" w:line="240" w:lineRule="auto"/>
                        <w:rPr>
                          <w:bCs/>
                          <w:sz w:val="20"/>
                          <w:szCs w:val="20"/>
                        </w:rPr>
                      </w:pPr>
                      <w:r w:rsidRPr="00A52C6D">
                        <w:rPr>
                          <w:bCs/>
                          <w:sz w:val="20"/>
                          <w:szCs w:val="20"/>
                        </w:rPr>
                        <w:t>Living things have structural features and adaptations that help them to survive in their environment</w:t>
                      </w:r>
                      <w:r>
                        <w:rPr>
                          <w:bCs/>
                          <w:sz w:val="20"/>
                          <w:szCs w:val="20"/>
                        </w:rPr>
                        <w:t>.</w:t>
                      </w:r>
                    </w:p>
                    <w:p w14:paraId="1BDF241A" w14:textId="77777777" w:rsidR="00671A61" w:rsidRDefault="00671A61" w:rsidP="00671A61">
                      <w:pPr>
                        <w:spacing w:after="0" w:line="240" w:lineRule="auto"/>
                        <w:rPr>
                          <w:b/>
                          <w:sz w:val="20"/>
                          <w:szCs w:val="20"/>
                        </w:rPr>
                      </w:pPr>
                    </w:p>
                    <w:p w14:paraId="5A78A7F9" w14:textId="77777777" w:rsidR="00671A61" w:rsidRDefault="00671A61" w:rsidP="00671A61">
                      <w:pPr>
                        <w:spacing w:after="0" w:line="240" w:lineRule="auto"/>
                        <w:rPr>
                          <w:b/>
                          <w:sz w:val="20"/>
                          <w:szCs w:val="20"/>
                        </w:rPr>
                      </w:pPr>
                      <w:r>
                        <w:rPr>
                          <w:b/>
                          <w:sz w:val="20"/>
                          <w:szCs w:val="20"/>
                        </w:rPr>
                        <w:t>Science – Year 6</w:t>
                      </w:r>
                    </w:p>
                    <w:p w14:paraId="61D0F3F1" w14:textId="77777777" w:rsidR="00671A61" w:rsidRPr="00A52C6D" w:rsidRDefault="00671A61" w:rsidP="00671A61">
                      <w:pPr>
                        <w:spacing w:after="0" w:line="240" w:lineRule="auto"/>
                        <w:rPr>
                          <w:bCs/>
                          <w:sz w:val="20"/>
                          <w:szCs w:val="20"/>
                        </w:rPr>
                      </w:pPr>
                      <w:r w:rsidRPr="00A52C6D">
                        <w:rPr>
                          <w:bCs/>
                          <w:sz w:val="20"/>
                          <w:szCs w:val="20"/>
                        </w:rPr>
                        <w:t>The growth and survival of living things are affected by physical conditions of their environment</w:t>
                      </w:r>
                      <w:r>
                        <w:rPr>
                          <w:bCs/>
                          <w:sz w:val="20"/>
                          <w:szCs w:val="20"/>
                        </w:rPr>
                        <w:t>.</w:t>
                      </w:r>
                      <w:r w:rsidRPr="00A52C6D">
                        <w:rPr>
                          <w:bCs/>
                          <w:sz w:val="20"/>
                          <w:szCs w:val="20"/>
                        </w:rPr>
                        <w:br/>
                      </w:r>
                    </w:p>
                    <w:p w14:paraId="282B4164" w14:textId="77777777" w:rsidR="00671A61" w:rsidRPr="00F06C04" w:rsidRDefault="00671A61" w:rsidP="00671A61">
                      <w:pPr>
                        <w:autoSpaceDE w:val="0"/>
                        <w:autoSpaceDN w:val="0"/>
                        <w:adjustRightInd w:val="0"/>
                        <w:spacing w:after="0" w:line="240" w:lineRule="auto"/>
                        <w:rPr>
                          <w:rFonts w:cs="Calibri"/>
                          <w:b/>
                          <w:bCs/>
                          <w:noProof/>
                          <w:sz w:val="20"/>
                          <w:szCs w:val="20"/>
                        </w:rPr>
                      </w:pPr>
                      <w:r w:rsidRPr="00F06C04">
                        <w:rPr>
                          <w:rFonts w:cs="Calibri"/>
                          <w:b/>
                          <w:bCs/>
                          <w:noProof/>
                          <w:sz w:val="20"/>
                          <w:szCs w:val="20"/>
                        </w:rPr>
                        <w:t xml:space="preserve">Science – Year </w:t>
                      </w:r>
                      <w:r>
                        <w:rPr>
                          <w:rFonts w:cs="Calibri"/>
                          <w:b/>
                          <w:bCs/>
                          <w:noProof/>
                          <w:sz w:val="20"/>
                          <w:szCs w:val="20"/>
                        </w:rPr>
                        <w:t>7</w:t>
                      </w:r>
                    </w:p>
                    <w:p w14:paraId="1E784ED4" w14:textId="77777777" w:rsidR="00671A61" w:rsidRDefault="00671A61" w:rsidP="00671A61">
                      <w:pPr>
                        <w:spacing w:after="0" w:line="240" w:lineRule="auto"/>
                        <w:rPr>
                          <w:rFonts w:cs="Calibri"/>
                          <w:color w:val="000000"/>
                          <w:sz w:val="20"/>
                          <w:szCs w:val="20"/>
                        </w:rPr>
                      </w:pPr>
                      <w:r>
                        <w:rPr>
                          <w:rFonts w:cs="Calibri"/>
                          <w:color w:val="000000"/>
                          <w:sz w:val="20"/>
                          <w:szCs w:val="20"/>
                        </w:rPr>
                        <w:t>Interactions between organisms, including the effects of human activities can be represented by food chains and food webs.</w:t>
                      </w:r>
                    </w:p>
                    <w:p w14:paraId="0874E905" w14:textId="77777777" w:rsidR="00671A61" w:rsidRDefault="00671A61" w:rsidP="00671A61">
                      <w:pPr>
                        <w:spacing w:after="0" w:line="240" w:lineRule="auto"/>
                        <w:rPr>
                          <w:rFonts w:cs="Calibri"/>
                          <w:color w:val="000000"/>
                          <w:sz w:val="20"/>
                          <w:szCs w:val="20"/>
                        </w:rPr>
                      </w:pPr>
                    </w:p>
                    <w:p w14:paraId="081C1BAB" w14:textId="77777777" w:rsidR="00671A61" w:rsidRPr="00214244" w:rsidRDefault="00671A61" w:rsidP="00671A61">
                      <w:pPr>
                        <w:spacing w:after="0" w:line="240" w:lineRule="auto"/>
                        <w:rPr>
                          <w:rFonts w:cs="Calibri"/>
                          <w:color w:val="000000"/>
                          <w:sz w:val="20"/>
                          <w:szCs w:val="20"/>
                        </w:rPr>
                      </w:pPr>
                      <w:r>
                        <w:rPr>
                          <w:rFonts w:cs="Calibri"/>
                          <w:color w:val="000000"/>
                          <w:sz w:val="20"/>
                          <w:szCs w:val="20"/>
                        </w:rPr>
                        <w:t>Scientific knowledge has changed peoples’ understanding of the world and is refined as new evidence becomes available.</w:t>
                      </w:r>
                    </w:p>
                    <w:bookmarkEnd w:id="7"/>
                    <w:bookmarkEnd w:id="8"/>
                    <w:p w14:paraId="395E2119" w14:textId="77777777" w:rsidR="00671A61" w:rsidRPr="00794529" w:rsidRDefault="00671A61" w:rsidP="00671A61">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533A19E9" wp14:editId="7700EE03">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3E318869" w14:textId="77777777" w:rsidR="00671A61" w:rsidRPr="001A770A" w:rsidRDefault="00671A61" w:rsidP="00671A61">
      <w:pPr>
        <w:pStyle w:val="Subtitle"/>
        <w:spacing w:after="0"/>
      </w:pPr>
      <w:bookmarkStart w:id="9" w:name="_Hlk101870486"/>
      <w:bookmarkEnd w:id="9"/>
      <w:r w:rsidRPr="001A770A">
        <w:t>Teacher Resource</w:t>
      </w:r>
    </w:p>
    <w:p w14:paraId="0D4B064E" w14:textId="77777777" w:rsidR="00671A61" w:rsidRPr="002F2FCB" w:rsidRDefault="00671A61" w:rsidP="00671A61">
      <w:pPr>
        <w:pStyle w:val="Title"/>
        <w:spacing w:line="276" w:lineRule="auto"/>
        <w:rPr>
          <w:rFonts w:cstheme="majorHAnsi"/>
          <w:b/>
          <w:bCs/>
          <w:color w:val="000000" w:themeColor="text1"/>
        </w:rPr>
      </w:pPr>
      <w:r>
        <w:rPr>
          <w:rFonts w:cstheme="majorHAnsi"/>
          <w:b/>
          <w:bCs/>
          <w:color w:val="000000" w:themeColor="text1"/>
        </w:rPr>
        <w:t>Ocean Census</w:t>
      </w:r>
    </w:p>
    <w:p w14:paraId="24149E9D" w14:textId="77777777" w:rsidR="00671A61" w:rsidRDefault="00671A61" w:rsidP="00671A61">
      <w:pPr>
        <w:spacing w:after="0"/>
        <w:rPr>
          <w:rFonts w:asciiTheme="minorHAnsi" w:eastAsia="Times New Roman" w:hAnsiTheme="minorHAnsi" w:cstheme="minorHAnsi"/>
        </w:rPr>
      </w:pPr>
      <w:bookmarkStart w:id="10" w:name="_Hlk127174710"/>
      <w:bookmarkStart w:id="11" w:name="_Hlk102997227"/>
    </w:p>
    <w:p w14:paraId="4615A934" w14:textId="77777777" w:rsidR="00671A61" w:rsidRDefault="00671A61" w:rsidP="00671A61">
      <w:pPr>
        <w:pStyle w:val="Heading1"/>
        <w:spacing w:line="276" w:lineRule="auto"/>
        <w:rPr>
          <w:lang w:val="en-AU"/>
        </w:rPr>
      </w:pPr>
      <w:r w:rsidRPr="0084393B">
        <w:t>Activity</w:t>
      </w:r>
      <w:r>
        <w:rPr>
          <w:lang w:val="en-AU"/>
        </w:rPr>
        <w:t>: Class Discussion</w:t>
      </w:r>
    </w:p>
    <w:p w14:paraId="48090442" w14:textId="225181F8" w:rsidR="00671A61" w:rsidRPr="001A770A" w:rsidRDefault="00671A61" w:rsidP="00671A61">
      <w:pPr>
        <w:spacing w:after="0"/>
      </w:pPr>
      <w:r w:rsidRPr="001A770A">
        <w:t>Discuss the BTN</w:t>
      </w:r>
      <w:r>
        <w:t xml:space="preserve"> </w:t>
      </w:r>
      <w:r w:rsidRPr="001A770A">
        <w:t xml:space="preserve">story as a class. </w:t>
      </w:r>
      <w:r>
        <w:t xml:space="preserve">Create a class mind map with DEEP SEA in the middle. </w:t>
      </w:r>
      <w:r w:rsidRPr="001A770A">
        <w:t xml:space="preserve">Ask students to record what they know about </w:t>
      </w:r>
      <w:r>
        <w:t xml:space="preserve">the deep sea and </w:t>
      </w:r>
      <w:r w:rsidR="008339C5">
        <w:t>deep-sea</w:t>
      </w:r>
      <w:r>
        <w:t xml:space="preserve"> species.</w:t>
      </w:r>
      <w:r w:rsidRPr="001A770A">
        <w:t xml:space="preserve"> What questions do they have? </w:t>
      </w:r>
      <w:r>
        <w:t>In small groups, ask students to brainstorm responses to the following questions:</w:t>
      </w:r>
    </w:p>
    <w:p w14:paraId="1CF5460C" w14:textId="77777777" w:rsidR="00671A61" w:rsidRDefault="00671A61" w:rsidP="00671A61">
      <w:pPr>
        <w:numPr>
          <w:ilvl w:val="0"/>
          <w:numId w:val="23"/>
        </w:numPr>
        <w:spacing w:after="0"/>
        <w:rPr>
          <w:rFonts w:cs="Calibri"/>
        </w:rPr>
      </w:pPr>
      <w:r>
        <w:rPr>
          <w:noProof/>
        </w:rPr>
        <w:drawing>
          <wp:anchor distT="0" distB="0" distL="114300" distR="114300" simplePos="0" relativeHeight="251658244" behindDoc="1" locked="0" layoutInCell="1" allowOverlap="1" wp14:anchorId="79B7D848" wp14:editId="1CF13147">
            <wp:simplePos x="0" y="0"/>
            <wp:positionH relativeFrom="column">
              <wp:posOffset>2406015</wp:posOffset>
            </wp:positionH>
            <wp:positionV relativeFrom="paragraph">
              <wp:posOffset>14605</wp:posOffset>
            </wp:positionV>
            <wp:extent cx="1438275" cy="1438275"/>
            <wp:effectExtent l="0" t="0" r="9525" b="9525"/>
            <wp:wrapTight wrapText="bothSides">
              <wp:wrapPolygon edited="0">
                <wp:start x="15735" y="0"/>
                <wp:lineTo x="0" y="286"/>
                <wp:lineTo x="0" y="20026"/>
                <wp:lineTo x="1430" y="21171"/>
                <wp:lineTo x="3433" y="21457"/>
                <wp:lineTo x="6008" y="21457"/>
                <wp:lineTo x="19168" y="21171"/>
                <wp:lineTo x="21457" y="20885"/>
                <wp:lineTo x="21457" y="2861"/>
                <wp:lineTo x="21171" y="1717"/>
                <wp:lineTo x="20026" y="0"/>
                <wp:lineTo x="15735"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rPr>
          <w:rFonts w:cs="Calibri"/>
        </w:rPr>
        <w:t>What do you know about the deep sea?</w:t>
      </w:r>
    </w:p>
    <w:p w14:paraId="088D0DAF" w14:textId="77777777" w:rsidR="00671A61" w:rsidRDefault="00671A61" w:rsidP="00671A61">
      <w:pPr>
        <w:numPr>
          <w:ilvl w:val="0"/>
          <w:numId w:val="23"/>
        </w:numPr>
        <w:spacing w:after="0"/>
        <w:rPr>
          <w:rFonts w:cs="Calibri"/>
        </w:rPr>
      </w:pPr>
      <w:r>
        <w:rPr>
          <w:rFonts w:cs="Calibri"/>
        </w:rPr>
        <w:t>What is unique about the deep sea?</w:t>
      </w:r>
    </w:p>
    <w:p w14:paraId="2652A574" w14:textId="77777777" w:rsidR="00671A61" w:rsidRDefault="00671A61" w:rsidP="00671A61">
      <w:pPr>
        <w:numPr>
          <w:ilvl w:val="0"/>
          <w:numId w:val="23"/>
        </w:numPr>
        <w:spacing w:after="0"/>
        <w:rPr>
          <w:rFonts w:cs="Calibri"/>
        </w:rPr>
      </w:pPr>
      <w:r>
        <w:rPr>
          <w:rFonts w:cs="Calibri"/>
        </w:rPr>
        <w:t>What does this story make you wonder?</w:t>
      </w:r>
    </w:p>
    <w:p w14:paraId="4BA2136E" w14:textId="77777777" w:rsidR="00671A61" w:rsidRDefault="00671A61" w:rsidP="00671A61">
      <w:pPr>
        <w:numPr>
          <w:ilvl w:val="0"/>
          <w:numId w:val="23"/>
        </w:numPr>
        <w:spacing w:after="0"/>
        <w:rPr>
          <w:rFonts w:cs="Calibri"/>
        </w:rPr>
      </w:pPr>
      <w:r w:rsidRPr="003E26D3">
        <w:rPr>
          <w:rFonts w:cs="Calibri"/>
        </w:rPr>
        <w:t xml:space="preserve">Why </w:t>
      </w:r>
      <w:r>
        <w:rPr>
          <w:rFonts w:cs="Calibri"/>
        </w:rPr>
        <w:t>is it important to explore the deep sea?</w:t>
      </w:r>
    </w:p>
    <w:p w14:paraId="23D036F5" w14:textId="77777777" w:rsidR="00671A61" w:rsidRDefault="00671A61" w:rsidP="00671A61">
      <w:pPr>
        <w:numPr>
          <w:ilvl w:val="0"/>
          <w:numId w:val="23"/>
        </w:numPr>
        <w:spacing w:after="0"/>
        <w:rPr>
          <w:rFonts w:cs="Calibri"/>
        </w:rPr>
      </w:pPr>
      <w:r>
        <w:rPr>
          <w:rFonts w:cs="Calibri"/>
        </w:rPr>
        <w:t>What words would you use to describe the deep sea?</w:t>
      </w:r>
    </w:p>
    <w:p w14:paraId="05D9203C" w14:textId="77777777" w:rsidR="00671A61" w:rsidRPr="00901D78" w:rsidRDefault="00671A61" w:rsidP="00671A61">
      <w:pPr>
        <w:numPr>
          <w:ilvl w:val="0"/>
          <w:numId w:val="23"/>
        </w:numPr>
        <w:spacing w:after="0"/>
        <w:rPr>
          <w:rFonts w:asciiTheme="minorHAnsi" w:hAnsiTheme="minorHAnsi" w:cstheme="minorHAnsi"/>
        </w:rPr>
      </w:pPr>
      <w:r w:rsidRPr="00901D78">
        <w:rPr>
          <w:rFonts w:asciiTheme="minorHAnsi" w:hAnsiTheme="minorHAnsi" w:cstheme="minorHAnsi"/>
        </w:rPr>
        <w:t xml:space="preserve">Think of three </w:t>
      </w:r>
      <w:r>
        <w:rPr>
          <w:rFonts w:asciiTheme="minorHAnsi" w:hAnsiTheme="minorHAnsi" w:cstheme="minorHAnsi"/>
        </w:rPr>
        <w:t>questions</w:t>
      </w:r>
      <w:r w:rsidRPr="00901D78">
        <w:rPr>
          <w:rFonts w:asciiTheme="minorHAnsi" w:hAnsiTheme="minorHAnsi" w:cstheme="minorHAnsi"/>
        </w:rPr>
        <w:t xml:space="preserve"> you have about the story.</w:t>
      </w:r>
    </w:p>
    <w:p w14:paraId="75B65F5B" w14:textId="77777777" w:rsidR="00671A61" w:rsidRPr="00901D78" w:rsidRDefault="00671A61" w:rsidP="00671A61">
      <w:pPr>
        <w:autoSpaceDE w:val="0"/>
        <w:autoSpaceDN w:val="0"/>
        <w:adjustRightInd w:val="0"/>
        <w:spacing w:after="0"/>
        <w:rPr>
          <w:rFonts w:asciiTheme="minorHAnsi" w:hAnsiTheme="minorHAnsi" w:cstheme="minorHAnsi"/>
        </w:rPr>
      </w:pPr>
    </w:p>
    <w:p w14:paraId="707523C9" w14:textId="77777777" w:rsidR="00671A61" w:rsidRDefault="00671A61" w:rsidP="00671A61">
      <w:pPr>
        <w:spacing w:after="0"/>
        <w:rPr>
          <w:rFonts w:asciiTheme="minorHAnsi" w:hAnsiTheme="minorHAnsi" w:cstheme="minorHAnsi"/>
        </w:rPr>
      </w:pPr>
    </w:p>
    <w:p w14:paraId="58EACE6E" w14:textId="77777777" w:rsidR="00671A61" w:rsidRPr="00817287" w:rsidRDefault="00671A61" w:rsidP="00671A61">
      <w:pPr>
        <w:spacing w:after="0"/>
        <w:rPr>
          <w:rFonts w:asciiTheme="minorHAnsi" w:hAnsiTheme="minorHAnsi" w:cstheme="minorHAnsi"/>
          <w:b/>
          <w:color w:val="1F497D"/>
        </w:rPr>
      </w:pPr>
      <w:r w:rsidRPr="00817287">
        <w:rPr>
          <w:rFonts w:asciiTheme="minorHAnsi" w:hAnsiTheme="minorHAnsi" w:cstheme="minorHAnsi"/>
          <w:b/>
          <w:color w:val="1F497D"/>
        </w:rPr>
        <w:t xml:space="preserve">Interactive </w:t>
      </w:r>
      <w:r>
        <w:rPr>
          <w:rFonts w:asciiTheme="minorHAnsi" w:hAnsiTheme="minorHAnsi" w:cstheme="minorHAnsi"/>
          <w:b/>
          <w:color w:val="1F497D"/>
        </w:rPr>
        <w:t>I</w:t>
      </w:r>
      <w:r w:rsidRPr="00817287">
        <w:rPr>
          <w:rFonts w:asciiTheme="minorHAnsi" w:hAnsiTheme="minorHAnsi" w:cstheme="minorHAnsi"/>
          <w:b/>
          <w:color w:val="1F497D"/>
        </w:rPr>
        <w:t>nfographic</w:t>
      </w:r>
    </w:p>
    <w:p w14:paraId="42FE27E7" w14:textId="77777777" w:rsidR="00671A61" w:rsidRPr="006F3760" w:rsidRDefault="00671A61" w:rsidP="00671A61">
      <w:pPr>
        <w:spacing w:after="0"/>
        <w:rPr>
          <w:rFonts w:asciiTheme="minorHAnsi" w:hAnsiTheme="minorHAnsi" w:cstheme="minorHAnsi"/>
        </w:rPr>
      </w:pPr>
      <w:r w:rsidRPr="006F3760">
        <w:rPr>
          <w:rFonts w:asciiTheme="minorHAnsi" w:hAnsiTheme="minorHAnsi" w:cstheme="minorHAnsi"/>
        </w:rPr>
        <w:t xml:space="preserve">Explore the deep sea </w:t>
      </w:r>
      <w:r>
        <w:rPr>
          <w:rFonts w:asciiTheme="minorHAnsi" w:hAnsiTheme="minorHAnsi" w:cstheme="minorHAnsi"/>
        </w:rPr>
        <w:t>with</w:t>
      </w:r>
      <w:r w:rsidRPr="006F3760">
        <w:rPr>
          <w:rFonts w:asciiTheme="minorHAnsi" w:hAnsiTheme="minorHAnsi" w:cstheme="minorHAnsi"/>
        </w:rPr>
        <w:t xml:space="preserve"> this </w:t>
      </w:r>
      <w:hyperlink r:id="rId16" w:history="1">
        <w:r w:rsidRPr="006F3760">
          <w:rPr>
            <w:rStyle w:val="Hyperlink"/>
            <w:rFonts w:asciiTheme="minorHAnsi" w:hAnsiTheme="minorHAnsi" w:cstheme="minorHAnsi"/>
          </w:rPr>
          <w:t>interactive infographic</w:t>
        </w:r>
      </w:hyperlink>
      <w:r w:rsidRPr="006F3760">
        <w:rPr>
          <w:rFonts w:asciiTheme="minorHAnsi" w:hAnsiTheme="minorHAnsi" w:cstheme="minorHAnsi"/>
        </w:rPr>
        <w:t xml:space="preserve"> that lets you scroll down the ocean! Visit the great depths of the Mariana Trench and discover all the sea creatures hidden beneath.</w:t>
      </w:r>
    </w:p>
    <w:p w14:paraId="2B4DAFDF" w14:textId="77777777" w:rsidR="00671A61" w:rsidRPr="006F3760" w:rsidRDefault="00671A61" w:rsidP="00671A61">
      <w:pPr>
        <w:spacing w:after="0"/>
        <w:rPr>
          <w:rFonts w:asciiTheme="minorHAnsi" w:hAnsiTheme="minorHAnsi" w:cstheme="minorHAnsi"/>
        </w:rPr>
      </w:pPr>
    </w:p>
    <w:p w14:paraId="5E60C784" w14:textId="77777777" w:rsidR="00671A61" w:rsidRPr="006F3760" w:rsidRDefault="00671A61" w:rsidP="00671A61">
      <w:pPr>
        <w:spacing w:after="0"/>
        <w:rPr>
          <w:rFonts w:asciiTheme="minorHAnsi" w:hAnsiTheme="minorHAnsi" w:cstheme="minorHAnsi"/>
        </w:rPr>
      </w:pPr>
    </w:p>
    <w:p w14:paraId="41D2F40F" w14:textId="77777777" w:rsidR="00671A61" w:rsidRPr="003651C9" w:rsidRDefault="00671A61" w:rsidP="00671A61">
      <w:pPr>
        <w:pStyle w:val="Heading1"/>
        <w:spacing w:line="276" w:lineRule="auto"/>
        <w:rPr>
          <w:rFonts w:asciiTheme="minorHAnsi" w:hAnsiTheme="minorHAnsi" w:cstheme="minorHAnsi"/>
          <w:sz w:val="22"/>
          <w:szCs w:val="22"/>
        </w:rPr>
      </w:pPr>
      <w:r>
        <w:rPr>
          <w:lang w:val="en-AU"/>
        </w:rPr>
        <w:t>Activity: Glossary</w:t>
      </w:r>
    </w:p>
    <w:p w14:paraId="54E9CCDF" w14:textId="77777777" w:rsidR="00671A61" w:rsidRPr="003651C9" w:rsidRDefault="00671A61" w:rsidP="00671A61">
      <w:pPr>
        <w:spacing w:after="0"/>
        <w:rPr>
          <w:rFonts w:asciiTheme="minorHAnsi" w:hAnsiTheme="minorHAnsi" w:cstheme="minorHAnsi"/>
        </w:rPr>
      </w:pPr>
      <w:r w:rsidRPr="003651C9">
        <w:rPr>
          <w:rFonts w:asciiTheme="minorHAnsi" w:hAnsiTheme="minorHAnsi" w:cstheme="minorHAnsi"/>
        </w:rPr>
        <w:t>Students will brainstorm a list of key words that relate to the BTN story. The glossary will help inform students while working through the activities in this resource. Students can use the words to write their own sentences about the topic. Students may want to use pictures and diagrams to illustrate the meaning and create their own glossary. Here are some words to get you started.</w:t>
      </w:r>
    </w:p>
    <w:bookmarkEnd w:id="10"/>
    <w:p w14:paraId="286576A8" w14:textId="77777777" w:rsidR="00671A61" w:rsidRDefault="00671A61" w:rsidP="00671A61">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671A61" w14:paraId="6624E70D" w14:textId="77777777" w:rsidTr="00802635">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785D73B" w14:textId="77777777" w:rsidR="00671A61" w:rsidRDefault="00671A61" w:rsidP="0080263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lastRenderedPageBreak/>
              <w:t>MARINE SPECIES</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449EE839" w14:textId="77777777" w:rsidR="00671A61" w:rsidRDefault="00671A61" w:rsidP="00802635">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DEEP SEA</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F3F9ADE" w14:textId="77777777" w:rsidR="00671A61" w:rsidRDefault="00671A61" w:rsidP="00802635">
            <w:pPr>
              <w:spacing w:after="0" w:line="240" w:lineRule="auto"/>
              <w:jc w:val="center"/>
              <w:textAlignment w:val="baseline"/>
              <w:rPr>
                <w:rFonts w:eastAsia="Times New Roman" w:cs="Calibri"/>
                <w:sz w:val="24"/>
                <w:szCs w:val="24"/>
                <w:lang w:eastAsia="en-AU"/>
              </w:rPr>
            </w:pPr>
            <w:r w:rsidRPr="00260C00">
              <w:rPr>
                <w:rFonts w:eastAsia="Times New Roman" w:cs="Calibri"/>
                <w:sz w:val="24"/>
                <w:szCs w:val="24"/>
                <w:lang w:eastAsia="en-AU"/>
              </w:rPr>
              <w:t>BIOLUMINESCENCE</w:t>
            </w:r>
          </w:p>
        </w:tc>
      </w:tr>
      <w:tr w:rsidR="00671A61" w14:paraId="22E7D4C5" w14:textId="77777777" w:rsidTr="00802635">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30C0C49A" w14:textId="77777777" w:rsidR="00671A61" w:rsidRDefault="00671A61" w:rsidP="00802635">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CLASSIFICATION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E430A7B" w14:textId="77777777" w:rsidR="00671A61" w:rsidRDefault="00671A61" w:rsidP="0080263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HABITAT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1CF5F5EA" w14:textId="77777777" w:rsidR="00671A61" w:rsidRDefault="00671A61" w:rsidP="00802635">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MARINE BIOLOGY</w:t>
            </w:r>
          </w:p>
        </w:tc>
      </w:tr>
    </w:tbl>
    <w:p w14:paraId="32DA5D56" w14:textId="77777777" w:rsidR="00671A61" w:rsidRDefault="00671A61" w:rsidP="00671A61">
      <w:pPr>
        <w:spacing w:after="0"/>
        <w:rPr>
          <w:lang w:eastAsia="x-none"/>
        </w:rPr>
      </w:pPr>
    </w:p>
    <w:p w14:paraId="7E3B88ED" w14:textId="77777777" w:rsidR="00671A61" w:rsidRPr="00233A63" w:rsidRDefault="00671A61" w:rsidP="00671A61">
      <w:pPr>
        <w:autoSpaceDE w:val="0"/>
        <w:autoSpaceDN w:val="0"/>
        <w:adjustRightInd w:val="0"/>
        <w:spacing w:after="0"/>
        <w:rPr>
          <w:rFonts w:asciiTheme="minorHAnsi" w:hAnsiTheme="minorHAnsi" w:cstheme="minorHAnsi"/>
          <w:b/>
          <w:color w:val="1F497D"/>
        </w:rPr>
      </w:pPr>
      <w:r w:rsidRPr="00233A63">
        <w:rPr>
          <w:rFonts w:asciiTheme="minorHAnsi" w:hAnsiTheme="minorHAnsi" w:cstheme="minorHAnsi"/>
          <w:b/>
          <w:color w:val="1F497D"/>
        </w:rPr>
        <w:t xml:space="preserve">Further investigation: </w:t>
      </w:r>
    </w:p>
    <w:p w14:paraId="4D00E063" w14:textId="1B11C4DD" w:rsidR="00671A61" w:rsidRPr="00233A63" w:rsidRDefault="00671A61" w:rsidP="00671A61">
      <w:pPr>
        <w:pStyle w:val="BTNlist-numbered"/>
        <w:numPr>
          <w:ilvl w:val="0"/>
          <w:numId w:val="21"/>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Students will choose additional keywords and terms to add to their class glossary that are tricky.  For example, benthic zones, </w:t>
      </w:r>
      <w:hyperlink r:id="rId17" w:history="1">
        <w:r w:rsidRPr="00D16B77">
          <w:rPr>
            <w:rStyle w:val="Hyperlink"/>
            <w:rFonts w:asciiTheme="minorHAnsi" w:hAnsiTheme="minorHAnsi" w:cstheme="minorHAnsi"/>
            <w:sz w:val="22"/>
            <w:szCs w:val="22"/>
          </w:rPr>
          <w:t>deep sea vents</w:t>
        </w:r>
      </w:hyperlink>
      <w:r>
        <w:rPr>
          <w:rFonts w:asciiTheme="minorHAnsi" w:hAnsiTheme="minorHAnsi" w:cstheme="minorHAnsi"/>
          <w:sz w:val="22"/>
          <w:szCs w:val="22"/>
        </w:rPr>
        <w:t xml:space="preserve">, </w:t>
      </w:r>
      <w:r w:rsidRPr="00233A63">
        <w:rPr>
          <w:rFonts w:asciiTheme="minorHAnsi" w:hAnsiTheme="minorHAnsi" w:cstheme="minorHAnsi"/>
          <w:sz w:val="22"/>
          <w:szCs w:val="22"/>
        </w:rPr>
        <w:t>chemosynthesis</w:t>
      </w:r>
      <w:r>
        <w:rPr>
          <w:rFonts w:asciiTheme="minorHAnsi" w:hAnsiTheme="minorHAnsi" w:cstheme="minorHAnsi"/>
          <w:sz w:val="22"/>
          <w:szCs w:val="22"/>
        </w:rPr>
        <w:t>, oceanography and a</w:t>
      </w:r>
      <w:r w:rsidRPr="00233A63">
        <w:rPr>
          <w:rFonts w:asciiTheme="minorHAnsi" w:hAnsiTheme="minorHAnsi" w:cstheme="minorHAnsi"/>
          <w:sz w:val="22"/>
          <w:szCs w:val="22"/>
        </w:rPr>
        <w:t xml:space="preserve">byssal </w:t>
      </w:r>
      <w:r>
        <w:rPr>
          <w:rFonts w:asciiTheme="minorHAnsi" w:hAnsiTheme="minorHAnsi" w:cstheme="minorHAnsi"/>
          <w:sz w:val="22"/>
          <w:szCs w:val="22"/>
        </w:rPr>
        <w:t>z</w:t>
      </w:r>
      <w:r w:rsidRPr="00233A63">
        <w:rPr>
          <w:rFonts w:asciiTheme="minorHAnsi" w:hAnsiTheme="minorHAnsi" w:cstheme="minorHAnsi"/>
          <w:sz w:val="22"/>
          <w:szCs w:val="22"/>
        </w:rPr>
        <w:t xml:space="preserve">one. Students will find a definition and </w:t>
      </w:r>
      <w:r>
        <w:rPr>
          <w:rFonts w:asciiTheme="minorHAnsi" w:hAnsiTheme="minorHAnsi" w:cstheme="minorHAnsi"/>
          <w:sz w:val="22"/>
          <w:szCs w:val="22"/>
        </w:rPr>
        <w:t xml:space="preserve">add to their </w:t>
      </w:r>
      <w:r w:rsidR="00ED3742">
        <w:rPr>
          <w:rFonts w:asciiTheme="minorHAnsi" w:hAnsiTheme="minorHAnsi" w:cstheme="minorHAnsi"/>
          <w:sz w:val="22"/>
          <w:szCs w:val="22"/>
        </w:rPr>
        <w:t>deep-sea</w:t>
      </w:r>
      <w:r>
        <w:rPr>
          <w:rFonts w:asciiTheme="minorHAnsi" w:hAnsiTheme="minorHAnsi" w:cstheme="minorHAnsi"/>
          <w:sz w:val="22"/>
          <w:szCs w:val="22"/>
        </w:rPr>
        <w:t xml:space="preserve"> glossary.</w:t>
      </w:r>
    </w:p>
    <w:p w14:paraId="35AD0C35" w14:textId="77777777" w:rsidR="00671A61" w:rsidRDefault="00671A61" w:rsidP="00671A61">
      <w:pPr>
        <w:pStyle w:val="ListParagraph"/>
        <w:numPr>
          <w:ilvl w:val="0"/>
          <w:numId w:val="21"/>
        </w:numPr>
        <w:spacing w:after="0"/>
        <w:rPr>
          <w:lang w:eastAsia="x-none"/>
        </w:rPr>
      </w:pPr>
      <w:r>
        <w:rPr>
          <w:lang w:eastAsia="x-none"/>
        </w:rPr>
        <w:t>What are the 4 main benthic zones? Write a short explanation for each benthic zone and name some of the species that live in this habitat.</w:t>
      </w:r>
    </w:p>
    <w:p w14:paraId="4ABA29B7" w14:textId="77777777" w:rsidR="00671A61" w:rsidRDefault="00671A61" w:rsidP="00671A61">
      <w:pPr>
        <w:spacing w:after="0"/>
        <w:rPr>
          <w:lang w:eastAsia="x-none"/>
        </w:rPr>
      </w:pPr>
    </w:p>
    <w:p w14:paraId="62DF30DD" w14:textId="77777777" w:rsidR="00671A61" w:rsidRDefault="00671A61" w:rsidP="00671A61">
      <w:pPr>
        <w:spacing w:after="0"/>
        <w:rPr>
          <w:rFonts w:asciiTheme="minorHAnsi" w:hAnsiTheme="minorHAnsi" w:cstheme="minorHAnsi"/>
        </w:rPr>
      </w:pPr>
    </w:p>
    <w:p w14:paraId="276270E5" w14:textId="77777777" w:rsidR="00671A61" w:rsidRDefault="00671A61" w:rsidP="00671A61">
      <w:pPr>
        <w:pStyle w:val="Heading1"/>
        <w:spacing w:line="276" w:lineRule="auto"/>
        <w:rPr>
          <w:lang w:val="en-US"/>
        </w:rPr>
      </w:pPr>
      <w:r>
        <w:rPr>
          <w:lang w:val="en-AU"/>
        </w:rPr>
        <w:t>Activity</w:t>
      </w:r>
      <w:r>
        <w:rPr>
          <w:lang w:val="en-US"/>
        </w:rPr>
        <w:t>: Research project</w:t>
      </w:r>
    </w:p>
    <w:p w14:paraId="0691B62B" w14:textId="77777777" w:rsidR="00671A61" w:rsidRDefault="00671A61" w:rsidP="00671A61">
      <w:pPr>
        <w:spacing w:after="0"/>
        <w:rPr>
          <w:rFonts w:asciiTheme="minorHAnsi" w:hAnsiTheme="minorHAnsi" w:cstheme="minorHAnsi"/>
        </w:rPr>
      </w:pPr>
      <w:r>
        <w:rPr>
          <w:rFonts w:asciiTheme="minorHAnsi" w:hAnsiTheme="minorHAnsi" w:cstheme="minorHAnsi"/>
        </w:rPr>
        <w:t>Discuss the information raised in the BTN Ocean Census</w:t>
      </w:r>
      <w:r>
        <w:t xml:space="preserv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1F065335" w14:textId="77777777" w:rsidR="00671A61" w:rsidRPr="007C4DDD" w:rsidRDefault="00671A61" w:rsidP="00671A61">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671A61" w:rsidRPr="007C4DDD" w14:paraId="71517FE7" w14:textId="77777777" w:rsidTr="00802635">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50B2EBF3" w14:textId="77777777" w:rsidR="00671A61" w:rsidRPr="007C4DDD" w:rsidRDefault="00671A61" w:rsidP="0080263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7B129EFE" w14:textId="77777777" w:rsidR="00671A61" w:rsidRPr="007C4DDD" w:rsidRDefault="00671A61" w:rsidP="0080263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46A6EB0" w14:textId="77777777" w:rsidR="00671A61" w:rsidRPr="007C4DDD" w:rsidRDefault="00671A61" w:rsidP="0080263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52250584" w14:textId="77777777" w:rsidR="00671A61" w:rsidRPr="007C4DDD" w:rsidRDefault="00671A61" w:rsidP="00802635">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671A61" w:rsidRPr="007C4DDD" w14:paraId="2953FD70" w14:textId="77777777" w:rsidTr="00802635">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5EA4B0C9"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F1EF033" w14:textId="77777777" w:rsidR="00671A61" w:rsidRDefault="00671A61" w:rsidP="0080263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10F1C4EC"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261C56E5"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283E5BC5"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7B536077" w14:textId="77777777" w:rsidR="00671A61" w:rsidRDefault="00671A61" w:rsidP="0080263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8A8B582" w14:textId="77777777" w:rsidR="00671A61" w:rsidRDefault="00671A61" w:rsidP="00802635">
            <w:pPr>
              <w:spacing w:after="0" w:line="240" w:lineRule="auto"/>
              <w:textAlignment w:val="baseline"/>
              <w:rPr>
                <w:rFonts w:eastAsia="Times New Roman" w:cs="Calibri"/>
                <w:color w:val="000000"/>
                <w:lang w:eastAsia="en-AU"/>
              </w:rPr>
            </w:pPr>
          </w:p>
          <w:p w14:paraId="0B4814DF" w14:textId="77777777" w:rsidR="00671A61" w:rsidRDefault="00671A61" w:rsidP="00802635">
            <w:pPr>
              <w:spacing w:after="0" w:line="240" w:lineRule="auto"/>
              <w:textAlignment w:val="baseline"/>
              <w:rPr>
                <w:rFonts w:eastAsia="Times New Roman" w:cs="Calibri"/>
                <w:color w:val="000000"/>
                <w:lang w:eastAsia="en-AU"/>
              </w:rPr>
            </w:pPr>
          </w:p>
          <w:p w14:paraId="67555DEA"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5100CEF8"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2710EEB1" w14:textId="77777777" w:rsidR="00671A61" w:rsidRDefault="00671A61" w:rsidP="00802635">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FA1B3AC" w14:textId="77777777" w:rsidR="00671A61" w:rsidRDefault="00671A61" w:rsidP="00802635">
            <w:pPr>
              <w:spacing w:after="0" w:line="240" w:lineRule="auto"/>
              <w:textAlignment w:val="baseline"/>
              <w:rPr>
                <w:rFonts w:ascii="Times New Roman" w:eastAsia="Times New Roman" w:hAnsi="Times New Roman" w:cs="Calibri"/>
                <w:color w:val="000000"/>
                <w:lang w:eastAsia="en-AU"/>
              </w:rPr>
            </w:pPr>
          </w:p>
          <w:p w14:paraId="0976B03E" w14:textId="77777777" w:rsidR="00671A61" w:rsidRPr="007C4DDD" w:rsidRDefault="00671A61" w:rsidP="00802635">
            <w:pPr>
              <w:spacing w:after="0" w:line="240" w:lineRule="auto"/>
              <w:textAlignment w:val="baseline"/>
              <w:rPr>
                <w:rFonts w:ascii="Times New Roman" w:eastAsia="Times New Roman" w:hAnsi="Times New Roman"/>
                <w:sz w:val="24"/>
                <w:szCs w:val="24"/>
                <w:lang w:eastAsia="en-AU"/>
              </w:rPr>
            </w:pPr>
          </w:p>
        </w:tc>
      </w:tr>
    </w:tbl>
    <w:p w14:paraId="162E6D09" w14:textId="77777777" w:rsidR="00671A61" w:rsidRDefault="00671A61" w:rsidP="00671A61">
      <w:pPr>
        <w:shd w:val="clear" w:color="auto" w:fill="FFFFFF"/>
        <w:spacing w:after="0"/>
        <w:textAlignment w:val="baseline"/>
        <w:rPr>
          <w:rFonts w:eastAsia="Times New Roman" w:cs="Calibri"/>
          <w:color w:val="1F497D"/>
          <w:lang w:eastAsia="en-AU"/>
        </w:rPr>
      </w:pPr>
      <w:r w:rsidRPr="007C4DDD">
        <w:rPr>
          <w:rFonts w:eastAsia="Times New Roman" w:cs="Calibri"/>
          <w:color w:val="1F497D"/>
          <w:lang w:eastAsia="en-AU"/>
        </w:rPr>
        <w:t> </w:t>
      </w:r>
    </w:p>
    <w:p w14:paraId="0E19A05B" w14:textId="77777777" w:rsidR="00671A61" w:rsidRPr="00CA634D" w:rsidRDefault="00671A61" w:rsidP="00671A61">
      <w:pPr>
        <w:spacing w:after="0"/>
        <w:ind w:right="-1"/>
        <w:rPr>
          <w:rFonts w:cs="Calibri"/>
        </w:rPr>
      </w:pPr>
      <w:r w:rsidRPr="003517CC">
        <w:rPr>
          <w:rFonts w:cs="Calibri"/>
        </w:rPr>
        <w:t xml:space="preserve">Students will develop their own question/s </w:t>
      </w:r>
      <w:r>
        <w:rPr>
          <w:rFonts w:cs="Calibri"/>
        </w:rPr>
        <w:t>to research or choose one or more of the questions below</w:t>
      </w:r>
      <w:r w:rsidRPr="003517CC">
        <w:rPr>
          <w:rFonts w:cs="Calibri"/>
        </w:rPr>
        <w:t xml:space="preserve">. </w:t>
      </w:r>
    </w:p>
    <w:p w14:paraId="08296B60" w14:textId="63229402" w:rsidR="00671A61" w:rsidRPr="006E1A7D" w:rsidRDefault="00671A61" w:rsidP="00671A61">
      <w:pPr>
        <w:numPr>
          <w:ilvl w:val="0"/>
          <w:numId w:val="14"/>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Where does the deep sea start? Draw a diagram showing the depth of the deep sea, including the twilight zone, the midnight zone, the abyss and the trenches. Give examples of animals that live in each of these </w:t>
      </w:r>
      <w:r w:rsidR="00ED3742">
        <w:rPr>
          <w:rFonts w:asciiTheme="minorHAnsi" w:eastAsia="Times New Roman" w:hAnsiTheme="minorHAnsi" w:cstheme="minorHAnsi"/>
          <w:lang w:eastAsia="en-AU"/>
        </w:rPr>
        <w:t>deep-sea</w:t>
      </w:r>
      <w:r>
        <w:rPr>
          <w:rFonts w:asciiTheme="minorHAnsi" w:eastAsia="Times New Roman" w:hAnsiTheme="minorHAnsi" w:cstheme="minorHAnsi"/>
          <w:lang w:eastAsia="en-AU"/>
        </w:rPr>
        <w:t xml:space="preserve"> habitats. </w:t>
      </w:r>
    </w:p>
    <w:p w14:paraId="3808EAB6" w14:textId="77777777" w:rsidR="00671A61" w:rsidRPr="006F3760" w:rsidRDefault="00671A61" w:rsidP="00671A61">
      <w:pPr>
        <w:numPr>
          <w:ilvl w:val="0"/>
          <w:numId w:val="14"/>
        </w:numPr>
        <w:spacing w:after="0"/>
        <w:rPr>
          <w:rFonts w:asciiTheme="minorHAnsi" w:eastAsia="Times New Roman" w:hAnsiTheme="minorHAnsi" w:cstheme="minorHAnsi"/>
          <w:lang w:eastAsia="en-AU"/>
        </w:rPr>
      </w:pPr>
      <w:r w:rsidRPr="006E1A7D">
        <w:rPr>
          <w:rFonts w:asciiTheme="minorHAnsi" w:eastAsia="Times New Roman" w:hAnsiTheme="minorHAnsi" w:cstheme="minorHAnsi"/>
          <w:lang w:eastAsia="en-AU"/>
        </w:rPr>
        <w:t>How are creatures able to survive in the deep sea? How have they adapted to the conditions?</w:t>
      </w:r>
      <w:r>
        <w:rPr>
          <w:rFonts w:asciiTheme="minorHAnsi" w:eastAsia="Times New Roman" w:hAnsiTheme="minorHAnsi" w:cstheme="minorHAnsi"/>
          <w:lang w:eastAsia="en-AU"/>
        </w:rPr>
        <w:t xml:space="preserve"> </w:t>
      </w:r>
      <w:r w:rsidRPr="006F3760">
        <w:rPr>
          <w:rFonts w:asciiTheme="minorHAnsi" w:eastAsia="Times New Roman" w:hAnsiTheme="minorHAnsi" w:cstheme="minorHAnsi"/>
          <w:lang w:eastAsia="en-AU"/>
        </w:rPr>
        <w:t>Research some specific adaptations that deep sea animals have made to survive in particular habitats, for example, body shape</w:t>
      </w:r>
      <w:r>
        <w:rPr>
          <w:rFonts w:asciiTheme="minorHAnsi" w:eastAsia="Times New Roman" w:hAnsiTheme="minorHAnsi" w:cstheme="minorHAnsi"/>
          <w:lang w:eastAsia="en-AU"/>
        </w:rPr>
        <w:t xml:space="preserve"> and</w:t>
      </w:r>
      <w:r w:rsidRPr="006F3760">
        <w:rPr>
          <w:rFonts w:asciiTheme="minorHAnsi" w:eastAsia="Times New Roman" w:hAnsiTheme="minorHAnsi" w:cstheme="minorHAnsi"/>
          <w:lang w:eastAsia="en-AU"/>
        </w:rPr>
        <w:t xml:space="preserve"> colour. Give an oral presentation explaining the adaptations.</w:t>
      </w:r>
    </w:p>
    <w:p w14:paraId="492121BB" w14:textId="77777777" w:rsidR="00671A61" w:rsidRPr="006E1A7D" w:rsidRDefault="00671A61" w:rsidP="00671A61">
      <w:pPr>
        <w:numPr>
          <w:ilvl w:val="0"/>
          <w:numId w:val="14"/>
        </w:numPr>
        <w:spacing w:after="0"/>
        <w:rPr>
          <w:rFonts w:asciiTheme="minorHAnsi" w:eastAsia="Times New Roman" w:hAnsiTheme="minorHAnsi" w:cstheme="minorHAnsi"/>
          <w:lang w:eastAsia="en-AU"/>
        </w:rPr>
      </w:pPr>
      <w:r w:rsidRPr="006E1A7D">
        <w:rPr>
          <w:rFonts w:asciiTheme="minorHAnsi" w:eastAsia="Times New Roman" w:hAnsiTheme="minorHAnsi" w:cstheme="minorHAnsi"/>
          <w:lang w:eastAsia="en-AU"/>
        </w:rPr>
        <w:t xml:space="preserve">What are some challenges to life for deep sea creatures? (Pressure, cold, darkness) </w:t>
      </w:r>
    </w:p>
    <w:p w14:paraId="1717E611" w14:textId="07F8797D" w:rsidR="00671A61" w:rsidRPr="006F3760" w:rsidRDefault="00671A61" w:rsidP="00671A61">
      <w:pPr>
        <w:numPr>
          <w:ilvl w:val="0"/>
          <w:numId w:val="14"/>
        </w:numPr>
        <w:spacing w:after="0"/>
        <w:rPr>
          <w:rFonts w:asciiTheme="minorHAnsi" w:eastAsia="Times New Roman" w:hAnsiTheme="minorHAnsi" w:cstheme="minorHAnsi"/>
          <w:lang w:eastAsia="en-AU"/>
        </w:rPr>
      </w:pPr>
      <w:r w:rsidRPr="006E1A7D">
        <w:rPr>
          <w:rFonts w:asciiTheme="minorHAnsi" w:eastAsia="Times New Roman" w:hAnsiTheme="minorHAnsi" w:cstheme="minorHAnsi"/>
          <w:lang w:eastAsia="en-AU"/>
        </w:rPr>
        <w:t>What is bioluminescence?</w:t>
      </w:r>
      <w:r>
        <w:rPr>
          <w:rFonts w:asciiTheme="minorHAnsi" w:eastAsia="Times New Roman" w:hAnsiTheme="minorHAnsi" w:cstheme="minorHAnsi"/>
          <w:lang w:eastAsia="en-AU"/>
        </w:rPr>
        <w:t xml:space="preserve"> Watch this ABC Education </w:t>
      </w:r>
      <w:hyperlink r:id="rId18" w:history="1">
        <w:r w:rsidRPr="00B84097">
          <w:rPr>
            <w:rStyle w:val="Hyperlink"/>
            <w:rFonts w:asciiTheme="minorHAnsi" w:eastAsia="Times New Roman" w:hAnsiTheme="minorHAnsi" w:cstheme="minorHAnsi"/>
            <w:lang w:eastAsia="en-AU"/>
          </w:rPr>
          <w:t>video</w:t>
        </w:r>
      </w:hyperlink>
      <w:r>
        <w:rPr>
          <w:rFonts w:asciiTheme="minorHAnsi" w:eastAsia="Times New Roman" w:hAnsiTheme="minorHAnsi" w:cstheme="minorHAnsi"/>
          <w:lang w:eastAsia="en-AU"/>
        </w:rPr>
        <w:t xml:space="preserve"> and explain bioluminescence in your own words. </w:t>
      </w:r>
      <w:r w:rsidRPr="006F3760">
        <w:rPr>
          <w:rFonts w:asciiTheme="minorHAnsi" w:eastAsia="Times New Roman" w:hAnsiTheme="minorHAnsi" w:cstheme="minorHAnsi"/>
          <w:lang w:eastAsia="en-AU"/>
        </w:rPr>
        <w:t>Give some examples of creatures that are bioluminescent.</w:t>
      </w:r>
      <w:r>
        <w:rPr>
          <w:rFonts w:asciiTheme="minorHAnsi" w:eastAsia="Times New Roman" w:hAnsiTheme="minorHAnsi" w:cstheme="minorHAnsi"/>
          <w:lang w:eastAsia="en-AU"/>
        </w:rPr>
        <w:t xml:space="preserve"> Why</w:t>
      </w:r>
      <w:r w:rsidRPr="00B84097">
        <w:rPr>
          <w:rFonts w:asciiTheme="minorHAnsi" w:eastAsia="Times New Roman" w:hAnsiTheme="minorHAnsi" w:cstheme="minorHAnsi"/>
          <w:lang w:eastAsia="en-AU"/>
        </w:rPr>
        <w:t xml:space="preserve"> do some </w:t>
      </w:r>
      <w:r w:rsidR="00ED3742" w:rsidRPr="00B84097">
        <w:rPr>
          <w:rFonts w:asciiTheme="minorHAnsi" w:eastAsia="Times New Roman" w:hAnsiTheme="minorHAnsi" w:cstheme="minorHAnsi"/>
          <w:lang w:eastAsia="en-AU"/>
        </w:rPr>
        <w:t>deep-sea</w:t>
      </w:r>
      <w:r w:rsidRPr="00B84097">
        <w:rPr>
          <w:rFonts w:asciiTheme="minorHAnsi" w:eastAsia="Times New Roman" w:hAnsiTheme="minorHAnsi" w:cstheme="minorHAnsi"/>
          <w:lang w:eastAsia="en-AU"/>
        </w:rPr>
        <w:t xml:space="preserve"> creatures have this feature? </w:t>
      </w:r>
    </w:p>
    <w:p w14:paraId="0AE1D992" w14:textId="77777777" w:rsidR="00671A61" w:rsidRPr="006E1A7D" w:rsidRDefault="00671A61" w:rsidP="00671A61">
      <w:pPr>
        <w:numPr>
          <w:ilvl w:val="0"/>
          <w:numId w:val="14"/>
        </w:numPr>
        <w:spacing w:after="0"/>
        <w:rPr>
          <w:rFonts w:asciiTheme="minorHAnsi" w:eastAsia="Times New Roman" w:hAnsiTheme="minorHAnsi" w:cstheme="minorHAnsi"/>
          <w:lang w:eastAsia="en-AU"/>
        </w:rPr>
      </w:pPr>
      <w:r w:rsidRPr="006E1A7D">
        <w:rPr>
          <w:rFonts w:asciiTheme="minorHAnsi" w:eastAsia="Times New Roman" w:hAnsiTheme="minorHAnsi" w:cstheme="minorHAnsi"/>
          <w:lang w:eastAsia="en-AU"/>
        </w:rPr>
        <w:t xml:space="preserve">What equipment </w:t>
      </w:r>
      <w:proofErr w:type="gramStart"/>
      <w:r w:rsidRPr="006E1A7D">
        <w:rPr>
          <w:rFonts w:asciiTheme="minorHAnsi" w:eastAsia="Times New Roman" w:hAnsiTheme="minorHAnsi" w:cstheme="minorHAnsi"/>
          <w:lang w:eastAsia="en-AU"/>
        </w:rPr>
        <w:t>do</w:t>
      </w:r>
      <w:proofErr w:type="gramEnd"/>
      <w:r w:rsidRPr="006E1A7D">
        <w:rPr>
          <w:rFonts w:asciiTheme="minorHAnsi" w:eastAsia="Times New Roman" w:hAnsiTheme="minorHAnsi" w:cstheme="minorHAnsi"/>
          <w:lang w:eastAsia="en-AU"/>
        </w:rPr>
        <w:t xml:space="preserve"> scientists use to find out about life on the sea floor of deep oceans? </w:t>
      </w:r>
    </w:p>
    <w:p w14:paraId="15645CC8" w14:textId="77777777" w:rsidR="00671A61" w:rsidRPr="00AE4A84" w:rsidRDefault="00671A61" w:rsidP="00671A61">
      <w:pPr>
        <w:numPr>
          <w:ilvl w:val="0"/>
          <w:numId w:val="14"/>
        </w:numPr>
        <w:spacing w:after="0"/>
        <w:rPr>
          <w:rFonts w:asciiTheme="minorHAnsi" w:eastAsia="Times New Roman" w:hAnsiTheme="minorHAnsi" w:cstheme="minorHAnsi"/>
          <w:lang w:eastAsia="en-AU"/>
        </w:rPr>
      </w:pPr>
      <w:r w:rsidRPr="00AE4A84">
        <w:rPr>
          <w:rFonts w:asciiTheme="minorHAnsi" w:eastAsia="Times New Roman" w:hAnsiTheme="minorHAnsi" w:cstheme="minorHAnsi"/>
          <w:lang w:eastAsia="en-AU"/>
        </w:rPr>
        <w:t xml:space="preserve">What does an </w:t>
      </w:r>
      <w:r>
        <w:rPr>
          <w:rFonts w:asciiTheme="minorHAnsi" w:eastAsia="Times New Roman" w:hAnsiTheme="minorHAnsi" w:cstheme="minorHAnsi"/>
          <w:lang w:eastAsia="en-AU"/>
        </w:rPr>
        <w:t>angler fish</w:t>
      </w:r>
      <w:r w:rsidRPr="00AE4A84">
        <w:rPr>
          <w:rFonts w:asciiTheme="minorHAnsi" w:eastAsia="Times New Roman" w:hAnsiTheme="minorHAnsi" w:cstheme="minorHAnsi"/>
          <w:lang w:eastAsia="en-AU"/>
        </w:rPr>
        <w:t xml:space="preserve"> habitat look like? Study the habitat of one type of </w:t>
      </w:r>
      <w:r>
        <w:rPr>
          <w:rFonts w:asciiTheme="minorHAnsi" w:eastAsia="Times New Roman" w:hAnsiTheme="minorHAnsi" w:cstheme="minorHAnsi"/>
          <w:lang w:eastAsia="en-AU"/>
        </w:rPr>
        <w:t>angler fish</w:t>
      </w:r>
      <w:r w:rsidRPr="00AE4A84">
        <w:rPr>
          <w:rFonts w:asciiTheme="minorHAnsi" w:eastAsia="Times New Roman" w:hAnsiTheme="minorHAnsi" w:cstheme="minorHAnsi"/>
          <w:lang w:eastAsia="en-AU"/>
        </w:rPr>
        <w:t xml:space="preserve"> species and create a diorama of its habitat.</w:t>
      </w:r>
    </w:p>
    <w:p w14:paraId="4648149C" w14:textId="49558EF5" w:rsidR="00671A61" w:rsidRDefault="00671A61" w:rsidP="00671A61">
      <w:pPr>
        <w:numPr>
          <w:ilvl w:val="0"/>
          <w:numId w:val="14"/>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What are some of the challenges of </w:t>
      </w:r>
      <w:r w:rsidR="00ED3742">
        <w:rPr>
          <w:rFonts w:asciiTheme="minorHAnsi" w:eastAsia="Times New Roman" w:hAnsiTheme="minorHAnsi" w:cstheme="minorHAnsi"/>
          <w:lang w:eastAsia="en-AU"/>
        </w:rPr>
        <w:t>deep-sea</w:t>
      </w:r>
      <w:r>
        <w:rPr>
          <w:rFonts w:asciiTheme="minorHAnsi" w:eastAsia="Times New Roman" w:hAnsiTheme="minorHAnsi" w:cstheme="minorHAnsi"/>
          <w:lang w:eastAsia="en-AU"/>
        </w:rPr>
        <w:t xml:space="preserve"> exploration? </w:t>
      </w:r>
    </w:p>
    <w:p w14:paraId="564B881A" w14:textId="77777777" w:rsidR="00671A61" w:rsidRPr="00053215" w:rsidRDefault="00671A61" w:rsidP="00671A61">
      <w:pPr>
        <w:numPr>
          <w:ilvl w:val="0"/>
          <w:numId w:val="14"/>
        </w:numPr>
        <w:spacing w:after="0"/>
        <w:rPr>
          <w:rFonts w:asciiTheme="minorHAnsi" w:eastAsia="Times New Roman" w:hAnsiTheme="minorHAnsi" w:cstheme="minorHAnsi"/>
          <w:lang w:eastAsia="en-AU"/>
        </w:rPr>
      </w:pPr>
      <w:r w:rsidRPr="00AE4A84">
        <w:rPr>
          <w:rFonts w:asciiTheme="minorHAnsi" w:eastAsia="Times New Roman" w:hAnsiTheme="minorHAnsi" w:cstheme="minorHAnsi"/>
          <w:lang w:eastAsia="en-AU"/>
        </w:rPr>
        <w:t xml:space="preserve">Why do people explore </w:t>
      </w:r>
      <w:r>
        <w:rPr>
          <w:rFonts w:asciiTheme="minorHAnsi" w:eastAsia="Times New Roman" w:hAnsiTheme="minorHAnsi" w:cstheme="minorHAnsi"/>
          <w:lang w:eastAsia="en-AU"/>
        </w:rPr>
        <w:t>the deep sea</w:t>
      </w:r>
      <w:r w:rsidRPr="00AE4A84">
        <w:rPr>
          <w:rFonts w:asciiTheme="minorHAnsi" w:eastAsia="Times New Roman" w:hAnsiTheme="minorHAnsi" w:cstheme="minorHAnsi"/>
          <w:lang w:eastAsia="en-AU"/>
        </w:rPr>
        <w:t>? What are the benefits? Explore one area of underwater research (E.g., marine life, ecosystems, ocean health, biodiversity).</w:t>
      </w:r>
    </w:p>
    <w:p w14:paraId="2AB128B6" w14:textId="77777777" w:rsidR="00671A61" w:rsidRDefault="00671A61" w:rsidP="00671A61">
      <w:pPr>
        <w:spacing w:after="0"/>
        <w:rPr>
          <w:rFonts w:asciiTheme="minorHAnsi" w:hAnsiTheme="minorHAnsi" w:cstheme="minorHAnsi"/>
        </w:rPr>
      </w:pPr>
    </w:p>
    <w:p w14:paraId="69738ABB" w14:textId="77777777" w:rsidR="00671A61" w:rsidRDefault="00671A61" w:rsidP="00671A61">
      <w:pPr>
        <w:spacing w:after="0"/>
        <w:rPr>
          <w:rFonts w:asciiTheme="minorHAnsi" w:hAnsiTheme="minorHAnsi" w:cstheme="minorHAnsi"/>
        </w:rPr>
      </w:pPr>
    </w:p>
    <w:p w14:paraId="109E261E" w14:textId="77777777" w:rsidR="00671A61" w:rsidRPr="00E63D79" w:rsidRDefault="00671A61" w:rsidP="00671A61">
      <w:pPr>
        <w:pStyle w:val="Heading1"/>
        <w:tabs>
          <w:tab w:val="left" w:pos="7156"/>
        </w:tabs>
        <w:spacing w:line="276" w:lineRule="auto"/>
        <w:rPr>
          <w:lang w:val="en-AU"/>
        </w:rPr>
      </w:pPr>
      <w:r w:rsidRPr="0084393B">
        <w:lastRenderedPageBreak/>
        <w:t>Activity</w:t>
      </w:r>
      <w:r>
        <w:rPr>
          <w:lang w:val="en-AU"/>
        </w:rPr>
        <w:t>: Species profile</w:t>
      </w:r>
    </w:p>
    <w:p w14:paraId="1E28FBE2" w14:textId="77777777" w:rsidR="00671A61" w:rsidRPr="00DA025E" w:rsidRDefault="00671A61" w:rsidP="00671A61">
      <w:pPr>
        <w:spacing w:after="0"/>
        <w:rPr>
          <w:rFonts w:cs="Calibri"/>
        </w:rPr>
      </w:pPr>
      <w:r>
        <w:rPr>
          <w:rFonts w:cs="Calibri"/>
        </w:rPr>
        <w:t xml:space="preserve">Students will imagine they are marine biologists and study one species that calls the deep sea its home. Students will create a profile </w:t>
      </w:r>
      <w:r>
        <w:rPr>
          <w:rFonts w:asciiTheme="minorHAnsi" w:eastAsia="Times New Roman" w:hAnsiTheme="minorHAnsi" w:cstheme="minorHAnsi"/>
          <w:lang w:eastAsia="en-AU"/>
        </w:rPr>
        <w:t>about the species, see below for some examples:</w:t>
      </w:r>
    </w:p>
    <w:p w14:paraId="2553BC4F"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19" w:history="1">
        <w:r>
          <w:rPr>
            <w:rStyle w:val="Hyperlink"/>
            <w:rFonts w:asciiTheme="minorHAnsi" w:hAnsiTheme="minorHAnsi" w:cstheme="minorHAnsi"/>
            <w:sz w:val="22"/>
            <w:szCs w:val="22"/>
          </w:rPr>
          <w:t>Whipnose angler fish</w:t>
        </w:r>
      </w:hyperlink>
    </w:p>
    <w:p w14:paraId="186BE6D0"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20" w:history="1">
        <w:r w:rsidRPr="00402F81">
          <w:rPr>
            <w:rStyle w:val="Hyperlink"/>
            <w:rFonts w:asciiTheme="minorHAnsi" w:hAnsiTheme="minorHAnsi" w:cstheme="minorHAnsi"/>
            <w:sz w:val="22"/>
            <w:szCs w:val="22"/>
          </w:rPr>
          <w:t>Goblin shark</w:t>
        </w:r>
      </w:hyperlink>
    </w:p>
    <w:p w14:paraId="7E82714E"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21" w:history="1">
        <w:r w:rsidRPr="00402F81">
          <w:rPr>
            <w:rStyle w:val="Hyperlink"/>
            <w:rFonts w:asciiTheme="minorHAnsi" w:hAnsiTheme="minorHAnsi" w:cstheme="minorHAnsi"/>
            <w:sz w:val="22"/>
            <w:szCs w:val="22"/>
          </w:rPr>
          <w:t>Blobfish</w:t>
        </w:r>
      </w:hyperlink>
    </w:p>
    <w:p w14:paraId="6D41C2EE"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22" w:history="1">
        <w:r w:rsidRPr="00402F81">
          <w:rPr>
            <w:rStyle w:val="Hyperlink"/>
            <w:rFonts w:asciiTheme="minorHAnsi" w:hAnsiTheme="minorHAnsi" w:cstheme="minorHAnsi"/>
            <w:sz w:val="22"/>
            <w:szCs w:val="22"/>
          </w:rPr>
          <w:t>Frill shark</w:t>
        </w:r>
      </w:hyperlink>
    </w:p>
    <w:p w14:paraId="0EE01F92"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23" w:history="1">
        <w:r w:rsidRPr="00402F81">
          <w:rPr>
            <w:rStyle w:val="Hyperlink"/>
            <w:rFonts w:asciiTheme="minorHAnsi" w:hAnsiTheme="minorHAnsi" w:cstheme="minorHAnsi"/>
            <w:sz w:val="22"/>
            <w:szCs w:val="22"/>
          </w:rPr>
          <w:t>Abyssal ghost shark</w:t>
        </w:r>
      </w:hyperlink>
    </w:p>
    <w:p w14:paraId="4727E84C" w14:textId="77777777" w:rsidR="00671A61" w:rsidRDefault="00671A61" w:rsidP="00671A61">
      <w:pPr>
        <w:pStyle w:val="BTNlist-numbered"/>
        <w:numPr>
          <w:ilvl w:val="0"/>
          <w:numId w:val="20"/>
        </w:numPr>
        <w:autoSpaceDE w:val="0"/>
        <w:autoSpaceDN w:val="0"/>
        <w:adjustRightInd w:val="0"/>
        <w:spacing w:line="276" w:lineRule="auto"/>
        <w:rPr>
          <w:rFonts w:asciiTheme="minorHAnsi" w:hAnsiTheme="minorHAnsi" w:cstheme="minorHAnsi"/>
          <w:sz w:val="22"/>
          <w:szCs w:val="22"/>
        </w:rPr>
      </w:pPr>
      <w:hyperlink r:id="rId24" w:history="1">
        <w:r w:rsidRPr="00D338E0">
          <w:rPr>
            <w:rStyle w:val="Hyperlink"/>
            <w:rFonts w:asciiTheme="minorHAnsi" w:hAnsiTheme="minorHAnsi" w:cstheme="minorHAnsi"/>
            <w:sz w:val="22"/>
            <w:szCs w:val="22"/>
          </w:rPr>
          <w:t>Sea Angel</w:t>
        </w:r>
      </w:hyperlink>
    </w:p>
    <w:p w14:paraId="610797A7" w14:textId="77777777" w:rsidR="00671A61" w:rsidRDefault="00671A61" w:rsidP="00671A61">
      <w:pPr>
        <w:spacing w:after="0"/>
        <w:rPr>
          <w:rFonts w:asciiTheme="minorHAnsi" w:eastAsia="Times New Roman" w:hAnsiTheme="minorHAnsi" w:cstheme="minorHAnsi"/>
          <w:lang w:eastAsia="en-AU"/>
        </w:rPr>
      </w:pPr>
    </w:p>
    <w:p w14:paraId="7B51DF05" w14:textId="77777777" w:rsidR="00671A61" w:rsidRPr="009D5424" w:rsidRDefault="00671A61" w:rsidP="00671A61">
      <w:pPr>
        <w:spacing w:after="0"/>
        <w:rPr>
          <w:rFonts w:asciiTheme="minorHAnsi" w:eastAsia="Times New Roman" w:hAnsiTheme="minorHAnsi" w:cstheme="minorHAnsi"/>
          <w:lang w:eastAsia="en-AU"/>
        </w:rPr>
      </w:pPr>
      <w:r w:rsidRPr="00E23A15">
        <w:rPr>
          <w:rFonts w:asciiTheme="minorHAnsi" w:eastAsia="Times New Roman" w:hAnsiTheme="minorHAnsi" w:cstheme="minorHAnsi"/>
          <w:lang w:eastAsia="en-AU"/>
        </w:rPr>
        <w:t xml:space="preserve">Students will research the following and then </w:t>
      </w:r>
      <w:r w:rsidRPr="00E23A15">
        <w:rPr>
          <w:rFonts w:asciiTheme="minorHAnsi" w:hAnsiTheme="minorHAnsi" w:cstheme="minorHAnsi"/>
        </w:rPr>
        <w:t>share their research findings with the class or create a display in the classroom.</w:t>
      </w:r>
    </w:p>
    <w:p w14:paraId="0EE5BE9A" w14:textId="77777777" w:rsidR="00671A61" w:rsidRPr="00E23A15" w:rsidRDefault="00671A61" w:rsidP="00671A61">
      <w:pPr>
        <w:numPr>
          <w:ilvl w:val="0"/>
          <w:numId w:val="15"/>
        </w:numPr>
        <w:spacing w:after="0"/>
        <w:rPr>
          <w:rFonts w:asciiTheme="minorHAnsi" w:hAnsiTheme="minorHAnsi" w:cstheme="minorHAnsi"/>
        </w:rPr>
      </w:pPr>
      <w:r>
        <w:rPr>
          <w:noProof/>
        </w:rPr>
        <w:drawing>
          <wp:anchor distT="0" distB="0" distL="114300" distR="114300" simplePos="0" relativeHeight="251658242" behindDoc="1" locked="0" layoutInCell="1" allowOverlap="1" wp14:anchorId="6BFC32A7" wp14:editId="453023E8">
            <wp:simplePos x="0" y="0"/>
            <wp:positionH relativeFrom="column">
              <wp:posOffset>3079750</wp:posOffset>
            </wp:positionH>
            <wp:positionV relativeFrom="paragraph">
              <wp:posOffset>10795</wp:posOffset>
            </wp:positionV>
            <wp:extent cx="3037840" cy="1695450"/>
            <wp:effectExtent l="0" t="0" r="0" b="0"/>
            <wp:wrapTight wrapText="bothSides">
              <wp:wrapPolygon edited="1">
                <wp:start x="-68" y="1193"/>
                <wp:lineTo x="0" y="21262"/>
                <wp:lineTo x="14810" y="20900"/>
                <wp:lineTo x="20999" y="10862"/>
                <wp:lineTo x="18494" y="4832"/>
                <wp:lineTo x="14304" y="966"/>
                <wp:lineTo x="-68" y="1193"/>
              </wp:wrapPolygon>
            </wp:wrapTight>
            <wp:docPr id="1592171919" name="Picture 1" descr="Melanocetus murrayi (Murrays abyssal anglerfish) - Free Stock Illustrations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nocetus murrayi (Murrays abyssal anglerfish) - Free Stock Illustrations  | Creazilla"/>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988" t="5408" r="3234" b="7084"/>
                    <a:stretch/>
                  </pic:blipFill>
                  <pic:spPr bwMode="auto">
                    <a:xfrm flipH="1">
                      <a:off x="0" y="0"/>
                      <a:ext cx="3037840" cy="1695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3A15">
        <w:rPr>
          <w:rFonts w:asciiTheme="minorHAnsi" w:hAnsiTheme="minorHAnsi" w:cstheme="minorHAnsi"/>
        </w:rPr>
        <w:t>Name (</w:t>
      </w:r>
      <w:r>
        <w:rPr>
          <w:rFonts w:asciiTheme="minorHAnsi" w:hAnsiTheme="minorHAnsi" w:cstheme="minorHAnsi"/>
        </w:rPr>
        <w:t>common and</w:t>
      </w:r>
      <w:r w:rsidRPr="00E23A15">
        <w:rPr>
          <w:rFonts w:asciiTheme="minorHAnsi" w:hAnsiTheme="minorHAnsi" w:cstheme="minorHAnsi"/>
        </w:rPr>
        <w:t xml:space="preserve"> scientific name)</w:t>
      </w:r>
    </w:p>
    <w:p w14:paraId="1ECDD01F" w14:textId="77777777" w:rsidR="00671A61" w:rsidRDefault="00671A61" w:rsidP="00671A61">
      <w:pPr>
        <w:numPr>
          <w:ilvl w:val="0"/>
          <w:numId w:val="15"/>
        </w:numPr>
        <w:spacing w:after="0"/>
        <w:rPr>
          <w:rFonts w:asciiTheme="minorHAnsi" w:hAnsiTheme="minorHAnsi" w:cstheme="minorHAnsi"/>
        </w:rPr>
      </w:pPr>
      <w:r>
        <w:rPr>
          <w:rFonts w:asciiTheme="minorHAnsi" w:hAnsiTheme="minorHAnsi" w:cstheme="minorHAnsi"/>
        </w:rPr>
        <w:t>Biological illustration or photo</w:t>
      </w:r>
    </w:p>
    <w:p w14:paraId="58B5F540" w14:textId="77777777" w:rsidR="00671A61" w:rsidRPr="00E23A15" w:rsidRDefault="00671A61" w:rsidP="00671A61">
      <w:pPr>
        <w:numPr>
          <w:ilvl w:val="0"/>
          <w:numId w:val="15"/>
        </w:numPr>
        <w:spacing w:after="0"/>
        <w:rPr>
          <w:rFonts w:asciiTheme="minorHAnsi" w:hAnsiTheme="minorHAnsi" w:cstheme="minorHAnsi"/>
        </w:rPr>
      </w:pPr>
      <w:r w:rsidRPr="00E23A15">
        <w:rPr>
          <w:rFonts w:asciiTheme="minorHAnsi" w:hAnsiTheme="minorHAnsi" w:cstheme="minorHAnsi"/>
        </w:rPr>
        <w:t>Classification (class, family, genus)</w:t>
      </w:r>
    </w:p>
    <w:p w14:paraId="578E76BC" w14:textId="77777777" w:rsidR="00671A61" w:rsidRDefault="00671A61" w:rsidP="00671A61">
      <w:pPr>
        <w:numPr>
          <w:ilvl w:val="0"/>
          <w:numId w:val="15"/>
        </w:numPr>
        <w:spacing w:after="0"/>
        <w:rPr>
          <w:rFonts w:asciiTheme="minorHAnsi" w:hAnsiTheme="minorHAnsi" w:cstheme="minorHAnsi"/>
        </w:rPr>
      </w:pPr>
      <w:r w:rsidRPr="00E23A15">
        <w:rPr>
          <w:rFonts w:asciiTheme="minorHAnsi" w:hAnsiTheme="minorHAnsi" w:cstheme="minorHAnsi"/>
        </w:rPr>
        <w:t>Description</w:t>
      </w:r>
      <w:r>
        <w:rPr>
          <w:rFonts w:asciiTheme="minorHAnsi" w:hAnsiTheme="minorHAnsi" w:cstheme="minorHAnsi"/>
        </w:rPr>
        <w:t xml:space="preserve"> (size, colour, physical features)</w:t>
      </w:r>
    </w:p>
    <w:p w14:paraId="0F6DE603" w14:textId="77777777" w:rsidR="00671A61" w:rsidRDefault="00671A61" w:rsidP="00671A61">
      <w:pPr>
        <w:numPr>
          <w:ilvl w:val="0"/>
          <w:numId w:val="15"/>
        </w:numPr>
        <w:spacing w:after="0"/>
        <w:rPr>
          <w:rFonts w:asciiTheme="minorHAnsi" w:hAnsiTheme="minorHAnsi" w:cstheme="minorHAnsi"/>
        </w:rPr>
      </w:pPr>
      <w:r w:rsidRPr="00E23A15">
        <w:rPr>
          <w:rFonts w:asciiTheme="minorHAnsi" w:hAnsiTheme="minorHAnsi" w:cstheme="minorHAnsi"/>
        </w:rPr>
        <w:t>Habitat</w:t>
      </w:r>
    </w:p>
    <w:p w14:paraId="061DC128" w14:textId="77777777" w:rsidR="00671A61" w:rsidRPr="00E23A15" w:rsidRDefault="00671A61" w:rsidP="00671A61">
      <w:pPr>
        <w:numPr>
          <w:ilvl w:val="0"/>
          <w:numId w:val="15"/>
        </w:numPr>
        <w:spacing w:after="0"/>
        <w:rPr>
          <w:rFonts w:asciiTheme="minorHAnsi" w:hAnsiTheme="minorHAnsi" w:cstheme="minorHAnsi"/>
        </w:rPr>
      </w:pPr>
      <w:r>
        <w:rPr>
          <w:rFonts w:asciiTheme="minorHAnsi" w:hAnsiTheme="minorHAnsi" w:cstheme="minorHAnsi"/>
        </w:rPr>
        <w:t>Diet</w:t>
      </w:r>
    </w:p>
    <w:p w14:paraId="3E87DA9F" w14:textId="77777777" w:rsidR="00671A61" w:rsidRDefault="00671A61" w:rsidP="00671A61">
      <w:pPr>
        <w:numPr>
          <w:ilvl w:val="0"/>
          <w:numId w:val="15"/>
        </w:numPr>
        <w:spacing w:after="0"/>
        <w:rPr>
          <w:rFonts w:asciiTheme="minorHAnsi" w:hAnsiTheme="minorHAnsi" w:cstheme="minorHAnsi"/>
        </w:rPr>
      </w:pPr>
      <w:r>
        <w:rPr>
          <w:rFonts w:asciiTheme="minorHAnsi" w:hAnsiTheme="minorHAnsi" w:cstheme="minorHAnsi"/>
        </w:rPr>
        <w:t>Behaviours</w:t>
      </w:r>
    </w:p>
    <w:p w14:paraId="7CDADD59" w14:textId="77777777" w:rsidR="00671A61" w:rsidRDefault="00671A61" w:rsidP="00671A61">
      <w:pPr>
        <w:numPr>
          <w:ilvl w:val="0"/>
          <w:numId w:val="15"/>
        </w:numPr>
        <w:spacing w:after="0"/>
        <w:rPr>
          <w:rFonts w:asciiTheme="minorHAnsi" w:hAnsiTheme="minorHAnsi" w:cstheme="minorHAnsi"/>
        </w:rPr>
      </w:pPr>
      <w:r>
        <w:rPr>
          <w:rFonts w:asciiTheme="minorHAnsi" w:hAnsiTheme="minorHAnsi" w:cstheme="minorHAnsi"/>
        </w:rPr>
        <w:t>Adaptations</w:t>
      </w:r>
    </w:p>
    <w:p w14:paraId="736AAC7E" w14:textId="77777777" w:rsidR="00671A61" w:rsidRPr="00455CFA" w:rsidRDefault="00671A61" w:rsidP="00671A61">
      <w:pPr>
        <w:numPr>
          <w:ilvl w:val="0"/>
          <w:numId w:val="15"/>
        </w:numPr>
        <w:spacing w:after="0"/>
        <w:rPr>
          <w:rFonts w:asciiTheme="minorHAnsi" w:hAnsiTheme="minorHAnsi" w:cstheme="minorHAnsi"/>
        </w:rPr>
      </w:pPr>
      <w:r w:rsidRPr="00455CFA">
        <w:rPr>
          <w:rFonts w:asciiTheme="minorHAnsi" w:hAnsiTheme="minorHAnsi" w:cstheme="minorHAnsi"/>
        </w:rPr>
        <w:t>Threats</w:t>
      </w:r>
    </w:p>
    <w:p w14:paraId="5E686611" w14:textId="77777777" w:rsidR="00671A61" w:rsidRPr="00455CFA" w:rsidRDefault="00671A61" w:rsidP="00671A61">
      <w:pPr>
        <w:spacing w:after="0"/>
        <w:ind w:right="-1"/>
        <w:rPr>
          <w:rFonts w:asciiTheme="minorHAnsi" w:hAnsiTheme="minorHAnsi" w:cstheme="minorHAnsi"/>
        </w:rPr>
      </w:pPr>
    </w:p>
    <w:p w14:paraId="66208399" w14:textId="77777777" w:rsidR="00671A61" w:rsidRPr="00455CFA" w:rsidRDefault="00671A61" w:rsidP="00671A61">
      <w:p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Students will then choose one of the following activities to complete</w:t>
      </w:r>
      <w:r>
        <w:rPr>
          <w:rFonts w:asciiTheme="minorHAnsi" w:eastAsia="Times New Roman" w:hAnsiTheme="minorHAnsi" w:cstheme="minorHAnsi"/>
          <w:lang w:eastAsia="en-AU"/>
        </w:rPr>
        <w:t>:</w:t>
      </w:r>
    </w:p>
    <w:p w14:paraId="0865743B" w14:textId="77777777" w:rsidR="00671A61" w:rsidRDefault="00671A61" w:rsidP="00671A61">
      <w:pPr>
        <w:numPr>
          <w:ilvl w:val="0"/>
          <w:numId w:val="19"/>
        </w:numPr>
        <w:spacing w:after="0"/>
        <w:rPr>
          <w:rFonts w:asciiTheme="minorHAnsi" w:eastAsia="Times New Roman" w:hAnsiTheme="minorHAnsi" w:cstheme="minorHAnsi"/>
        </w:rPr>
      </w:pPr>
      <w:r w:rsidRPr="009D5424">
        <w:rPr>
          <w:rFonts w:asciiTheme="minorHAnsi" w:hAnsiTheme="minorHAnsi" w:cstheme="minorHAnsi"/>
          <w:b/>
          <w:color w:val="1F497D"/>
        </w:rPr>
        <w:t>Model</w:t>
      </w:r>
      <w:r w:rsidRPr="009D5424">
        <w:rPr>
          <w:rFonts w:asciiTheme="minorHAnsi" w:hAnsiTheme="minorHAnsi" w:cstheme="minorHAnsi"/>
          <w:b/>
        </w:rPr>
        <w:t xml:space="preserve"> </w:t>
      </w:r>
      <w:r w:rsidRPr="00AE6D1C">
        <w:rPr>
          <w:rFonts w:asciiTheme="minorHAnsi" w:hAnsiTheme="minorHAnsi" w:cstheme="minorHAnsi"/>
        </w:rPr>
        <w:t>–</w:t>
      </w:r>
      <w:r w:rsidRPr="00AE6D1C">
        <w:rPr>
          <w:rFonts w:asciiTheme="minorHAnsi" w:eastAsia="Times New Roman" w:hAnsiTheme="minorHAnsi" w:cstheme="minorHAnsi"/>
        </w:rPr>
        <w:t xml:space="preserve"> </w:t>
      </w:r>
      <w:r w:rsidRPr="009D5424">
        <w:rPr>
          <w:rFonts w:asciiTheme="minorHAnsi" w:eastAsia="Times New Roman" w:hAnsiTheme="minorHAnsi" w:cstheme="minorHAnsi"/>
          <w:lang w:eastAsia="en-AU"/>
        </w:rPr>
        <w:t xml:space="preserve">Create a 3D model of </w:t>
      </w:r>
      <w:r>
        <w:rPr>
          <w:rFonts w:asciiTheme="minorHAnsi" w:eastAsia="Times New Roman" w:hAnsiTheme="minorHAnsi" w:cstheme="minorHAnsi"/>
          <w:lang w:eastAsia="en-AU"/>
        </w:rPr>
        <w:t>the species</w:t>
      </w:r>
      <w:r w:rsidRPr="009D5424">
        <w:rPr>
          <w:rFonts w:asciiTheme="minorHAnsi" w:eastAsia="Times New Roman" w:hAnsiTheme="minorHAnsi" w:cstheme="minorHAnsi"/>
          <w:lang w:eastAsia="en-AU"/>
        </w:rPr>
        <w:t xml:space="preserve"> using </w:t>
      </w:r>
      <w:r>
        <w:rPr>
          <w:rFonts w:asciiTheme="minorHAnsi" w:eastAsia="Times New Roman" w:hAnsiTheme="minorHAnsi" w:cstheme="minorHAnsi"/>
          <w:lang w:eastAsia="en-AU"/>
        </w:rPr>
        <w:t>upcycled</w:t>
      </w:r>
      <w:r w:rsidRPr="009D5424">
        <w:rPr>
          <w:rFonts w:asciiTheme="minorHAnsi" w:eastAsia="Times New Roman" w:hAnsiTheme="minorHAnsi" w:cstheme="minorHAnsi"/>
          <w:lang w:eastAsia="en-AU"/>
        </w:rPr>
        <w:t xml:space="preserve"> materials. Display your model in the classroom.</w:t>
      </w:r>
    </w:p>
    <w:p w14:paraId="3728A146" w14:textId="01EB3E5A" w:rsidR="00671A61" w:rsidRPr="008F34A2" w:rsidRDefault="00671A61" w:rsidP="00671A61">
      <w:pPr>
        <w:numPr>
          <w:ilvl w:val="0"/>
          <w:numId w:val="19"/>
        </w:numPr>
        <w:spacing w:after="0"/>
        <w:rPr>
          <w:rFonts w:asciiTheme="minorHAnsi" w:eastAsia="Times New Roman" w:hAnsiTheme="minorHAnsi" w:cstheme="minorHAnsi"/>
        </w:rPr>
      </w:pPr>
      <w:r>
        <w:rPr>
          <w:rFonts w:asciiTheme="minorHAnsi" w:hAnsiTheme="minorHAnsi" w:cstheme="minorHAnsi"/>
          <w:b/>
          <w:color w:val="1F497D"/>
        </w:rPr>
        <w:t>Diary –</w:t>
      </w:r>
      <w:r>
        <w:rPr>
          <w:rFonts w:asciiTheme="minorHAnsi" w:eastAsia="Times New Roman" w:hAnsiTheme="minorHAnsi" w:cstheme="minorHAnsi"/>
        </w:rPr>
        <w:t xml:space="preserve"> Write a diary of what might happen in the daily life of a </w:t>
      </w:r>
      <w:r w:rsidR="00ED3742">
        <w:rPr>
          <w:rFonts w:asciiTheme="minorHAnsi" w:eastAsia="Times New Roman" w:hAnsiTheme="minorHAnsi" w:cstheme="minorHAnsi"/>
        </w:rPr>
        <w:t>deep-sea</w:t>
      </w:r>
      <w:r>
        <w:rPr>
          <w:rFonts w:asciiTheme="minorHAnsi" w:eastAsia="Times New Roman" w:hAnsiTheme="minorHAnsi" w:cstheme="minorHAnsi"/>
        </w:rPr>
        <w:t xml:space="preserve"> species.</w:t>
      </w:r>
    </w:p>
    <w:p w14:paraId="2CBFC9DB" w14:textId="77777777" w:rsidR="00671A61" w:rsidRPr="009D5424" w:rsidRDefault="00671A61" w:rsidP="00671A61">
      <w:pPr>
        <w:numPr>
          <w:ilvl w:val="0"/>
          <w:numId w:val="19"/>
        </w:numPr>
        <w:spacing w:after="0"/>
        <w:rPr>
          <w:rFonts w:asciiTheme="minorHAnsi" w:eastAsia="Times New Roman" w:hAnsiTheme="minorHAnsi" w:cstheme="minorHAnsi"/>
        </w:rPr>
      </w:pPr>
      <w:r>
        <w:rPr>
          <w:rFonts w:asciiTheme="minorHAnsi" w:hAnsiTheme="minorHAnsi" w:cstheme="minorHAnsi"/>
          <w:b/>
          <w:color w:val="1F497D"/>
        </w:rPr>
        <w:t xml:space="preserve">Haiku </w:t>
      </w:r>
      <w:r>
        <w:rPr>
          <w:rFonts w:asciiTheme="minorHAnsi" w:eastAsia="Times New Roman" w:hAnsiTheme="minorHAnsi" w:cstheme="minorHAnsi"/>
        </w:rPr>
        <w:t>– Write a haiku poem about the species.</w:t>
      </w:r>
    </w:p>
    <w:p w14:paraId="54AF9EB7" w14:textId="77777777" w:rsidR="00671A61" w:rsidRPr="009D5424" w:rsidRDefault="00671A61" w:rsidP="00671A61">
      <w:pPr>
        <w:pStyle w:val="ListParagraph"/>
        <w:numPr>
          <w:ilvl w:val="0"/>
          <w:numId w:val="19"/>
        </w:numPr>
        <w:spacing w:after="0"/>
        <w:rPr>
          <w:rFonts w:asciiTheme="minorHAnsi" w:eastAsia="Times New Roman" w:hAnsiTheme="minorHAnsi" w:cstheme="minorHAnsi"/>
        </w:rPr>
      </w:pPr>
      <w:r>
        <w:rPr>
          <w:rFonts w:asciiTheme="minorHAnsi" w:hAnsiTheme="minorHAnsi" w:cstheme="minorHAnsi"/>
          <w:b/>
          <w:color w:val="1F497D"/>
        </w:rPr>
        <w:t xml:space="preserve">Children’s book or comic </w:t>
      </w:r>
      <w:r w:rsidRPr="00AE6D1C">
        <w:rPr>
          <w:rFonts w:asciiTheme="minorHAnsi" w:hAnsiTheme="minorHAnsi" w:cstheme="minorHAnsi"/>
        </w:rPr>
        <w:t>–</w:t>
      </w:r>
      <w:r w:rsidRPr="00AE6D1C">
        <w:rPr>
          <w:rFonts w:asciiTheme="minorHAnsi" w:eastAsia="Times New Roman" w:hAnsiTheme="minorHAnsi" w:cstheme="minorHAnsi"/>
        </w:rPr>
        <w:t xml:space="preserve"> </w:t>
      </w:r>
      <w:r>
        <w:rPr>
          <w:rFonts w:asciiTheme="minorHAnsi" w:eastAsia="Times New Roman" w:hAnsiTheme="minorHAnsi" w:cstheme="minorHAnsi"/>
        </w:rPr>
        <w:t>Write and illustrate either a children’s book or comic which tells the story of the species.</w:t>
      </w:r>
    </w:p>
    <w:p w14:paraId="7068A93F" w14:textId="77777777" w:rsidR="00671A61" w:rsidRPr="00AE6D1C" w:rsidRDefault="00671A61" w:rsidP="00671A61">
      <w:pPr>
        <w:pStyle w:val="ListParagraph"/>
        <w:numPr>
          <w:ilvl w:val="0"/>
          <w:numId w:val="19"/>
        </w:numPr>
        <w:spacing w:after="0"/>
      </w:pPr>
      <w:r w:rsidRPr="00AE6D1C">
        <w:rPr>
          <w:rFonts w:asciiTheme="minorHAnsi" w:hAnsiTheme="minorHAnsi" w:cstheme="minorHAnsi"/>
          <w:b/>
          <w:color w:val="1F497D"/>
        </w:rPr>
        <w:t xml:space="preserve">True or false? </w:t>
      </w:r>
      <w:r w:rsidRPr="00AE6D1C">
        <w:rPr>
          <w:rFonts w:asciiTheme="minorHAnsi" w:hAnsiTheme="minorHAnsi" w:cstheme="minorHAnsi"/>
        </w:rPr>
        <w:t>–</w:t>
      </w:r>
      <w:r w:rsidRPr="00AE6D1C">
        <w:rPr>
          <w:rFonts w:asciiTheme="minorHAnsi" w:eastAsia="Times New Roman" w:hAnsiTheme="minorHAnsi" w:cstheme="minorHAnsi"/>
        </w:rPr>
        <w:t xml:space="preserve"> Find out as much as you can about </w:t>
      </w:r>
      <w:r>
        <w:rPr>
          <w:rFonts w:asciiTheme="minorHAnsi" w:eastAsia="Times New Roman" w:hAnsiTheme="minorHAnsi" w:cstheme="minorHAnsi"/>
        </w:rPr>
        <w:t>the deep sea and the species that live there</w:t>
      </w:r>
      <w:r w:rsidRPr="00AE6D1C">
        <w:rPr>
          <w:rFonts w:asciiTheme="minorHAnsi" w:eastAsia="Times New Roman" w:hAnsiTheme="minorHAnsi" w:cstheme="minorHAnsi"/>
        </w:rPr>
        <w:t>. Create a true or false quiz and test your classmates.</w:t>
      </w:r>
    </w:p>
    <w:p w14:paraId="7A31BCC3" w14:textId="77777777" w:rsidR="00671A61" w:rsidRPr="00817287" w:rsidRDefault="00671A61" w:rsidP="00671A61">
      <w:pPr>
        <w:pStyle w:val="ListParagraph"/>
        <w:numPr>
          <w:ilvl w:val="0"/>
          <w:numId w:val="19"/>
        </w:numPr>
        <w:spacing w:after="0"/>
      </w:pPr>
      <w:r>
        <w:rPr>
          <w:rFonts w:asciiTheme="minorHAnsi" w:hAnsiTheme="minorHAnsi" w:cstheme="minorHAnsi"/>
          <w:b/>
          <w:color w:val="1F497D"/>
        </w:rPr>
        <w:t xml:space="preserve">Celebrate </w:t>
      </w:r>
      <w:r w:rsidRPr="00AE6D1C">
        <w:rPr>
          <w:rFonts w:asciiTheme="minorHAnsi" w:hAnsiTheme="minorHAnsi" w:cstheme="minorHAnsi"/>
        </w:rPr>
        <w:t>–</w:t>
      </w:r>
      <w:r w:rsidRPr="00AE6D1C">
        <w:rPr>
          <w:rFonts w:asciiTheme="minorHAnsi" w:eastAsia="Times New Roman" w:hAnsiTheme="minorHAnsi" w:cstheme="minorHAnsi"/>
        </w:rPr>
        <w:t xml:space="preserve"> </w:t>
      </w:r>
      <w:r>
        <w:rPr>
          <w:rFonts w:asciiTheme="minorHAnsi" w:eastAsia="Times New Roman" w:hAnsiTheme="minorHAnsi" w:cstheme="minorHAnsi"/>
        </w:rPr>
        <w:t>Celebrate world Ocean’s Day on the 8</w:t>
      </w:r>
      <w:r w:rsidRPr="00214244">
        <w:rPr>
          <w:rFonts w:asciiTheme="minorHAnsi" w:eastAsia="Times New Roman" w:hAnsiTheme="minorHAnsi" w:cstheme="minorHAnsi"/>
          <w:vertAlign w:val="superscript"/>
        </w:rPr>
        <w:t>th</w:t>
      </w:r>
      <w:r>
        <w:rPr>
          <w:rFonts w:asciiTheme="minorHAnsi" w:eastAsia="Times New Roman" w:hAnsiTheme="minorHAnsi" w:cstheme="minorHAnsi"/>
        </w:rPr>
        <w:t xml:space="preserve"> of June</w:t>
      </w:r>
      <w:r w:rsidRPr="00AE6D1C">
        <w:rPr>
          <w:rFonts w:asciiTheme="minorHAnsi" w:eastAsia="Times New Roman" w:hAnsiTheme="minorHAnsi" w:cstheme="minorHAnsi"/>
        </w:rPr>
        <w:t>. Think of a creative way to celebrate the day in your class.</w:t>
      </w:r>
      <w:r>
        <w:rPr>
          <w:rFonts w:ascii="Arial" w:hAnsi="Arial" w:cs="Arial"/>
          <w:color w:val="4D5156"/>
          <w:sz w:val="21"/>
          <w:szCs w:val="21"/>
          <w:shd w:val="clear" w:color="auto" w:fill="FFFFFF"/>
        </w:rPr>
        <w:t xml:space="preserve"> </w:t>
      </w:r>
    </w:p>
    <w:p w14:paraId="61236DD0" w14:textId="77777777" w:rsidR="00671A61" w:rsidRDefault="00671A61" w:rsidP="00671A61">
      <w:pPr>
        <w:spacing w:after="0"/>
      </w:pPr>
    </w:p>
    <w:p w14:paraId="2738B0D6" w14:textId="77777777" w:rsidR="00671A61" w:rsidRDefault="00671A61" w:rsidP="00671A61">
      <w:pPr>
        <w:spacing w:after="0"/>
      </w:pPr>
    </w:p>
    <w:p w14:paraId="44E4C747" w14:textId="77777777" w:rsidR="00671A61" w:rsidRPr="008F34A2" w:rsidRDefault="00671A61" w:rsidP="00671A61">
      <w:pPr>
        <w:pStyle w:val="Heading1"/>
        <w:tabs>
          <w:tab w:val="left" w:pos="7156"/>
        </w:tabs>
        <w:spacing w:line="276" w:lineRule="auto"/>
        <w:rPr>
          <w:lang w:val="en-AU"/>
        </w:rPr>
      </w:pPr>
      <w:r w:rsidRPr="0084393B">
        <w:t>Activity</w:t>
      </w:r>
      <w:r>
        <w:rPr>
          <w:lang w:val="en-AU"/>
        </w:rPr>
        <w:t>: Create your own species</w:t>
      </w:r>
    </w:p>
    <w:p w14:paraId="17BDB7DA" w14:textId="4E2C9FFE" w:rsidR="00671A61" w:rsidRPr="003744B4" w:rsidRDefault="00671A61" w:rsidP="00671A61">
      <w:pPr>
        <w:spacing w:after="0"/>
        <w:rPr>
          <w:rFonts w:eastAsia="Times New Roman" w:cs="Calibri"/>
        </w:rPr>
      </w:pPr>
      <w:r w:rsidRPr="003744B4">
        <w:rPr>
          <w:rFonts w:eastAsia="Times New Roman" w:cs="Calibri"/>
        </w:rPr>
        <w:t xml:space="preserve">Students will use their imagination and create </w:t>
      </w:r>
      <w:r>
        <w:rPr>
          <w:rFonts w:eastAsia="Times New Roman" w:cs="Calibri"/>
        </w:rPr>
        <w:t xml:space="preserve">their own </w:t>
      </w:r>
      <w:r w:rsidR="00ED3742">
        <w:rPr>
          <w:rFonts w:eastAsia="Times New Roman" w:cs="Calibri"/>
        </w:rPr>
        <w:t>deep-sea</w:t>
      </w:r>
      <w:r>
        <w:rPr>
          <w:rFonts w:eastAsia="Times New Roman" w:cs="Calibri"/>
        </w:rPr>
        <w:t xml:space="preserve"> species</w:t>
      </w:r>
      <w:r w:rsidRPr="003744B4">
        <w:rPr>
          <w:rFonts w:eastAsia="Times New Roman" w:cs="Calibri"/>
        </w:rPr>
        <w:t xml:space="preserve">. Students will imagine they have discovered a new species of </w:t>
      </w:r>
      <w:r w:rsidR="00ED3742">
        <w:rPr>
          <w:rFonts w:eastAsia="Times New Roman" w:cs="Calibri"/>
        </w:rPr>
        <w:t>deep-sea</w:t>
      </w:r>
      <w:r>
        <w:rPr>
          <w:rFonts w:eastAsia="Times New Roman" w:cs="Calibri"/>
        </w:rPr>
        <w:t xml:space="preserve"> creature</w:t>
      </w:r>
      <w:r w:rsidRPr="003744B4">
        <w:rPr>
          <w:rFonts w:eastAsia="Times New Roman" w:cs="Calibri"/>
        </w:rPr>
        <w:t xml:space="preserve"> which has never been seen before. </w:t>
      </w:r>
      <w:r>
        <w:rPr>
          <w:rFonts w:eastAsia="Times New Roman" w:cs="Calibri"/>
        </w:rPr>
        <w:t xml:space="preserve"> </w:t>
      </w:r>
      <w:r w:rsidRPr="003744B4">
        <w:rPr>
          <w:rFonts w:eastAsia="Times New Roman" w:cs="Calibri"/>
        </w:rPr>
        <w:t>Use the following as a guide for this activity:</w:t>
      </w:r>
    </w:p>
    <w:p w14:paraId="6442DD7E" w14:textId="77777777" w:rsidR="00671A61" w:rsidRPr="00260C00" w:rsidRDefault="00671A61" w:rsidP="00671A61">
      <w:pPr>
        <w:numPr>
          <w:ilvl w:val="0"/>
          <w:numId w:val="22"/>
        </w:numPr>
        <w:spacing w:after="0"/>
        <w:rPr>
          <w:rFonts w:eastAsia="Times New Roman" w:cs="Calibri"/>
        </w:rPr>
      </w:pPr>
      <w:r w:rsidRPr="003744B4">
        <w:rPr>
          <w:rFonts w:eastAsia="Times New Roman" w:cs="Calibri"/>
        </w:rPr>
        <w:t xml:space="preserve">Illustrate the new </w:t>
      </w:r>
      <w:r>
        <w:rPr>
          <w:rFonts w:eastAsia="Times New Roman" w:cs="Calibri"/>
        </w:rPr>
        <w:t>animal species</w:t>
      </w:r>
      <w:r w:rsidRPr="003744B4">
        <w:rPr>
          <w:rFonts w:eastAsia="Times New Roman" w:cs="Calibri"/>
        </w:rPr>
        <w:t xml:space="preserve"> using only a black felt-tip pen on a piece of A4 art paper – include as much detail as you can.</w:t>
      </w:r>
      <w:r>
        <w:rPr>
          <w:rFonts w:eastAsia="Times New Roman" w:cs="Calibri"/>
        </w:rPr>
        <w:t xml:space="preserve"> </w:t>
      </w:r>
      <w:r>
        <w:rPr>
          <w:rFonts w:asciiTheme="minorHAnsi" w:hAnsiTheme="minorHAnsi" w:cstheme="minorHAnsi"/>
          <w:lang w:eastAsia="en-AU"/>
        </w:rPr>
        <w:t>Y</w:t>
      </w:r>
      <w:r w:rsidRPr="001746F2">
        <w:rPr>
          <w:rFonts w:asciiTheme="minorHAnsi" w:hAnsiTheme="minorHAnsi" w:cstheme="minorHAnsi"/>
          <w:lang w:eastAsia="en-AU"/>
        </w:rPr>
        <w:t>ou may want to draw a scientific illustration or draw the animal in its natural habitat. Label important features.</w:t>
      </w:r>
    </w:p>
    <w:p w14:paraId="7438068F" w14:textId="77777777" w:rsidR="00671A61" w:rsidRPr="003744B4" w:rsidRDefault="00671A61" w:rsidP="00671A61">
      <w:pPr>
        <w:numPr>
          <w:ilvl w:val="0"/>
          <w:numId w:val="22"/>
        </w:numPr>
        <w:spacing w:after="0"/>
        <w:rPr>
          <w:rFonts w:eastAsia="Times New Roman" w:cs="Calibri"/>
        </w:rPr>
      </w:pPr>
      <w:r>
        <w:rPr>
          <w:rFonts w:asciiTheme="minorHAnsi" w:hAnsiTheme="minorHAnsi" w:cstheme="minorHAnsi"/>
          <w:lang w:eastAsia="en-AU"/>
        </w:rPr>
        <w:t xml:space="preserve">Create a 3D model of your new species using upcycled materials. </w:t>
      </w:r>
    </w:p>
    <w:p w14:paraId="24608959" w14:textId="77777777" w:rsidR="00671A61" w:rsidRDefault="00671A61" w:rsidP="00671A61">
      <w:pPr>
        <w:numPr>
          <w:ilvl w:val="0"/>
          <w:numId w:val="22"/>
        </w:numPr>
        <w:spacing w:after="0"/>
        <w:rPr>
          <w:rFonts w:eastAsia="Times New Roman" w:cs="Calibri"/>
        </w:rPr>
      </w:pPr>
      <w:r>
        <w:rPr>
          <w:rFonts w:eastAsia="Times New Roman" w:cs="Calibri"/>
        </w:rPr>
        <w:t xml:space="preserve">Name the species. </w:t>
      </w:r>
      <w:r w:rsidRPr="003744B4">
        <w:rPr>
          <w:rFonts w:eastAsia="Times New Roman" w:cs="Calibri"/>
        </w:rPr>
        <w:t xml:space="preserve">Give the </w:t>
      </w:r>
      <w:r>
        <w:rPr>
          <w:rFonts w:eastAsia="Times New Roman" w:cs="Calibri"/>
        </w:rPr>
        <w:t>animal</w:t>
      </w:r>
      <w:r w:rsidRPr="003744B4">
        <w:rPr>
          <w:rFonts w:eastAsia="Times New Roman" w:cs="Calibri"/>
        </w:rPr>
        <w:t xml:space="preserve"> a common and scientific name.</w:t>
      </w:r>
    </w:p>
    <w:p w14:paraId="2681D64D" w14:textId="77777777" w:rsidR="00671A61" w:rsidRPr="003744B4" w:rsidRDefault="00671A61" w:rsidP="00671A61">
      <w:pPr>
        <w:numPr>
          <w:ilvl w:val="0"/>
          <w:numId w:val="22"/>
        </w:numPr>
        <w:spacing w:after="0"/>
        <w:rPr>
          <w:rFonts w:eastAsia="Times New Roman" w:cs="Calibri"/>
        </w:rPr>
      </w:pPr>
      <w:r>
        <w:rPr>
          <w:rFonts w:eastAsia="Times New Roman" w:cs="Calibri"/>
        </w:rPr>
        <w:lastRenderedPageBreak/>
        <w:t>Where does it live in the deep sea?</w:t>
      </w:r>
    </w:p>
    <w:p w14:paraId="5E071FF0" w14:textId="77777777" w:rsidR="00671A61" w:rsidRDefault="00671A61" w:rsidP="00671A61">
      <w:pPr>
        <w:numPr>
          <w:ilvl w:val="0"/>
          <w:numId w:val="22"/>
        </w:numPr>
        <w:spacing w:after="0"/>
        <w:rPr>
          <w:rFonts w:eastAsia="Times New Roman" w:cs="Calibri"/>
        </w:rPr>
      </w:pPr>
      <w:r w:rsidRPr="003744B4">
        <w:rPr>
          <w:rFonts w:eastAsia="Times New Roman" w:cs="Calibri"/>
        </w:rPr>
        <w:t xml:space="preserve">Describe what the </w:t>
      </w:r>
      <w:r>
        <w:rPr>
          <w:rFonts w:eastAsia="Times New Roman" w:cs="Calibri"/>
        </w:rPr>
        <w:t>animal</w:t>
      </w:r>
      <w:r w:rsidRPr="003744B4">
        <w:rPr>
          <w:rFonts w:eastAsia="Times New Roman" w:cs="Calibri"/>
        </w:rPr>
        <w:t xml:space="preserve"> looks like – what are some of its physical characteristics?</w:t>
      </w:r>
    </w:p>
    <w:p w14:paraId="52611D77" w14:textId="77777777" w:rsidR="00671A61" w:rsidRDefault="00671A61" w:rsidP="00671A61">
      <w:pPr>
        <w:numPr>
          <w:ilvl w:val="0"/>
          <w:numId w:val="22"/>
        </w:numPr>
        <w:spacing w:after="0"/>
        <w:rPr>
          <w:rFonts w:eastAsia="Times New Roman" w:cs="Calibri"/>
        </w:rPr>
      </w:pPr>
      <w:r w:rsidRPr="001746F2">
        <w:rPr>
          <w:rFonts w:asciiTheme="minorHAnsi" w:hAnsiTheme="minorHAnsi" w:cstheme="minorHAnsi"/>
          <w:lang w:eastAsia="en-AU"/>
        </w:rPr>
        <w:t>List the animal’s classification</w:t>
      </w:r>
      <w:r>
        <w:rPr>
          <w:rFonts w:asciiTheme="minorHAnsi" w:hAnsiTheme="minorHAnsi" w:cstheme="minorHAnsi"/>
          <w:lang w:eastAsia="en-AU"/>
        </w:rPr>
        <w:t>.</w:t>
      </w:r>
    </w:p>
    <w:p w14:paraId="72B451EB" w14:textId="77777777" w:rsidR="00671A61" w:rsidRDefault="00671A61" w:rsidP="00671A61">
      <w:pPr>
        <w:numPr>
          <w:ilvl w:val="0"/>
          <w:numId w:val="22"/>
        </w:numPr>
        <w:spacing w:after="0"/>
        <w:rPr>
          <w:rFonts w:eastAsia="Times New Roman" w:cs="Calibri"/>
        </w:rPr>
      </w:pPr>
      <w:r>
        <w:rPr>
          <w:rFonts w:eastAsia="Times New Roman" w:cs="Calibri"/>
        </w:rPr>
        <w:t xml:space="preserve">How does it get its food? How does it eat? </w:t>
      </w:r>
    </w:p>
    <w:p w14:paraId="0AB78F99" w14:textId="77777777" w:rsidR="00671A61" w:rsidRPr="00BB0E1C" w:rsidRDefault="00671A61" w:rsidP="00671A61">
      <w:pPr>
        <w:numPr>
          <w:ilvl w:val="0"/>
          <w:numId w:val="22"/>
        </w:numPr>
        <w:spacing w:after="0"/>
        <w:rPr>
          <w:rFonts w:eastAsia="Times New Roman" w:cs="Calibri"/>
        </w:rPr>
      </w:pPr>
      <w:r>
        <w:rPr>
          <w:rFonts w:eastAsia="Times New Roman" w:cs="Calibri"/>
        </w:rPr>
        <w:t>How does it survive in its environment? What are its adaptations?</w:t>
      </w:r>
    </w:p>
    <w:p w14:paraId="3F0C915C" w14:textId="77777777" w:rsidR="00671A61" w:rsidRDefault="00671A61" w:rsidP="00671A61">
      <w:pPr>
        <w:numPr>
          <w:ilvl w:val="0"/>
          <w:numId w:val="22"/>
        </w:numPr>
        <w:spacing w:after="0"/>
        <w:rPr>
          <w:rFonts w:eastAsia="Times New Roman" w:cs="Calibri"/>
        </w:rPr>
      </w:pPr>
      <w:r w:rsidRPr="003744B4">
        <w:rPr>
          <w:rFonts w:eastAsia="Times New Roman" w:cs="Calibri"/>
        </w:rPr>
        <w:t>Does it have any interesting or unique features?</w:t>
      </w:r>
    </w:p>
    <w:p w14:paraId="603159C6" w14:textId="77777777" w:rsidR="00671A61" w:rsidRPr="0020735D" w:rsidRDefault="00671A61" w:rsidP="00671A61">
      <w:pPr>
        <w:numPr>
          <w:ilvl w:val="0"/>
          <w:numId w:val="22"/>
        </w:numPr>
        <w:spacing w:after="0"/>
        <w:rPr>
          <w:rFonts w:eastAsia="Times New Roman" w:cs="Calibri"/>
        </w:rPr>
      </w:pPr>
      <w:r>
        <w:rPr>
          <w:rFonts w:eastAsia="Times New Roman" w:cs="Calibri"/>
        </w:rPr>
        <w:t xml:space="preserve">How possible do you think it is that your new species exists? Explain your answer. </w:t>
      </w:r>
    </w:p>
    <w:p w14:paraId="604DFB96" w14:textId="77777777" w:rsidR="00671A61" w:rsidRDefault="00671A61" w:rsidP="00671A61">
      <w:pPr>
        <w:autoSpaceDE w:val="0"/>
        <w:autoSpaceDN w:val="0"/>
        <w:adjustRightInd w:val="0"/>
        <w:spacing w:after="0"/>
        <w:rPr>
          <w:rFonts w:asciiTheme="minorHAnsi" w:hAnsiTheme="minorHAnsi" w:cstheme="minorHAnsi"/>
        </w:rPr>
      </w:pPr>
    </w:p>
    <w:p w14:paraId="2AB99098" w14:textId="77777777" w:rsidR="00671A61" w:rsidRDefault="00671A61" w:rsidP="00671A61">
      <w:pPr>
        <w:autoSpaceDE w:val="0"/>
        <w:autoSpaceDN w:val="0"/>
        <w:adjustRightInd w:val="0"/>
        <w:spacing w:after="0"/>
        <w:rPr>
          <w:rFonts w:asciiTheme="minorHAnsi" w:hAnsiTheme="minorHAnsi" w:cstheme="minorHAnsi"/>
        </w:rPr>
      </w:pPr>
    </w:p>
    <w:p w14:paraId="2BECEEA9" w14:textId="77777777" w:rsidR="00671A61" w:rsidRDefault="00671A61" w:rsidP="00671A61">
      <w:pPr>
        <w:pStyle w:val="Heading1"/>
        <w:spacing w:line="276" w:lineRule="auto"/>
        <w:rPr>
          <w:rFonts w:ascii="Arial" w:hAnsi="Arial" w:cs="Arial"/>
          <w:sz w:val="20"/>
          <w:szCs w:val="20"/>
          <w:lang w:eastAsia="en-AU"/>
        </w:rPr>
      </w:pPr>
      <w:r>
        <w:rPr>
          <w:lang w:val="en-AU"/>
        </w:rPr>
        <w:t>Activity: Biological Illustration</w:t>
      </w:r>
    </w:p>
    <w:p w14:paraId="3B8CA243" w14:textId="67FC7EBA" w:rsidR="00671A61" w:rsidRPr="008736FE" w:rsidRDefault="00671A61" w:rsidP="00671A61">
      <w:p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 xml:space="preserve">Students will create their own biological illustration of a </w:t>
      </w:r>
      <w:r w:rsidR="00D1238C">
        <w:rPr>
          <w:rFonts w:asciiTheme="minorHAnsi" w:hAnsiTheme="minorHAnsi" w:cstheme="minorHAnsi"/>
          <w:lang w:eastAsia="en-AU"/>
        </w:rPr>
        <w:t>deep-sea</w:t>
      </w:r>
      <w:r>
        <w:rPr>
          <w:rFonts w:asciiTheme="minorHAnsi" w:hAnsiTheme="minorHAnsi" w:cstheme="minorHAnsi"/>
          <w:lang w:eastAsia="en-AU"/>
        </w:rPr>
        <w:t xml:space="preserve"> animal</w:t>
      </w:r>
      <w:r w:rsidRPr="008736FE">
        <w:rPr>
          <w:rFonts w:asciiTheme="minorHAnsi" w:hAnsiTheme="minorHAnsi" w:cstheme="minorHAnsi"/>
          <w:lang w:eastAsia="en-AU"/>
        </w:rPr>
        <w:t xml:space="preserve">. This activity encourages students to develop their observation skills and reinforce their understanding of biological concepts. </w:t>
      </w:r>
    </w:p>
    <w:p w14:paraId="1D39A827" w14:textId="77777777" w:rsidR="00671A61" w:rsidRPr="008736FE" w:rsidRDefault="00671A61" w:rsidP="00671A61">
      <w:pPr>
        <w:autoSpaceDE w:val="0"/>
        <w:autoSpaceDN w:val="0"/>
        <w:adjustRightInd w:val="0"/>
        <w:spacing w:after="0"/>
        <w:rPr>
          <w:rFonts w:asciiTheme="minorHAnsi" w:hAnsiTheme="minorHAnsi" w:cstheme="minorHAnsi"/>
          <w:lang w:eastAsia="en-AU"/>
        </w:rPr>
      </w:pPr>
    </w:p>
    <w:p w14:paraId="47F4A268" w14:textId="77777777" w:rsidR="00671A61" w:rsidRDefault="00671A61" w:rsidP="00671A61">
      <w:p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Explain to students that in their illustration they need to draw what they see (using photographs/videos they find in books and on the internet). Students will need to think about size, shape, texture, and patterns; and include as much detail as possible.</w:t>
      </w:r>
      <w:r>
        <w:rPr>
          <w:rFonts w:asciiTheme="minorHAnsi" w:hAnsiTheme="minorHAnsi" w:cstheme="minorHAnsi"/>
          <w:lang w:eastAsia="en-AU"/>
        </w:rPr>
        <w:t xml:space="preserve"> </w:t>
      </w:r>
    </w:p>
    <w:p w14:paraId="0F073924" w14:textId="77777777" w:rsidR="00671A61" w:rsidRDefault="00671A61" w:rsidP="00671A61">
      <w:pPr>
        <w:autoSpaceDE w:val="0"/>
        <w:autoSpaceDN w:val="0"/>
        <w:adjustRightInd w:val="0"/>
        <w:spacing w:after="0"/>
        <w:rPr>
          <w:rFonts w:asciiTheme="minorHAnsi" w:hAnsiTheme="minorHAnsi" w:cstheme="minorHAnsi"/>
          <w:lang w:eastAsia="en-AU"/>
        </w:rPr>
      </w:pPr>
    </w:p>
    <w:p w14:paraId="2327C6E3" w14:textId="77777777" w:rsidR="00671A61" w:rsidRPr="008736FE" w:rsidRDefault="00671A61" w:rsidP="00671A61">
      <w:p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 xml:space="preserve">Teachers may want to show examples of scientific drawings or begin this exercise by asking their students to collect a plant specimen (for example, a leaf or flower) from the school yard to practise scientific drawing. </w:t>
      </w:r>
    </w:p>
    <w:p w14:paraId="4805BDC5" w14:textId="77777777" w:rsidR="00671A61" w:rsidRPr="008736FE" w:rsidRDefault="00671A61" w:rsidP="00671A61">
      <w:pPr>
        <w:autoSpaceDE w:val="0"/>
        <w:autoSpaceDN w:val="0"/>
        <w:adjustRightInd w:val="0"/>
        <w:spacing w:after="0"/>
        <w:rPr>
          <w:rFonts w:asciiTheme="minorHAnsi" w:hAnsiTheme="minorHAnsi" w:cstheme="minorHAnsi"/>
          <w:lang w:eastAsia="en-AU"/>
        </w:rPr>
      </w:pPr>
    </w:p>
    <w:p w14:paraId="1F4DF719" w14:textId="77777777" w:rsidR="00671A61" w:rsidRPr="008736FE" w:rsidRDefault="00671A61" w:rsidP="00671A61">
      <w:p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Students can use the following as a guide as they create their scientific drawing:</w:t>
      </w:r>
      <w:r w:rsidRPr="00944DDC">
        <w:t xml:space="preserve"> </w:t>
      </w:r>
    </w:p>
    <w:p w14:paraId="0D0D4D55" w14:textId="77777777" w:rsidR="00671A61" w:rsidRPr="008736FE" w:rsidRDefault="00671A61" w:rsidP="00671A61">
      <w:pPr>
        <w:numPr>
          <w:ilvl w:val="0"/>
          <w:numId w:val="17"/>
        </w:numPr>
        <w:autoSpaceDE w:val="0"/>
        <w:autoSpaceDN w:val="0"/>
        <w:adjustRightInd w:val="0"/>
        <w:spacing w:after="0"/>
        <w:rPr>
          <w:rFonts w:asciiTheme="minorHAnsi" w:hAnsiTheme="minorHAnsi" w:cstheme="minorHAnsi"/>
          <w:lang w:eastAsia="en-AU"/>
        </w:rPr>
      </w:pPr>
      <w:r>
        <w:rPr>
          <w:noProof/>
        </w:rPr>
        <w:drawing>
          <wp:anchor distT="0" distB="0" distL="114300" distR="114300" simplePos="0" relativeHeight="251658243" behindDoc="0" locked="0" layoutInCell="1" allowOverlap="1" wp14:anchorId="62DE6334" wp14:editId="0890BFA0">
            <wp:simplePos x="0" y="0"/>
            <wp:positionH relativeFrom="column">
              <wp:posOffset>2708910</wp:posOffset>
            </wp:positionH>
            <wp:positionV relativeFrom="paragraph">
              <wp:posOffset>90805</wp:posOffset>
            </wp:positionV>
            <wp:extent cx="3409950" cy="1666240"/>
            <wp:effectExtent l="0" t="0" r="0" b="0"/>
            <wp:wrapSquare wrapText="bothSides"/>
            <wp:docPr id="208403443" name="Picture 3" descr="Deep Sea Gulper 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ep Sea Gulper Eel"/>
                    <pic:cNvPicPr>
                      <a:picLocks noChangeAspect="1" noChangeArrowheads="1"/>
                    </pic:cNvPicPr>
                  </pic:nvPicPr>
                  <pic:blipFill rotWithShape="1">
                    <a:blip r:embed="rId26">
                      <a:extLst>
                        <a:ext uri="{28A0092B-C50C-407E-A947-70E740481C1C}">
                          <a14:useLocalDpi xmlns:a14="http://schemas.microsoft.com/office/drawing/2010/main" val="0"/>
                        </a:ext>
                      </a:extLst>
                    </a:blip>
                    <a:srcRect b="9091"/>
                    <a:stretch/>
                  </pic:blipFill>
                  <pic:spPr bwMode="auto">
                    <a:xfrm>
                      <a:off x="0" y="0"/>
                      <a:ext cx="3409950" cy="166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36FE">
        <w:rPr>
          <w:rFonts w:asciiTheme="minorHAnsi" w:hAnsiTheme="minorHAnsi" w:cstheme="minorHAnsi"/>
          <w:lang w:eastAsia="en-AU"/>
        </w:rPr>
        <w:t xml:space="preserve">Find photographs and/or </w:t>
      </w:r>
      <w:hyperlink r:id="rId27" w:history="1">
        <w:r w:rsidRPr="00944DDC">
          <w:rPr>
            <w:rStyle w:val="Hyperlink"/>
            <w:rFonts w:asciiTheme="minorHAnsi" w:hAnsiTheme="minorHAnsi" w:cstheme="minorHAnsi"/>
            <w:lang w:eastAsia="en-AU"/>
          </w:rPr>
          <w:t>videos</w:t>
        </w:r>
      </w:hyperlink>
      <w:r w:rsidRPr="008736FE">
        <w:rPr>
          <w:rFonts w:asciiTheme="minorHAnsi" w:hAnsiTheme="minorHAnsi" w:cstheme="minorHAnsi"/>
          <w:lang w:eastAsia="en-AU"/>
        </w:rPr>
        <w:t xml:space="preserve"> of the animal to observe. What key structures and anatomy will you focus on in your drawings?</w:t>
      </w:r>
    </w:p>
    <w:p w14:paraId="525C61C9" w14:textId="77777777" w:rsidR="00671A61" w:rsidRPr="008736FE" w:rsidRDefault="00671A61" w:rsidP="00671A61">
      <w:pPr>
        <w:numPr>
          <w:ilvl w:val="0"/>
          <w:numId w:val="16"/>
        </w:num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Draw the animal to scale (include a ratio on the drawing).</w:t>
      </w:r>
    </w:p>
    <w:p w14:paraId="3D2046CB" w14:textId="77777777" w:rsidR="00671A61" w:rsidRPr="008736FE" w:rsidRDefault="00671A61" w:rsidP="00671A61">
      <w:pPr>
        <w:numPr>
          <w:ilvl w:val="0"/>
          <w:numId w:val="16"/>
        </w:num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Include its scientific and common name.</w:t>
      </w:r>
    </w:p>
    <w:p w14:paraId="1A48AD5E" w14:textId="77777777" w:rsidR="00671A61" w:rsidRPr="008736FE" w:rsidRDefault="00671A61" w:rsidP="00671A61">
      <w:pPr>
        <w:numPr>
          <w:ilvl w:val="0"/>
          <w:numId w:val="16"/>
        </w:num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Add labels – to show size, colo</w:t>
      </w:r>
      <w:r>
        <w:rPr>
          <w:rFonts w:asciiTheme="minorHAnsi" w:hAnsiTheme="minorHAnsi" w:cstheme="minorHAnsi"/>
          <w:lang w:eastAsia="en-AU"/>
        </w:rPr>
        <w:t>u</w:t>
      </w:r>
      <w:r w:rsidRPr="008736FE">
        <w:rPr>
          <w:rFonts w:asciiTheme="minorHAnsi" w:hAnsiTheme="minorHAnsi" w:cstheme="minorHAnsi"/>
          <w:lang w:eastAsia="en-AU"/>
        </w:rPr>
        <w:t>r and texture.</w:t>
      </w:r>
    </w:p>
    <w:p w14:paraId="712FBDE5" w14:textId="77777777" w:rsidR="00671A61" w:rsidRPr="008736FE" w:rsidRDefault="00671A61" w:rsidP="00671A61">
      <w:pPr>
        <w:autoSpaceDE w:val="0"/>
        <w:autoSpaceDN w:val="0"/>
        <w:adjustRightInd w:val="0"/>
        <w:spacing w:after="0"/>
        <w:rPr>
          <w:rFonts w:asciiTheme="minorHAnsi" w:hAnsiTheme="minorHAnsi" w:cstheme="minorHAnsi"/>
          <w:lang w:eastAsia="en-AU"/>
        </w:rPr>
      </w:pPr>
    </w:p>
    <w:p w14:paraId="4F94F6B9" w14:textId="77777777" w:rsidR="00671A61" w:rsidRDefault="00671A61" w:rsidP="00671A61">
      <w:pPr>
        <w:autoSpaceDE w:val="0"/>
        <w:autoSpaceDN w:val="0"/>
        <w:adjustRightInd w:val="0"/>
        <w:spacing w:after="0"/>
        <w:rPr>
          <w:rFonts w:asciiTheme="minorHAnsi" w:hAnsiTheme="minorHAnsi" w:cstheme="minorHAnsi"/>
          <w:lang w:eastAsia="en-AU"/>
        </w:rPr>
      </w:pPr>
      <w:r w:rsidRPr="008736FE">
        <w:rPr>
          <w:rFonts w:asciiTheme="minorHAnsi" w:hAnsiTheme="minorHAnsi" w:cstheme="minorHAnsi"/>
          <w:lang w:eastAsia="en-AU"/>
        </w:rPr>
        <w:t xml:space="preserve">For more information about scientific drawing in the classroom, visit this website </w:t>
      </w:r>
      <w:hyperlink r:id="rId28" w:history="1">
        <w:r w:rsidRPr="008736FE">
          <w:rPr>
            <w:rStyle w:val="Hyperlink"/>
            <w:rFonts w:asciiTheme="minorHAnsi" w:hAnsiTheme="minorHAnsi" w:cstheme="minorHAnsi"/>
            <w:lang w:eastAsia="en-AU"/>
          </w:rPr>
          <w:t>Sketching for observation</w:t>
        </w:r>
      </w:hyperlink>
      <w:r w:rsidRPr="008736FE">
        <w:rPr>
          <w:rFonts w:asciiTheme="minorHAnsi" w:hAnsiTheme="minorHAnsi" w:cstheme="minorHAnsi"/>
          <w:lang w:eastAsia="en-AU"/>
        </w:rPr>
        <w:t xml:space="preserve">. Consider sending your students’ drawings into your local museum to display as an exhibition. </w:t>
      </w:r>
    </w:p>
    <w:p w14:paraId="1227BDCD" w14:textId="77777777" w:rsidR="00D1238C" w:rsidRDefault="00D1238C" w:rsidP="00671A61">
      <w:pPr>
        <w:autoSpaceDE w:val="0"/>
        <w:autoSpaceDN w:val="0"/>
        <w:adjustRightInd w:val="0"/>
        <w:spacing w:after="0"/>
        <w:rPr>
          <w:rFonts w:asciiTheme="minorHAnsi" w:hAnsiTheme="minorHAnsi" w:cstheme="minorHAnsi"/>
          <w:lang w:eastAsia="en-AU"/>
        </w:rPr>
      </w:pPr>
    </w:p>
    <w:p w14:paraId="6461A9A9" w14:textId="77777777" w:rsidR="00D1238C" w:rsidRPr="008736FE" w:rsidRDefault="00D1238C" w:rsidP="00671A61">
      <w:pPr>
        <w:autoSpaceDE w:val="0"/>
        <w:autoSpaceDN w:val="0"/>
        <w:adjustRightInd w:val="0"/>
        <w:spacing w:after="0"/>
        <w:rPr>
          <w:rFonts w:asciiTheme="minorHAnsi" w:hAnsiTheme="minorHAnsi" w:cstheme="minorHAnsi"/>
          <w:lang w:eastAsia="en-AU"/>
        </w:rPr>
      </w:pPr>
    </w:p>
    <w:bookmarkEnd w:id="11"/>
    <w:p w14:paraId="20C9ECDA" w14:textId="77777777" w:rsidR="00671A61" w:rsidRDefault="00671A61" w:rsidP="00671A61">
      <w:pPr>
        <w:pStyle w:val="Heading1"/>
        <w:tabs>
          <w:tab w:val="left" w:pos="7156"/>
        </w:tabs>
        <w:spacing w:line="276" w:lineRule="auto"/>
        <w:rPr>
          <w:lang w:val="en-AU"/>
        </w:rPr>
      </w:pPr>
      <w:r>
        <w:rPr>
          <w:lang w:val="en-AU"/>
        </w:rPr>
        <w:t>Useful Websites</w:t>
      </w:r>
    </w:p>
    <w:bookmarkEnd w:id="3"/>
    <w:p w14:paraId="7D903245" w14:textId="77777777" w:rsidR="00671A61" w:rsidRDefault="00671A61" w:rsidP="00671A61">
      <w:pPr>
        <w:pStyle w:val="ListParagraph"/>
        <w:numPr>
          <w:ilvl w:val="0"/>
          <w:numId w:val="18"/>
        </w:numPr>
        <w:spacing w:after="0"/>
        <w:rPr>
          <w:rFonts w:cstheme="minorHAnsi"/>
        </w:rPr>
      </w:pPr>
      <w:r w:rsidRPr="006B333C">
        <w:rPr>
          <w:rFonts w:cstheme="minorHAnsi"/>
        </w:rPr>
        <w:fldChar w:fldCharType="begin"/>
      </w:r>
      <w:r w:rsidRPr="006B333C">
        <w:rPr>
          <w:rFonts w:cstheme="minorHAnsi"/>
        </w:rPr>
        <w:instrText xml:space="preserve"> HYPERLINK "https://www.abc.net.au/btn/newsbreak/btn-newsbreak-20230428/102277236" </w:instrText>
      </w:r>
      <w:r w:rsidRPr="006B333C">
        <w:rPr>
          <w:rFonts w:cstheme="minorHAnsi"/>
        </w:rPr>
      </w:r>
      <w:r w:rsidRPr="006B333C">
        <w:rPr>
          <w:rFonts w:cstheme="minorHAnsi"/>
        </w:rPr>
        <w:fldChar w:fldCharType="separate"/>
      </w:r>
      <w:r w:rsidRPr="006B333C">
        <w:rPr>
          <w:rStyle w:val="Hyperlink"/>
          <w:rFonts w:cstheme="minorHAnsi"/>
        </w:rPr>
        <w:t>Biggest Ocean Survey Ever</w:t>
      </w:r>
      <w:r w:rsidRPr="006B333C">
        <w:rPr>
          <w:rFonts w:cstheme="minorHAnsi"/>
        </w:rPr>
        <w:fldChar w:fldCharType="end"/>
      </w:r>
      <w:r w:rsidRPr="006B333C">
        <w:rPr>
          <w:rFonts w:cstheme="minorHAnsi"/>
        </w:rPr>
        <w:t xml:space="preserve"> – BTN Newsbreak</w:t>
      </w:r>
    </w:p>
    <w:p w14:paraId="1FE5816C" w14:textId="77777777" w:rsidR="00671A61" w:rsidRPr="00DD1356" w:rsidRDefault="00671A61" w:rsidP="00671A61">
      <w:pPr>
        <w:pStyle w:val="ListParagraph"/>
        <w:numPr>
          <w:ilvl w:val="0"/>
          <w:numId w:val="18"/>
        </w:numPr>
        <w:rPr>
          <w:rFonts w:cstheme="minorHAnsi"/>
        </w:rPr>
      </w:pPr>
      <w:hyperlink r:id="rId29" w:history="1">
        <w:r w:rsidRPr="00DD1356">
          <w:rPr>
            <w:rStyle w:val="Hyperlink"/>
            <w:rFonts w:cstheme="minorHAnsi"/>
          </w:rPr>
          <w:t>Deep Sea Exploration</w:t>
        </w:r>
      </w:hyperlink>
      <w:r w:rsidRPr="00DD1356">
        <w:rPr>
          <w:rFonts w:cstheme="minorHAnsi"/>
        </w:rPr>
        <w:t xml:space="preserve"> – BTN</w:t>
      </w:r>
    </w:p>
    <w:p w14:paraId="42A2C58E" w14:textId="77777777" w:rsidR="00671A61" w:rsidRPr="00DD1356" w:rsidRDefault="00671A61" w:rsidP="00671A61">
      <w:pPr>
        <w:pStyle w:val="ListParagraph"/>
        <w:numPr>
          <w:ilvl w:val="0"/>
          <w:numId w:val="18"/>
        </w:numPr>
        <w:rPr>
          <w:rFonts w:cstheme="minorHAnsi"/>
        </w:rPr>
      </w:pPr>
      <w:hyperlink r:id="rId30" w:history="1">
        <w:r w:rsidRPr="00DD1356">
          <w:rPr>
            <w:rStyle w:val="Hyperlink"/>
            <w:rFonts w:cstheme="minorHAnsi"/>
          </w:rPr>
          <w:t>Underwater Research</w:t>
        </w:r>
      </w:hyperlink>
      <w:r w:rsidRPr="00DD1356">
        <w:rPr>
          <w:rFonts w:cstheme="minorHAnsi"/>
        </w:rPr>
        <w:t xml:space="preserve"> – BTN</w:t>
      </w:r>
    </w:p>
    <w:p w14:paraId="7981B0B3" w14:textId="77777777" w:rsidR="00671A61" w:rsidRPr="00DD1356" w:rsidRDefault="00671A61" w:rsidP="00671A61">
      <w:pPr>
        <w:pStyle w:val="ListParagraph"/>
        <w:numPr>
          <w:ilvl w:val="0"/>
          <w:numId w:val="18"/>
        </w:numPr>
        <w:rPr>
          <w:rFonts w:cstheme="minorHAnsi"/>
        </w:rPr>
      </w:pPr>
      <w:hyperlink r:id="rId31" w:history="1">
        <w:r w:rsidRPr="00DD1356">
          <w:rPr>
            <w:rStyle w:val="Hyperlink"/>
            <w:rFonts w:cstheme="minorHAnsi"/>
          </w:rPr>
          <w:t>Underwater Explorer</w:t>
        </w:r>
      </w:hyperlink>
      <w:r w:rsidRPr="00DD1356">
        <w:rPr>
          <w:rFonts w:cstheme="minorHAnsi"/>
        </w:rPr>
        <w:t xml:space="preserve"> – BTN</w:t>
      </w:r>
    </w:p>
    <w:p w14:paraId="7F64B43E" w14:textId="77777777" w:rsidR="00671A61" w:rsidRDefault="00671A61" w:rsidP="00671A61">
      <w:pPr>
        <w:pStyle w:val="ListParagraph"/>
        <w:numPr>
          <w:ilvl w:val="0"/>
          <w:numId w:val="18"/>
        </w:numPr>
        <w:spacing w:after="0"/>
        <w:rPr>
          <w:rFonts w:cstheme="minorHAnsi"/>
        </w:rPr>
      </w:pPr>
      <w:hyperlink r:id="rId32" w:history="1">
        <w:r w:rsidRPr="008B595B">
          <w:rPr>
            <w:rStyle w:val="Hyperlink"/>
            <w:rFonts w:cstheme="minorHAnsi"/>
          </w:rPr>
          <w:t>The fishes of the deep sea</w:t>
        </w:r>
      </w:hyperlink>
      <w:r>
        <w:rPr>
          <w:rFonts w:cstheme="minorHAnsi"/>
        </w:rPr>
        <w:t xml:space="preserve"> – Natural History Museum</w:t>
      </w:r>
    </w:p>
    <w:p w14:paraId="55639A0B" w14:textId="77777777" w:rsidR="00671A61" w:rsidRDefault="00671A61" w:rsidP="00671A61">
      <w:pPr>
        <w:pStyle w:val="ListParagraph"/>
        <w:numPr>
          <w:ilvl w:val="0"/>
          <w:numId w:val="18"/>
        </w:numPr>
        <w:spacing w:after="0"/>
        <w:rPr>
          <w:rFonts w:cstheme="minorHAnsi"/>
        </w:rPr>
      </w:pPr>
      <w:hyperlink r:id="rId33" w:history="1">
        <w:r w:rsidRPr="00233A63">
          <w:rPr>
            <w:rStyle w:val="Hyperlink"/>
            <w:rFonts w:cstheme="minorHAnsi"/>
          </w:rPr>
          <w:t>The Deep Sea</w:t>
        </w:r>
      </w:hyperlink>
      <w:r>
        <w:rPr>
          <w:rFonts w:cstheme="minorHAnsi"/>
        </w:rPr>
        <w:t xml:space="preserve"> – Biomes</w:t>
      </w:r>
    </w:p>
    <w:p w14:paraId="69198B02" w14:textId="77777777" w:rsidR="00671A61" w:rsidRDefault="00671A61" w:rsidP="00671A61">
      <w:pPr>
        <w:pStyle w:val="ListParagraph"/>
        <w:numPr>
          <w:ilvl w:val="0"/>
          <w:numId w:val="18"/>
        </w:numPr>
        <w:spacing w:after="0"/>
        <w:rPr>
          <w:rFonts w:cstheme="minorHAnsi"/>
        </w:rPr>
      </w:pPr>
      <w:hyperlink r:id="rId34" w:history="1">
        <w:r w:rsidRPr="00D338E0">
          <w:rPr>
            <w:rStyle w:val="Hyperlink"/>
            <w:rFonts w:cstheme="minorHAnsi"/>
          </w:rPr>
          <w:t>Down to the Deep</w:t>
        </w:r>
      </w:hyperlink>
      <w:r>
        <w:rPr>
          <w:rFonts w:cstheme="minorHAnsi"/>
        </w:rPr>
        <w:t xml:space="preserve"> – Monterey Bay Aquarium</w:t>
      </w:r>
    </w:p>
    <w:p w14:paraId="13F6C4F7" w14:textId="77777777" w:rsidR="00671A61" w:rsidRDefault="00671A61" w:rsidP="00671A61">
      <w:pPr>
        <w:pStyle w:val="ListParagraph"/>
        <w:numPr>
          <w:ilvl w:val="0"/>
          <w:numId w:val="18"/>
        </w:numPr>
        <w:spacing w:after="0"/>
        <w:rPr>
          <w:rFonts w:cstheme="minorHAnsi"/>
        </w:rPr>
      </w:pPr>
      <w:hyperlink r:id="rId35" w:history="1">
        <w:r w:rsidRPr="00944DDC">
          <w:rPr>
            <w:rStyle w:val="Hyperlink"/>
            <w:rFonts w:cstheme="minorHAnsi"/>
          </w:rPr>
          <w:t>10 minutes of fascinating deep-sea animals</w:t>
        </w:r>
      </w:hyperlink>
      <w:r w:rsidRPr="00944DDC">
        <w:rPr>
          <w:rFonts w:cstheme="minorHAnsi"/>
        </w:rPr>
        <w:t xml:space="preserve"> (YouTube) - </w:t>
      </w:r>
      <w:r>
        <w:rPr>
          <w:rFonts w:cstheme="minorHAnsi"/>
        </w:rPr>
        <w:t>Monterey Bay Aquarium</w:t>
      </w:r>
    </w:p>
    <w:p w14:paraId="7CEEE728" w14:textId="77777777" w:rsidR="00671A61" w:rsidRDefault="00671A61" w:rsidP="00671A61">
      <w:pPr>
        <w:pStyle w:val="ListParagraph"/>
        <w:numPr>
          <w:ilvl w:val="0"/>
          <w:numId w:val="18"/>
        </w:numPr>
        <w:spacing w:after="0"/>
        <w:rPr>
          <w:rFonts w:cstheme="minorHAnsi"/>
        </w:rPr>
      </w:pPr>
      <w:hyperlink r:id="rId36" w:history="1">
        <w:r w:rsidRPr="00595EFB">
          <w:rPr>
            <w:rStyle w:val="Hyperlink"/>
            <w:rFonts w:cstheme="minorHAnsi"/>
          </w:rPr>
          <w:t>How Deep is the Ocean?</w:t>
        </w:r>
      </w:hyperlink>
      <w:r>
        <w:rPr>
          <w:rFonts w:cstheme="minorHAnsi"/>
        </w:rPr>
        <w:t xml:space="preserve"> – TEDEd</w:t>
      </w:r>
    </w:p>
    <w:p w14:paraId="7426E8E8" w14:textId="77777777" w:rsidR="00671A61" w:rsidRDefault="00671A61" w:rsidP="00671A61">
      <w:pPr>
        <w:pStyle w:val="ListParagraph"/>
        <w:numPr>
          <w:ilvl w:val="0"/>
          <w:numId w:val="18"/>
        </w:numPr>
        <w:spacing w:after="0"/>
        <w:rPr>
          <w:rFonts w:cstheme="minorHAnsi"/>
        </w:rPr>
      </w:pPr>
      <w:hyperlink r:id="rId37" w:anchor="watch" w:history="1">
        <w:r w:rsidRPr="00595EFB">
          <w:rPr>
            <w:rStyle w:val="Hyperlink"/>
            <w:rFonts w:cstheme="minorHAnsi"/>
          </w:rPr>
          <w:t>The otherworldly creatures in the ocean's deepest depths</w:t>
        </w:r>
      </w:hyperlink>
      <w:r>
        <w:rPr>
          <w:rFonts w:cstheme="minorHAnsi"/>
        </w:rPr>
        <w:t xml:space="preserve"> – TEDEd</w:t>
      </w:r>
    </w:p>
    <w:p w14:paraId="13C20465" w14:textId="77777777" w:rsidR="00671A61" w:rsidRDefault="00671A61" w:rsidP="00671A61">
      <w:pPr>
        <w:spacing w:after="0"/>
        <w:rPr>
          <w:rFonts w:cstheme="minorHAnsi"/>
        </w:rPr>
      </w:pPr>
    </w:p>
    <w:bookmarkEnd w:id="4"/>
    <w:p w14:paraId="152F50C4" w14:textId="03478A1F" w:rsidR="00671A61" w:rsidRPr="00595EFB" w:rsidRDefault="00671A61" w:rsidP="00671A61">
      <w:pPr>
        <w:spacing w:after="0"/>
        <w:rPr>
          <w:rFonts w:cstheme="minorHAnsi"/>
        </w:rPr>
      </w:pPr>
    </w:p>
    <w:p w14:paraId="4E26C771" w14:textId="77777777" w:rsidR="00EF61E3" w:rsidRPr="00EF61E3" w:rsidRDefault="00EF61E3" w:rsidP="00EF61E3">
      <w:pPr>
        <w:autoSpaceDE w:val="0"/>
        <w:autoSpaceDN w:val="0"/>
        <w:adjustRightInd w:val="0"/>
        <w:spacing w:after="0"/>
        <w:rPr>
          <w:rFonts w:cs="Calibri"/>
          <w:lang w:eastAsia="en-AU"/>
        </w:rPr>
      </w:pPr>
    </w:p>
    <w:p w14:paraId="2A65DFA2" w14:textId="77777777" w:rsidR="00EF61E3" w:rsidRDefault="00EF61E3" w:rsidP="00EF61E3">
      <w:pPr>
        <w:autoSpaceDE w:val="0"/>
        <w:autoSpaceDN w:val="0"/>
        <w:adjustRightInd w:val="0"/>
        <w:spacing w:after="0"/>
        <w:rPr>
          <w:rFonts w:cs="Calibri"/>
          <w:lang w:eastAsia="en-AU"/>
        </w:rPr>
      </w:pPr>
    </w:p>
    <w:bookmarkEnd w:id="2"/>
    <w:p w14:paraId="5B4ED85D" w14:textId="77777777" w:rsidR="00EF61E3" w:rsidRPr="008B65F6" w:rsidRDefault="00EF61E3" w:rsidP="00EF61E3">
      <w:pPr>
        <w:autoSpaceDE w:val="0"/>
        <w:autoSpaceDN w:val="0"/>
        <w:adjustRightInd w:val="0"/>
        <w:spacing w:after="0"/>
        <w:rPr>
          <w:rFonts w:cs="Calibri"/>
          <w:lang w:eastAsia="en-AU"/>
        </w:rPr>
      </w:pPr>
    </w:p>
    <w:p w14:paraId="5EB09399" w14:textId="2AEF55E3" w:rsidR="001A5CBD" w:rsidRDefault="001A5CBD" w:rsidP="001A5CBD">
      <w:pPr>
        <w:autoSpaceDE w:val="0"/>
        <w:autoSpaceDN w:val="0"/>
        <w:adjustRightInd w:val="0"/>
        <w:spacing w:after="0"/>
        <w:rPr>
          <w:rFonts w:cs="Calibri"/>
          <w:lang w:eastAsia="en-AU"/>
        </w:rPr>
      </w:pPr>
    </w:p>
    <w:sectPr w:rsidR="001A5CBD" w:rsidSect="000E0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6EB4" w14:textId="77777777" w:rsidR="00E15641" w:rsidRDefault="00E15641" w:rsidP="008B0B7A">
      <w:pPr>
        <w:spacing w:after="0" w:line="240" w:lineRule="auto"/>
      </w:pPr>
      <w:r>
        <w:separator/>
      </w:r>
    </w:p>
  </w:endnote>
  <w:endnote w:type="continuationSeparator" w:id="0">
    <w:p w14:paraId="2458E80C" w14:textId="77777777" w:rsidR="00E15641" w:rsidRDefault="00E15641" w:rsidP="008B0B7A">
      <w:pPr>
        <w:spacing w:after="0" w:line="240" w:lineRule="auto"/>
      </w:pPr>
      <w:r>
        <w:continuationSeparator/>
      </w:r>
    </w:p>
  </w:endnote>
  <w:endnote w:type="continuationNotice" w:id="1">
    <w:p w14:paraId="5C07E6E9" w14:textId="77777777" w:rsidR="00E15641" w:rsidRDefault="00E15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DB89" w14:textId="77777777" w:rsidR="00E15641" w:rsidRDefault="00E15641" w:rsidP="008B0B7A">
      <w:pPr>
        <w:spacing w:after="0" w:line="240" w:lineRule="auto"/>
      </w:pPr>
      <w:r>
        <w:separator/>
      </w:r>
    </w:p>
  </w:footnote>
  <w:footnote w:type="continuationSeparator" w:id="0">
    <w:p w14:paraId="2D4D3CFC" w14:textId="77777777" w:rsidR="00E15641" w:rsidRDefault="00E15641" w:rsidP="008B0B7A">
      <w:pPr>
        <w:spacing w:after="0" w:line="240" w:lineRule="auto"/>
      </w:pPr>
      <w:r>
        <w:continuationSeparator/>
      </w:r>
    </w:p>
  </w:footnote>
  <w:footnote w:type="continuationNotice" w:id="1">
    <w:p w14:paraId="5B6944E0" w14:textId="77777777" w:rsidR="00E15641" w:rsidRDefault="00E15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D746B"/>
    <w:multiLevelType w:val="hybridMultilevel"/>
    <w:tmpl w:val="DBB8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C1DAB"/>
    <w:multiLevelType w:val="hybridMultilevel"/>
    <w:tmpl w:val="E610B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127C4"/>
    <w:multiLevelType w:val="hybridMultilevel"/>
    <w:tmpl w:val="8EDAD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71594D"/>
    <w:multiLevelType w:val="hybridMultilevel"/>
    <w:tmpl w:val="38BC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34793"/>
    <w:multiLevelType w:val="hybridMultilevel"/>
    <w:tmpl w:val="3AB4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07B07"/>
    <w:multiLevelType w:val="hybridMultilevel"/>
    <w:tmpl w:val="1786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073FFB"/>
    <w:multiLevelType w:val="hybridMultilevel"/>
    <w:tmpl w:val="7886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905809"/>
    <w:multiLevelType w:val="hybridMultilevel"/>
    <w:tmpl w:val="2F76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4"/>
  </w:num>
  <w:num w:numId="2" w16cid:durableId="1008292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0"/>
  </w:num>
  <w:num w:numId="5" w16cid:durableId="707030752">
    <w:abstractNumId w:val="2"/>
  </w:num>
  <w:num w:numId="6" w16cid:durableId="1119566665">
    <w:abstractNumId w:val="6"/>
  </w:num>
  <w:num w:numId="7" w16cid:durableId="742526808">
    <w:abstractNumId w:val="20"/>
  </w:num>
  <w:num w:numId="8" w16cid:durableId="1854489165">
    <w:abstractNumId w:val="11"/>
  </w:num>
  <w:num w:numId="9" w16cid:durableId="608319678">
    <w:abstractNumId w:val="15"/>
  </w:num>
  <w:num w:numId="10" w16cid:durableId="579674542">
    <w:abstractNumId w:val="16"/>
  </w:num>
  <w:num w:numId="11" w16cid:durableId="289484483">
    <w:abstractNumId w:val="12"/>
  </w:num>
  <w:num w:numId="12" w16cid:durableId="2057384878">
    <w:abstractNumId w:val="10"/>
  </w:num>
  <w:num w:numId="13" w16cid:durableId="490946423">
    <w:abstractNumId w:val="3"/>
  </w:num>
  <w:num w:numId="14" w16cid:durableId="1607152517">
    <w:abstractNumId w:val="13"/>
  </w:num>
  <w:num w:numId="15" w16cid:durableId="913785040">
    <w:abstractNumId w:val="9"/>
  </w:num>
  <w:num w:numId="16" w16cid:durableId="1875120281">
    <w:abstractNumId w:val="8"/>
  </w:num>
  <w:num w:numId="17" w16cid:durableId="1409187739">
    <w:abstractNumId w:val="5"/>
  </w:num>
  <w:num w:numId="18" w16cid:durableId="1049765597">
    <w:abstractNumId w:val="4"/>
  </w:num>
  <w:num w:numId="19" w16cid:durableId="780412954">
    <w:abstractNumId w:val="1"/>
  </w:num>
  <w:num w:numId="20" w16cid:durableId="354310789">
    <w:abstractNumId w:val="17"/>
  </w:num>
  <w:num w:numId="21" w16cid:durableId="1823814261">
    <w:abstractNumId w:val="21"/>
  </w:num>
  <w:num w:numId="22" w16cid:durableId="1556815794">
    <w:abstractNumId w:val="7"/>
  </w:num>
  <w:num w:numId="23" w16cid:durableId="2791867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35B"/>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1A29"/>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BB7"/>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0A0"/>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0A6"/>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A63"/>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76F"/>
    <w:rsid w:val="003759CD"/>
    <w:rsid w:val="003761A9"/>
    <w:rsid w:val="00376C7D"/>
    <w:rsid w:val="00376DDF"/>
    <w:rsid w:val="00376E57"/>
    <w:rsid w:val="00377935"/>
    <w:rsid w:val="00377D2D"/>
    <w:rsid w:val="003800D0"/>
    <w:rsid w:val="00380375"/>
    <w:rsid w:val="003805D9"/>
    <w:rsid w:val="00380A08"/>
    <w:rsid w:val="00380A94"/>
    <w:rsid w:val="003812C1"/>
    <w:rsid w:val="003813E7"/>
    <w:rsid w:val="00381A76"/>
    <w:rsid w:val="00381B4E"/>
    <w:rsid w:val="00381B96"/>
    <w:rsid w:val="0038206C"/>
    <w:rsid w:val="003822E0"/>
    <w:rsid w:val="00382BFA"/>
    <w:rsid w:val="00382D4A"/>
    <w:rsid w:val="00382F2A"/>
    <w:rsid w:val="00382FDA"/>
    <w:rsid w:val="0038310B"/>
    <w:rsid w:val="0038316A"/>
    <w:rsid w:val="003833F2"/>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730"/>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D03"/>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5E1"/>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B74"/>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A6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6E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29"/>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5"/>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3C99"/>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65A"/>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416"/>
    <w:rsid w:val="008056CA"/>
    <w:rsid w:val="00805E54"/>
    <w:rsid w:val="0080607F"/>
    <w:rsid w:val="0080618F"/>
    <w:rsid w:val="008065BF"/>
    <w:rsid w:val="00806B2F"/>
    <w:rsid w:val="00807622"/>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9C5"/>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5A0"/>
    <w:rsid w:val="008E2DFE"/>
    <w:rsid w:val="008E3881"/>
    <w:rsid w:val="008E43A2"/>
    <w:rsid w:val="008E4795"/>
    <w:rsid w:val="008E4DB0"/>
    <w:rsid w:val="008E5780"/>
    <w:rsid w:val="008E5FD9"/>
    <w:rsid w:val="008E7358"/>
    <w:rsid w:val="008E763D"/>
    <w:rsid w:val="008E7772"/>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B08"/>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22A"/>
    <w:rsid w:val="009728B4"/>
    <w:rsid w:val="00972EBF"/>
    <w:rsid w:val="00972F64"/>
    <w:rsid w:val="00973043"/>
    <w:rsid w:val="00973247"/>
    <w:rsid w:val="009732CD"/>
    <w:rsid w:val="009740FD"/>
    <w:rsid w:val="009743E7"/>
    <w:rsid w:val="009747A7"/>
    <w:rsid w:val="00974EA3"/>
    <w:rsid w:val="0097544F"/>
    <w:rsid w:val="0097558F"/>
    <w:rsid w:val="0097582A"/>
    <w:rsid w:val="00975891"/>
    <w:rsid w:val="00975947"/>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04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450"/>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1EB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E5B"/>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1F"/>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8C"/>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B52"/>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B5"/>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2C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AE3"/>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641"/>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5CD"/>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742"/>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28A"/>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1E3"/>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0AA"/>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598"/>
    <w:rsid w:val="00FD6602"/>
    <w:rsid w:val="00FD6E9A"/>
    <w:rsid w:val="00FD7DF0"/>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4FF9AF83"/>
    <w:rsid w:val="621B7AED"/>
    <w:rsid w:val="7D35C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bc.net.au/education/catalyst-bioluminescence/13961834" TargetMode="Externa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hyperlink" Target="https://australian.museum/learn/animals/fishes/fathead-psychrolutes-aka-mr-blobby/" TargetMode="External"/><Relationship Id="rId34" Type="http://schemas.openxmlformats.org/officeDocument/2006/relationships/hyperlink" Target="https://www.montereybayaquarium.org/visit/exhibits/into-the-deep/down-to-the-dee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cation.nationalgeographic.org/resource/deep-sea-hydrothermal-vents/" TargetMode="External"/><Relationship Id="rId25" Type="http://schemas.openxmlformats.org/officeDocument/2006/relationships/image" Target="media/image3.jpeg"/><Relationship Id="rId33" Type="http://schemas.openxmlformats.org/officeDocument/2006/relationships/hyperlink" Target="https://thewildclassroom.com/aquatic-biomes/deep-se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al.fun/deep-sea/" TargetMode="External"/><Relationship Id="rId20" Type="http://schemas.openxmlformats.org/officeDocument/2006/relationships/hyperlink" Target="https://australian.museum/learn/animals/fishes/goblin-shark-mitsukurina-owstoni/" TargetMode="External"/><Relationship Id="rId29" Type="http://schemas.openxmlformats.org/officeDocument/2006/relationships/hyperlink" Target="https://www.abc.net.au/btn/classroom/deep-sea-exploration/105241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ontereybayaquarium.org/animals/animals-a-to-z/sea-angel" TargetMode="External"/><Relationship Id="rId32" Type="http://schemas.openxmlformats.org/officeDocument/2006/relationships/hyperlink" Target="https://www.nhm.ac.uk/discover/the-fishes-of-the-deep-sea.html" TargetMode="External"/><Relationship Id="rId37" Type="http://schemas.openxmlformats.org/officeDocument/2006/relationships/hyperlink" Target="https://ed.ted.com/lessons/the-otherworldly-creatures-in-the-ocean-s-deepest-depths-lidia-lin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australian.museum/learn/animals/fishes/abyssal-ghostshark-hydrolagus-trolli/" TargetMode="External"/><Relationship Id="rId28" Type="http://schemas.openxmlformats.org/officeDocument/2006/relationships/hyperlink" Target="https://www.calacademy.org/educators/sketching-for-observation" TargetMode="External"/><Relationship Id="rId36" Type="http://schemas.openxmlformats.org/officeDocument/2006/relationships/hyperlink" Target="https://ed.ted.com/best_of_web/5BW7G9Uu" TargetMode="External"/><Relationship Id="rId10" Type="http://schemas.openxmlformats.org/officeDocument/2006/relationships/endnotes" Target="endnotes.xml"/><Relationship Id="rId19" Type="http://schemas.openxmlformats.org/officeDocument/2006/relationships/hyperlink" Target="https://australian.museum/learn/animals/fishes/elsmans-whipnose-anglerfish-gigantactis-elsmani/" TargetMode="External"/><Relationship Id="rId31" Type="http://schemas.openxmlformats.org/officeDocument/2006/relationships/hyperlink" Target="https://www.abc.net.au/btn/classroom/underwater-explorer/125535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ustralian.museum/learn/animals/fishes/frill-shark-chlamydoselachus-anguineus-garman-1884/" TargetMode="External"/><Relationship Id="rId27" Type="http://schemas.openxmlformats.org/officeDocument/2006/relationships/hyperlink" Target="https://www.montereybayaquarium.org/visit/exhibits/into-the-deep/down-to-the-deep" TargetMode="External"/><Relationship Id="rId30" Type="http://schemas.openxmlformats.org/officeDocument/2006/relationships/hyperlink" Target="https://www.abc.net.au/btn/classroom/underwater-research/11143338" TargetMode="External"/><Relationship Id="rId35" Type="http://schemas.openxmlformats.org/officeDocument/2006/relationships/hyperlink" Target="https://www.youtube.com/watch?v=ryRcPeOM1s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9cb7d7253fa96f62d9a04dacd78ec0aa">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186c16e261614ef345fe5b072f1d7fac"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9CB49687-44C4-4A00-9BDF-5FBB82DE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10463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117</cp:revision>
  <cp:lastPrinted>2019-09-25T06:31:00Z</cp:lastPrinted>
  <dcterms:created xsi:type="dcterms:W3CDTF">2022-10-31T06:08:00Z</dcterms:created>
  <dcterms:modified xsi:type="dcterms:W3CDTF">2025-07-03T03:47:00Z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