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4CD" w:rsidRPr="00445820" w:rsidRDefault="00445820">
      <w:pPr>
        <w:rPr>
          <w:b/>
          <w:sz w:val="28"/>
          <w:szCs w:val="28"/>
        </w:rPr>
      </w:pPr>
      <w:r w:rsidRPr="00445820">
        <w:rPr>
          <w:b/>
          <w:sz w:val="28"/>
          <w:szCs w:val="28"/>
        </w:rPr>
        <w:t>Geilston Bay High School</w:t>
      </w:r>
    </w:p>
    <w:p w:rsidR="00445820" w:rsidRDefault="00445820">
      <w:r w:rsidRPr="00445820">
        <w:rPr>
          <w:highlight w:val="green"/>
        </w:rPr>
        <w:t>School Facts</w:t>
      </w:r>
    </w:p>
    <w:p w:rsidR="00445820" w:rsidRDefault="00445820">
      <w:r>
        <w:t>School sector</w:t>
      </w:r>
      <w:r>
        <w:tab/>
      </w:r>
      <w:r>
        <w:tab/>
      </w:r>
      <w:r>
        <w:tab/>
      </w:r>
      <w:r>
        <w:tab/>
        <w:t>Government</w:t>
      </w:r>
    </w:p>
    <w:p w:rsidR="00445820" w:rsidRDefault="00445820">
      <w:r>
        <w:t>School type</w:t>
      </w:r>
      <w:r>
        <w:tab/>
      </w:r>
      <w:r>
        <w:tab/>
      </w:r>
      <w:r>
        <w:tab/>
      </w:r>
      <w:r>
        <w:tab/>
        <w:t>Secondary</w:t>
      </w:r>
    </w:p>
    <w:p w:rsidR="00445820" w:rsidRDefault="00445820">
      <w:r>
        <w:t>Year range</w:t>
      </w:r>
      <w:r>
        <w:tab/>
      </w:r>
      <w:r>
        <w:tab/>
      </w:r>
      <w:r>
        <w:tab/>
      </w:r>
      <w:r>
        <w:tab/>
        <w:t>7-10</w:t>
      </w:r>
    </w:p>
    <w:p w:rsidR="00445820" w:rsidRDefault="00445820">
      <w:r>
        <w:t>Total enrolments</w:t>
      </w:r>
      <w:r>
        <w:tab/>
      </w:r>
      <w:r>
        <w:tab/>
      </w:r>
      <w:r>
        <w:tab/>
        <w:t>159</w:t>
      </w:r>
    </w:p>
    <w:p w:rsidR="00445820" w:rsidRDefault="00445820">
      <w:r>
        <w:t>Location</w:t>
      </w:r>
      <w:r>
        <w:tab/>
      </w:r>
      <w:r>
        <w:tab/>
      </w:r>
      <w:r>
        <w:tab/>
      </w:r>
      <w:r>
        <w:tab/>
        <w:t>Metropolitan</w:t>
      </w:r>
    </w:p>
    <w:p w:rsidR="00445820" w:rsidRDefault="00445820">
      <w:proofErr w:type="gramStart"/>
      <w:r w:rsidRPr="00445820">
        <w:rPr>
          <w:highlight w:val="green"/>
        </w:rPr>
        <w:t>School  Staff</w:t>
      </w:r>
      <w:proofErr w:type="gramEnd"/>
    </w:p>
    <w:p w:rsidR="00445820" w:rsidRDefault="00445820">
      <w:proofErr w:type="gramStart"/>
      <w:r>
        <w:t>Teaching  staff</w:t>
      </w:r>
      <w:proofErr w:type="gramEnd"/>
      <w:r>
        <w:tab/>
      </w:r>
      <w:r>
        <w:tab/>
      </w:r>
      <w:r>
        <w:tab/>
      </w:r>
      <w:r>
        <w:tab/>
        <w:t>18</w:t>
      </w:r>
    </w:p>
    <w:p w:rsidR="00445820" w:rsidRDefault="00445820">
      <w:r>
        <w:t xml:space="preserve">Full-time equivalent </w:t>
      </w:r>
      <w:r>
        <w:br/>
        <w:t>teaching staff</w:t>
      </w:r>
      <w:r>
        <w:tab/>
      </w:r>
      <w:r>
        <w:tab/>
      </w:r>
      <w:r>
        <w:tab/>
      </w:r>
      <w:r>
        <w:tab/>
        <w:t>15.7</w:t>
      </w:r>
    </w:p>
    <w:p w:rsidR="00445820" w:rsidRDefault="00445820">
      <w:r>
        <w:t>Non-teaching staff</w:t>
      </w:r>
      <w:r>
        <w:tab/>
      </w:r>
      <w:r>
        <w:tab/>
      </w:r>
      <w:r>
        <w:tab/>
        <w:t>18</w:t>
      </w:r>
    </w:p>
    <w:p w:rsidR="00445820" w:rsidRDefault="00445820">
      <w:r>
        <w:t xml:space="preserve">Full-time equivalent </w:t>
      </w:r>
      <w:r>
        <w:br/>
        <w:t>teaching staff</w:t>
      </w:r>
      <w:r>
        <w:tab/>
      </w:r>
      <w:r>
        <w:tab/>
      </w:r>
      <w:r>
        <w:tab/>
      </w:r>
      <w:r>
        <w:tab/>
        <w:t>12.8</w:t>
      </w:r>
    </w:p>
    <w:p w:rsidR="00445820" w:rsidRDefault="00445820">
      <w:r w:rsidRPr="00445820">
        <w:rPr>
          <w:highlight w:val="green"/>
        </w:rPr>
        <w:t>School Finances 2011</w:t>
      </w:r>
    </w:p>
    <w:p w:rsidR="00445820" w:rsidRDefault="00445820">
      <w:r>
        <w:t>Total net recurrent income</w:t>
      </w:r>
      <w:r>
        <w:tab/>
      </w:r>
      <w:r>
        <w:tab/>
        <w:t>$3,565,290</w:t>
      </w:r>
    </w:p>
    <w:p w:rsidR="00445820" w:rsidRDefault="00445820">
      <w:r>
        <w:t>Per student net recurrent income</w:t>
      </w:r>
      <w:r>
        <w:tab/>
        <w:t>$20,609</w:t>
      </w:r>
    </w:p>
    <w:p w:rsidR="00445820" w:rsidRDefault="00445820">
      <w:r>
        <w:t>Total capital expenditure</w:t>
      </w:r>
      <w:r>
        <w:tab/>
      </w:r>
      <w:r>
        <w:tab/>
        <w:t>$83,003</w:t>
      </w:r>
    </w:p>
    <w:p w:rsidR="00445820" w:rsidRDefault="00445820">
      <w:r w:rsidRPr="00445820">
        <w:rPr>
          <w:highlight w:val="green"/>
        </w:rPr>
        <w:t>Student background 2012</w:t>
      </w:r>
    </w:p>
    <w:p w:rsidR="00445820" w:rsidRDefault="00445820">
      <w:proofErr w:type="gramStart"/>
      <w:r>
        <w:t>School  ICSEA</w:t>
      </w:r>
      <w:proofErr w:type="gramEnd"/>
      <w:r>
        <w:t xml:space="preserve"> value</w:t>
      </w:r>
      <w:r>
        <w:tab/>
      </w:r>
      <w:r>
        <w:tab/>
      </w:r>
      <w:r>
        <w:tab/>
        <w:t>883</w:t>
      </w:r>
    </w:p>
    <w:p w:rsidR="00445820" w:rsidRDefault="00445820">
      <w:r>
        <w:t>Average ICSEA value</w:t>
      </w:r>
      <w:r>
        <w:tab/>
      </w:r>
      <w:r>
        <w:tab/>
      </w:r>
      <w:r>
        <w:tab/>
        <w:t>1000</w:t>
      </w:r>
    </w:p>
    <w:p w:rsidR="00445820" w:rsidRDefault="00445820"/>
    <w:p w:rsidR="00445820" w:rsidRDefault="00445820"/>
    <w:sectPr w:rsidR="00445820" w:rsidSect="002714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5820"/>
    <w:rsid w:val="002714CD"/>
    <w:rsid w:val="00445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4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445</Characters>
  <Application>Microsoft Office Word</Application>
  <DocSecurity>0</DocSecurity>
  <Lines>3</Lines>
  <Paragraphs>1</Paragraphs>
  <ScaleCrop>false</ScaleCrop>
  <Company>Australian Broadcasting Corporation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whitfelda2v</dc:creator>
  <cp:lastModifiedBy>whitfelda2v</cp:lastModifiedBy>
  <cp:revision>1</cp:revision>
  <dcterms:created xsi:type="dcterms:W3CDTF">2013-09-19T06:20:00Z</dcterms:created>
  <dcterms:modified xsi:type="dcterms:W3CDTF">2013-09-19T06:29:00Z</dcterms:modified>
</cp:coreProperties>
</file>