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3E905EA4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Ind w:w="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D07404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488DDAAF" w:rsidR="7D3DBE97" w:rsidRDefault="7D3DBE97" w:rsidP="006D4949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A80E34">
                    <w:rPr>
                      <w:rFonts w:cs="Calibri"/>
                      <w:b/>
                      <w:bCs/>
                      <w:sz w:val="20"/>
                      <w:szCs w:val="20"/>
                    </w:rPr>
                    <w:t>29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80E34"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80E34">
                    <w:rPr>
                      <w:rFonts w:cs="Calibri"/>
                      <w:sz w:val="20"/>
                      <w:szCs w:val="20"/>
                    </w:rPr>
                    <w:t>June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267B9595" w:rsidR="7D3DBE97" w:rsidRPr="00D07404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6D4949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9307E">
                    <w:rPr>
                      <w:rFonts w:cs="Calibri"/>
                      <w:sz w:val="17"/>
                      <w:szCs w:val="17"/>
                    </w:rPr>
                    <w:t>discuss the social, cultural and environmental impacts of</w:t>
                  </w:r>
                  <w:r w:rsidR="00D07404">
                    <w:rPr>
                      <w:rFonts w:cs="Calibri"/>
                      <w:sz w:val="17"/>
                      <w:szCs w:val="17"/>
                    </w:rPr>
                    <w:br/>
                  </w:r>
                  <w:r w:rsidR="0079307E">
                    <w:rPr>
                      <w:rFonts w:cs="Calibri"/>
                      <w:sz w:val="17"/>
                      <w:szCs w:val="17"/>
                    </w:rPr>
                    <w:t xml:space="preserve">viral collectibles such as </w:t>
                  </w:r>
                  <w:r w:rsidR="00D07404">
                    <w:rPr>
                      <w:rFonts w:cs="Calibri"/>
                      <w:sz w:val="17"/>
                      <w:szCs w:val="17"/>
                    </w:rPr>
                    <w:br/>
                  </w:r>
                  <w:r w:rsidR="0079307E">
                    <w:rPr>
                      <w:rFonts w:cs="Calibri"/>
                      <w:sz w:val="17"/>
                      <w:szCs w:val="17"/>
                    </w:rPr>
                    <w:t>‘blind boxes’.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6E322460" w14:textId="0AF59DBE" w:rsidR="00FA1BDA" w:rsidRPr="00E267F6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AA3B0D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AA3B0D"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E267F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FA1BDA"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</w:hyperlink>
                </w:p>
                <w:p w14:paraId="3D4C47B9" w14:textId="5A64AB86" w:rsidR="00823EBF" w:rsidRPr="00E267F6" w:rsidRDefault="00823EBF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9 (v8.4)</w:t>
                    </w:r>
                  </w:hyperlink>
                  <w:r w:rsidR="00E267F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720F80"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9 (v9.0)</w:t>
                    </w:r>
                  </w:hyperlink>
                </w:p>
                <w:p w14:paraId="2A5ED510" w14:textId="11526F78" w:rsidR="00720F80" w:rsidRPr="00E267F6" w:rsidRDefault="00955E0F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Economics and Business </w:t>
                    </w:r>
                    <w:r w:rsidR="00720F80"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–</w:t>
                    </w:r>
                    <w:r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Year</w:t>
                    </w:r>
                    <w:r w:rsidR="00720F80"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10 (v8.4)</w:t>
                    </w:r>
                  </w:hyperlink>
                  <w:r w:rsidR="0044747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720F80"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10 (v9.0)</w:t>
                    </w:r>
                  </w:hyperlink>
                </w:p>
                <w:p w14:paraId="3FC90848" w14:textId="54977849" w:rsidR="004B3E8A" w:rsidRPr="00E267F6" w:rsidRDefault="004B3E8A" w:rsidP="1A351541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8" w:history="1">
                    <w:r w:rsidRPr="00E267F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Media Arts – Years 9 and 10 (v8.4)</w:t>
                    </w:r>
                  </w:hyperlink>
                </w:p>
                <w:p w14:paraId="2E319291" w14:textId="013944FC" w:rsidR="43DDDBE7" w:rsidRDefault="43DDDBE7" w:rsidP="00A80E34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3708CC2" w:rsidR="702A280F" w:rsidRDefault="00A80E34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Blind Boxes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Pr="00DD1BA5" w:rsidRDefault="702A280F" w:rsidP="7719A383">
            <w:pPr>
              <w:rPr>
                <w:rFonts w:cstheme="minorBidi"/>
              </w:rPr>
            </w:pPr>
            <w:r w:rsidRPr="00DD1BA5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5FC76426" w14:textId="77777777" w:rsidR="005C4480" w:rsidRPr="005C4480" w:rsidRDefault="005C4480" w:rsidP="005C448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C4480">
              <w:rPr>
                <w:rFonts w:cstheme="minorBidi"/>
              </w:rPr>
              <w:t>Have you purchased a blind box before? If so, why did you buy it and how did you feel about unboxing it? </w:t>
            </w:r>
          </w:p>
          <w:p w14:paraId="7F59EE40" w14:textId="77777777" w:rsidR="005C4480" w:rsidRPr="005C4480" w:rsidRDefault="005C4480" w:rsidP="005C448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C4480">
              <w:rPr>
                <w:rFonts w:cstheme="minorBidi"/>
              </w:rPr>
              <w:t>Why do you think blind boxes appeal to young people? </w:t>
            </w:r>
          </w:p>
          <w:p w14:paraId="38161565" w14:textId="77777777" w:rsidR="005C4480" w:rsidRPr="005C4480" w:rsidRDefault="005C4480" w:rsidP="005C448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C4480">
              <w:rPr>
                <w:rFonts w:cstheme="minorBidi"/>
              </w:rPr>
              <w:t>What are the social impacts of blind boxes? </w:t>
            </w:r>
          </w:p>
          <w:p w14:paraId="423F9F2E" w14:textId="77777777" w:rsidR="005C4480" w:rsidRPr="005C4480" w:rsidRDefault="005C4480" w:rsidP="005C448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C4480">
              <w:rPr>
                <w:rFonts w:cstheme="minorBidi"/>
              </w:rPr>
              <w:t>What are the environmental impacts? </w:t>
            </w:r>
          </w:p>
          <w:p w14:paraId="1DCA793C" w14:textId="77777777" w:rsidR="005C4480" w:rsidRPr="005C4480" w:rsidRDefault="005C4480" w:rsidP="005C448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5C4480">
              <w:rPr>
                <w:rFonts w:cstheme="minorBidi"/>
              </w:rPr>
              <w:t>Are there any ethical concerns about blind boxes? Explain.</w:t>
            </w:r>
            <w:r w:rsidRPr="005C4480">
              <w:rPr>
                <w:rFonts w:cstheme="minorBidi"/>
                <w:lang w:val="en-US"/>
              </w:rPr>
              <w:t> </w:t>
            </w:r>
          </w:p>
          <w:p w14:paraId="7B99BE3F" w14:textId="77777777" w:rsidR="005C4480" w:rsidRPr="005C4480" w:rsidRDefault="005C4480" w:rsidP="005C448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5C4480">
              <w:rPr>
                <w:rFonts w:cstheme="minorBidi"/>
              </w:rPr>
              <w:t>What does ‘Manufactured Scarcity’ mean?</w:t>
            </w:r>
            <w:r w:rsidRPr="005C4480">
              <w:rPr>
                <w:rFonts w:cstheme="minorBidi"/>
                <w:lang w:val="en-US"/>
              </w:rPr>
              <w:t> </w:t>
            </w:r>
          </w:p>
          <w:p w14:paraId="0F433C2E" w14:textId="02ADC2B7" w:rsidR="00DC0090" w:rsidRPr="005C4480" w:rsidRDefault="005C4480" w:rsidP="00D8672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C4480">
              <w:rPr>
                <w:rFonts w:cstheme="minorBidi"/>
              </w:rPr>
              <w:t>Do you think the way we engage in blind box products will change in the future?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BFBB36D" w14:textId="77777777" w:rsidR="00DD1BA5" w:rsidRPr="00DD1BA5" w:rsidRDefault="00DD1BA5" w:rsidP="00DD1BA5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DD1BA5">
              <w:rPr>
                <w:rFonts w:asciiTheme="minorHAnsi" w:hAnsiTheme="minorHAnsi" w:cstheme="minorBidi"/>
              </w:rPr>
              <w:t>Design your own blind box and create an advertising campaign marketing your product to fellow students.  </w:t>
            </w:r>
          </w:p>
          <w:p w14:paraId="221F1A6A" w14:textId="77777777" w:rsidR="00DD1BA5" w:rsidRPr="00DD1BA5" w:rsidRDefault="00DD1BA5" w:rsidP="00DD1BA5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DD1BA5">
              <w:rPr>
                <w:rFonts w:asciiTheme="minorHAnsi" w:hAnsiTheme="minorHAnsi" w:cstheme="minorBidi"/>
              </w:rPr>
              <w:t>Research the history of blind boxes and write a feature article about their popularity.  </w:t>
            </w:r>
          </w:p>
          <w:p w14:paraId="55685D1E" w14:textId="276505C3" w:rsidR="00DD1BA5" w:rsidRPr="00F26652" w:rsidRDefault="00DD1BA5" w:rsidP="00D8672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DD1BA5">
              <w:rPr>
                <w:rFonts w:asciiTheme="minorHAnsi" w:hAnsiTheme="minorHAnsi" w:cstheme="minorBidi"/>
              </w:rPr>
              <w:t>Write a persuasive essay about the positive and negative impacts of blind boxes.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001450EE">
      <w:pPr>
        <w:autoSpaceDE w:val="0"/>
        <w:autoSpaceDN w:val="0"/>
        <w:adjustRightInd w:val="0"/>
        <w:spacing w:after="0" w:line="259" w:lineRule="auto"/>
      </w:pPr>
    </w:p>
    <w:sectPr w:rsidR="00300BF2" w:rsidSect="008922ED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8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45BB" w14:textId="77777777" w:rsidR="008F1C0F" w:rsidRDefault="008F1C0F" w:rsidP="008B0B7A">
      <w:pPr>
        <w:spacing w:after="0" w:line="240" w:lineRule="auto"/>
      </w:pPr>
      <w:r>
        <w:separator/>
      </w:r>
    </w:p>
  </w:endnote>
  <w:endnote w:type="continuationSeparator" w:id="0">
    <w:p w14:paraId="41F33980" w14:textId="77777777" w:rsidR="008F1C0F" w:rsidRDefault="008F1C0F" w:rsidP="008B0B7A">
      <w:pPr>
        <w:spacing w:after="0" w:line="240" w:lineRule="auto"/>
      </w:pPr>
      <w:r>
        <w:continuationSeparator/>
      </w:r>
    </w:p>
  </w:endnote>
  <w:endnote w:type="continuationNotice" w:id="1">
    <w:p w14:paraId="163BCCD1" w14:textId="77777777" w:rsidR="008F1C0F" w:rsidRDefault="008F1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091C" w14:textId="77777777" w:rsidR="008F1C0F" w:rsidRDefault="008F1C0F" w:rsidP="008B0B7A">
      <w:pPr>
        <w:spacing w:after="0" w:line="240" w:lineRule="auto"/>
      </w:pPr>
      <w:r>
        <w:separator/>
      </w:r>
    </w:p>
  </w:footnote>
  <w:footnote w:type="continuationSeparator" w:id="0">
    <w:p w14:paraId="5C29EAC7" w14:textId="77777777" w:rsidR="008F1C0F" w:rsidRDefault="008F1C0F" w:rsidP="008B0B7A">
      <w:pPr>
        <w:spacing w:after="0" w:line="240" w:lineRule="auto"/>
      </w:pPr>
      <w:r>
        <w:continuationSeparator/>
      </w:r>
    </w:p>
  </w:footnote>
  <w:footnote w:type="continuationNotice" w:id="1">
    <w:p w14:paraId="34D9139C" w14:textId="77777777" w:rsidR="008F1C0F" w:rsidRDefault="008F1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ED9"/>
    <w:multiLevelType w:val="multilevel"/>
    <w:tmpl w:val="02B4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699"/>
    <w:multiLevelType w:val="multilevel"/>
    <w:tmpl w:val="182CB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474C0"/>
    <w:multiLevelType w:val="multilevel"/>
    <w:tmpl w:val="98545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E50AB"/>
    <w:multiLevelType w:val="multilevel"/>
    <w:tmpl w:val="CBF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37BFA"/>
    <w:multiLevelType w:val="multilevel"/>
    <w:tmpl w:val="FEE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E7DC5"/>
    <w:multiLevelType w:val="hybridMultilevel"/>
    <w:tmpl w:val="EBB4D9C0"/>
    <w:lvl w:ilvl="0" w:tplc="0C0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E78BF"/>
    <w:multiLevelType w:val="multilevel"/>
    <w:tmpl w:val="260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2653F8"/>
    <w:multiLevelType w:val="multilevel"/>
    <w:tmpl w:val="4C802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B49BC"/>
    <w:multiLevelType w:val="multilevel"/>
    <w:tmpl w:val="007000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20B6A"/>
    <w:multiLevelType w:val="hybridMultilevel"/>
    <w:tmpl w:val="DBDC27DC"/>
    <w:lvl w:ilvl="0" w:tplc="0C0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25DE"/>
    <w:multiLevelType w:val="multilevel"/>
    <w:tmpl w:val="F08CD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3" w15:restartNumberingAfterBreak="0">
    <w:nsid w:val="78720F41"/>
    <w:multiLevelType w:val="hybridMultilevel"/>
    <w:tmpl w:val="E684EBDE"/>
    <w:lvl w:ilvl="0" w:tplc="0C09000F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C6A482B"/>
    <w:multiLevelType w:val="multilevel"/>
    <w:tmpl w:val="D26025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5"/>
  </w:num>
  <w:num w:numId="2" w16cid:durableId="10082929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4"/>
  </w:num>
  <w:num w:numId="4" w16cid:durableId="733741126">
    <w:abstractNumId w:val="1"/>
  </w:num>
  <w:num w:numId="5" w16cid:durableId="1586301539">
    <w:abstractNumId w:val="12"/>
  </w:num>
  <w:num w:numId="6" w16cid:durableId="707030752">
    <w:abstractNumId w:val="5"/>
  </w:num>
  <w:num w:numId="7" w16cid:durableId="370225978">
    <w:abstractNumId w:val="35"/>
  </w:num>
  <w:num w:numId="8" w16cid:durableId="1119566665">
    <w:abstractNumId w:val="11"/>
  </w:num>
  <w:num w:numId="9" w16cid:durableId="2039693425">
    <w:abstractNumId w:val="10"/>
  </w:num>
  <w:num w:numId="10" w16cid:durableId="742526808">
    <w:abstractNumId w:val="37"/>
  </w:num>
  <w:num w:numId="11" w16cid:durableId="1851555291">
    <w:abstractNumId w:val="8"/>
  </w:num>
  <w:num w:numId="12" w16cid:durableId="659381723">
    <w:abstractNumId w:val="6"/>
  </w:num>
  <w:num w:numId="13" w16cid:durableId="2119983447">
    <w:abstractNumId w:val="16"/>
  </w:num>
  <w:num w:numId="14" w16cid:durableId="256645597">
    <w:abstractNumId w:val="3"/>
  </w:num>
  <w:num w:numId="15" w16cid:durableId="2102989173">
    <w:abstractNumId w:val="42"/>
  </w:num>
  <w:num w:numId="16" w16cid:durableId="729035038">
    <w:abstractNumId w:val="18"/>
  </w:num>
  <w:num w:numId="17" w16cid:durableId="2147315233">
    <w:abstractNumId w:val="2"/>
  </w:num>
  <w:num w:numId="18" w16cid:durableId="531722807">
    <w:abstractNumId w:val="29"/>
  </w:num>
  <w:num w:numId="19" w16cid:durableId="1902014352">
    <w:abstractNumId w:val="23"/>
  </w:num>
  <w:num w:numId="20" w16cid:durableId="1800874080">
    <w:abstractNumId w:val="36"/>
  </w:num>
  <w:num w:numId="21" w16cid:durableId="270209993">
    <w:abstractNumId w:val="22"/>
  </w:num>
  <w:num w:numId="22" w16cid:durableId="1975325584">
    <w:abstractNumId w:val="13"/>
  </w:num>
  <w:num w:numId="23" w16cid:durableId="90125521">
    <w:abstractNumId w:val="41"/>
  </w:num>
  <w:num w:numId="24" w16cid:durableId="1440300662">
    <w:abstractNumId w:val="39"/>
  </w:num>
  <w:num w:numId="25" w16cid:durableId="763959295">
    <w:abstractNumId w:val="30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5"/>
  </w:num>
  <w:num w:numId="29" w16cid:durableId="1458835460">
    <w:abstractNumId w:val="32"/>
  </w:num>
  <w:num w:numId="30" w16cid:durableId="1905598141">
    <w:abstractNumId w:val="33"/>
  </w:num>
  <w:num w:numId="31" w16cid:durableId="1900744348">
    <w:abstractNumId w:val="28"/>
  </w:num>
  <w:num w:numId="32" w16cid:durableId="1378890179">
    <w:abstractNumId w:val="14"/>
  </w:num>
  <w:num w:numId="33" w16cid:durableId="1210997067">
    <w:abstractNumId w:val="19"/>
  </w:num>
  <w:num w:numId="34" w16cid:durableId="630600816">
    <w:abstractNumId w:val="38"/>
  </w:num>
  <w:num w:numId="35" w16cid:durableId="1485662918">
    <w:abstractNumId w:val="43"/>
  </w:num>
  <w:num w:numId="36" w16cid:durableId="1244678568">
    <w:abstractNumId w:val="21"/>
  </w:num>
  <w:num w:numId="37" w16cid:durableId="1586452205">
    <w:abstractNumId w:val="20"/>
  </w:num>
  <w:num w:numId="38" w16cid:durableId="471945816">
    <w:abstractNumId w:val="7"/>
  </w:num>
  <w:num w:numId="39" w16cid:durableId="1910848431">
    <w:abstractNumId w:val="26"/>
  </w:num>
  <w:num w:numId="40" w16cid:durableId="1498493183">
    <w:abstractNumId w:val="40"/>
  </w:num>
  <w:num w:numId="41" w16cid:durableId="1833133112">
    <w:abstractNumId w:val="31"/>
  </w:num>
  <w:num w:numId="42" w16cid:durableId="1649361143">
    <w:abstractNumId w:val="44"/>
  </w:num>
  <w:num w:numId="43" w16cid:durableId="2082831305">
    <w:abstractNumId w:val="4"/>
  </w:num>
  <w:num w:numId="44" w16cid:durableId="1234314598">
    <w:abstractNumId w:val="24"/>
  </w:num>
  <w:num w:numId="45" w16cid:durableId="1103381214">
    <w:abstractNumId w:val="0"/>
  </w:num>
  <w:num w:numId="46" w16cid:durableId="142391952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5EDD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804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9B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048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10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0F4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3E5C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CB6"/>
    <w:rsid w:val="00133FF5"/>
    <w:rsid w:val="00134106"/>
    <w:rsid w:val="00134EB9"/>
    <w:rsid w:val="00135C5D"/>
    <w:rsid w:val="00135E4E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0EE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B4"/>
    <w:rsid w:val="001D64C1"/>
    <w:rsid w:val="001D65AF"/>
    <w:rsid w:val="001D668C"/>
    <w:rsid w:val="001D6905"/>
    <w:rsid w:val="001D6A94"/>
    <w:rsid w:val="001D6ABF"/>
    <w:rsid w:val="001D6E59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6BEF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38B3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02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60B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3E8"/>
    <w:rsid w:val="002F066F"/>
    <w:rsid w:val="002F06F9"/>
    <w:rsid w:val="002F0712"/>
    <w:rsid w:val="002F0DE5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2C"/>
    <w:rsid w:val="00311280"/>
    <w:rsid w:val="0031146E"/>
    <w:rsid w:val="00311925"/>
    <w:rsid w:val="00311B0B"/>
    <w:rsid w:val="0031216A"/>
    <w:rsid w:val="0031247B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0D94"/>
    <w:rsid w:val="00320FC6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562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57A43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289F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CB4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4DC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DBF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AD3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351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27F0E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947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1FC3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475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CF5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CAD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8A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4836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234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4A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1FF2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480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1BB8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1E12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494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0F80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2E8C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07E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34E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AA2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3EB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973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0C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2ED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032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C0F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A87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5E0F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675EB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678B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66A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0E34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B7C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DDC"/>
    <w:rsid w:val="00A90FE6"/>
    <w:rsid w:val="00A91AB8"/>
    <w:rsid w:val="00A91F38"/>
    <w:rsid w:val="00A92480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B0D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B67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6F6E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195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383E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837"/>
    <w:rsid w:val="00B32984"/>
    <w:rsid w:val="00B32DFC"/>
    <w:rsid w:val="00B333F6"/>
    <w:rsid w:val="00B33400"/>
    <w:rsid w:val="00B3363E"/>
    <w:rsid w:val="00B33A50"/>
    <w:rsid w:val="00B33A7F"/>
    <w:rsid w:val="00B33C1E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1F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5FA7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2B2B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1BB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0E8A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CEB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0F77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04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527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1D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6D43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28"/>
    <w:rsid w:val="00D86765"/>
    <w:rsid w:val="00D869C7"/>
    <w:rsid w:val="00D86B97"/>
    <w:rsid w:val="00D870F0"/>
    <w:rsid w:val="00D87177"/>
    <w:rsid w:val="00D871F1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BF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090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46E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BA5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B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7F6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47B65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0D6F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5724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69B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9DF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652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371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18FD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BDA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1B0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3E4F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P8P10&amp;on=AC&amp;AC=q%3DAC9HP8P10%26pageOffset%3D0" TargetMode="External"/><Relationship Id="rId18" Type="http://schemas.openxmlformats.org/officeDocument/2006/relationships/hyperlink" Target="https://www.australiancurriculum.edu.au/Search/?q=ACAMAM07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4" TargetMode="External"/><Relationship Id="rId17" Type="http://schemas.openxmlformats.org/officeDocument/2006/relationships/hyperlink" Target="https://v9.australiancurriculum.edu.au/search?TTN=q%3DAC9HE10K03&amp;on=AC&amp;AC=q%3DAC9HE10K03%26pageOffset%3D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HEK05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E9K04&amp;on=AC&amp;AC=q%3DAC9HE9K04%26pageOffset%3D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HEK041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297</Words>
  <Characters>1698</Characters>
  <Application>Microsoft Office Word</Application>
  <DocSecurity>0</DocSecurity>
  <Lines>14</Lines>
  <Paragraphs>3</Paragraphs>
  <ScaleCrop>false</ScaleCrop>
  <Company>Australian Broadcasting Corporation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119</cp:revision>
  <cp:lastPrinted>2019-09-25T23:01:00Z</cp:lastPrinted>
  <dcterms:created xsi:type="dcterms:W3CDTF">2024-02-09T18:30:00Z</dcterms:created>
  <dcterms:modified xsi:type="dcterms:W3CDTF">2025-06-03T03:18:00Z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