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974" w:rsidRPr="0083005F" w:rsidRDefault="00236974" w:rsidP="00236974">
      <w:pPr>
        <w:rPr>
          <w:b/>
        </w:rPr>
      </w:pPr>
      <w:r w:rsidRPr="0083005F">
        <w:rPr>
          <w:b/>
        </w:rPr>
        <w:t>Date:</w:t>
      </w:r>
      <w:r w:rsidR="00930A86">
        <w:rPr>
          <w:b/>
        </w:rPr>
        <w:t xml:space="preserve"> </w:t>
      </w:r>
      <w:r w:rsidR="00220394">
        <w:rPr>
          <w:b/>
        </w:rPr>
        <w:t>31</w:t>
      </w:r>
      <w:r w:rsidR="00325FD7">
        <w:rPr>
          <w:b/>
        </w:rPr>
        <w:t xml:space="preserve"> July 2014</w:t>
      </w:r>
    </w:p>
    <w:p w:rsidR="00236974" w:rsidRDefault="00236974" w:rsidP="00236974">
      <w:pPr>
        <w:rPr>
          <w:b/>
        </w:rPr>
      </w:pPr>
      <w:r w:rsidRPr="0083005F">
        <w:rPr>
          <w:b/>
        </w:rPr>
        <w:t xml:space="preserve">Journalist:  </w:t>
      </w:r>
      <w:r w:rsidR="00325FD7">
        <w:rPr>
          <w:b/>
        </w:rPr>
        <w:t>Di Martin</w:t>
      </w:r>
      <w:r w:rsidRPr="0083005F">
        <w:rPr>
          <w:b/>
        </w:rPr>
        <w:t xml:space="preserve">, </w:t>
      </w:r>
      <w:r w:rsidR="00325FD7">
        <w:rPr>
          <w:b/>
        </w:rPr>
        <w:t>ABC Radio National, Background Briefing</w:t>
      </w:r>
    </w:p>
    <w:p w:rsidR="00236974" w:rsidRPr="0083005F" w:rsidRDefault="00236974" w:rsidP="00236974">
      <w:r>
        <w:rPr>
          <w:b/>
        </w:rPr>
        <w:t xml:space="preserve">Contact: </w:t>
      </w:r>
      <w:hyperlink r:id="rId7" w:history="1">
        <w:r w:rsidR="00325FD7" w:rsidRPr="001C116B">
          <w:rPr>
            <w:rStyle w:val="Hyperlink"/>
          </w:rPr>
          <w:t>martin.diane@abc.net.au</w:t>
        </w:r>
      </w:hyperlink>
    </w:p>
    <w:p w:rsidR="00236974" w:rsidRDefault="00236974" w:rsidP="00236974">
      <w:pPr>
        <w:pBdr>
          <w:bottom w:val="single" w:sz="12" w:space="1" w:color="auto"/>
        </w:pBdr>
      </w:pPr>
    </w:p>
    <w:p w:rsidR="00236974" w:rsidRDefault="00236974" w:rsidP="00236974"/>
    <w:p w:rsidR="004560F9" w:rsidRPr="00BE2141" w:rsidRDefault="00236974" w:rsidP="00C3564F">
      <w:pPr>
        <w:rPr>
          <w:rFonts w:asciiTheme="minorHAnsi" w:hAnsiTheme="minorHAnsi" w:cstheme="minorHAnsi"/>
          <w:u w:val="single"/>
        </w:rPr>
      </w:pPr>
      <w:r w:rsidRPr="00BE2141">
        <w:rPr>
          <w:rFonts w:asciiTheme="minorHAnsi" w:hAnsiTheme="minorHAnsi" w:cstheme="minorHAnsi"/>
          <w:u w:val="single"/>
        </w:rPr>
        <w:t>Questions:</w:t>
      </w:r>
      <w:r w:rsidR="001B0B4E" w:rsidRPr="00BE2141">
        <w:rPr>
          <w:rFonts w:asciiTheme="minorHAnsi" w:hAnsiTheme="minorHAnsi" w:cstheme="minorHAnsi"/>
        </w:rPr>
        <w:br/>
      </w:r>
    </w:p>
    <w:p w:rsidR="00325FD7" w:rsidRDefault="00325FD7" w:rsidP="00325FD7">
      <w:r>
        <w:t>I have recently read of two schools that were insulated with loose fill asbestos.  Is that the total number of schools insulated with this product?</w:t>
      </w:r>
    </w:p>
    <w:p w:rsidR="00325FD7" w:rsidRDefault="00325FD7" w:rsidP="00325FD7">
      <w:r>
        <w:t> </w:t>
      </w:r>
    </w:p>
    <w:p w:rsidR="00325FD7" w:rsidRDefault="00325FD7" w:rsidP="00325FD7">
      <w:r>
        <w:t>One of those schools has been identified as the old Watson High School.  Was it part of the remediation program of the late 80’s/early 90s?</w:t>
      </w:r>
    </w:p>
    <w:p w:rsidR="00325FD7" w:rsidRDefault="00325FD7" w:rsidP="00325FD7">
      <w:r>
        <w:t> </w:t>
      </w:r>
    </w:p>
    <w:p w:rsidR="00325FD7" w:rsidRDefault="00325FD7" w:rsidP="00325FD7">
      <w:r>
        <w:t>Which is the other school?  Also was it also part of the remediation program?  If not, has a clean up taken place and when?</w:t>
      </w:r>
    </w:p>
    <w:p w:rsidR="00325FD7" w:rsidRDefault="00325FD7" w:rsidP="00325FD7">
      <w:r>
        <w:t> </w:t>
      </w:r>
    </w:p>
    <w:p w:rsidR="00325FD7" w:rsidRDefault="00325FD7" w:rsidP="00325FD7">
      <w:r>
        <w:t>Also are those properties still owned by ACT govt?  If so, what ongoing management is provided?</w:t>
      </w:r>
    </w:p>
    <w:p w:rsidR="00236974" w:rsidRDefault="000B76BF" w:rsidP="003C7FCB">
      <w:pPr>
        <w:pStyle w:val="ListParagraph"/>
        <w:pBdr>
          <w:bottom w:val="single" w:sz="12" w:space="1" w:color="auto"/>
        </w:pBdr>
      </w:pPr>
      <w:r>
        <w:br/>
      </w:r>
    </w:p>
    <w:p w:rsidR="000B76BF" w:rsidRDefault="000B76BF" w:rsidP="00236974"/>
    <w:p w:rsidR="00236974" w:rsidRPr="00BE2141" w:rsidRDefault="00325FD7" w:rsidP="0023697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</w:t>
      </w:r>
      <w:r w:rsidR="00236974" w:rsidRPr="00BE2141">
        <w:rPr>
          <w:rFonts w:asciiTheme="minorHAnsi" w:hAnsiTheme="minorHAnsi" w:cstheme="minorHAnsi"/>
        </w:rPr>
        <w:t>,</w:t>
      </w:r>
    </w:p>
    <w:p w:rsidR="004175BC" w:rsidRPr="00BE2141" w:rsidRDefault="004175BC" w:rsidP="00236974">
      <w:pPr>
        <w:rPr>
          <w:rFonts w:asciiTheme="minorHAnsi" w:hAnsiTheme="minorHAnsi" w:cstheme="minorHAnsi"/>
        </w:rPr>
      </w:pPr>
    </w:p>
    <w:p w:rsidR="003C7FCB" w:rsidRPr="00BE2141" w:rsidRDefault="003C7FCB" w:rsidP="00236974">
      <w:pPr>
        <w:rPr>
          <w:rFonts w:asciiTheme="minorHAnsi" w:hAnsiTheme="minorHAnsi" w:cstheme="minorHAnsi"/>
        </w:rPr>
      </w:pPr>
      <w:r w:rsidRPr="00BE2141">
        <w:rPr>
          <w:rFonts w:asciiTheme="minorHAnsi" w:hAnsiTheme="minorHAnsi" w:cstheme="minorHAnsi"/>
        </w:rPr>
        <w:t>Answers to your questions are:</w:t>
      </w:r>
    </w:p>
    <w:p w:rsidR="003C7FCB" w:rsidRPr="00BE2141" w:rsidRDefault="003C7FCB" w:rsidP="00236974">
      <w:pPr>
        <w:rPr>
          <w:rFonts w:asciiTheme="minorHAnsi" w:hAnsiTheme="minorHAnsi" w:cstheme="minorHAnsi"/>
        </w:rPr>
      </w:pPr>
    </w:p>
    <w:p w:rsidR="001C604D" w:rsidRDefault="001C604D" w:rsidP="0023697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ACT public schools which have identified asbestos </w:t>
      </w:r>
      <w:r w:rsidR="00735B87">
        <w:rPr>
          <w:rFonts w:asciiTheme="minorHAnsi" w:hAnsiTheme="minorHAnsi" w:cstheme="minorHAnsi"/>
        </w:rPr>
        <w:t xml:space="preserve">containing material </w:t>
      </w:r>
      <w:r>
        <w:rPr>
          <w:rFonts w:asciiTheme="minorHAnsi" w:hAnsiTheme="minorHAnsi" w:cstheme="minorHAnsi"/>
        </w:rPr>
        <w:t>have asbestos management plans which are updated annually.</w:t>
      </w:r>
      <w:r w:rsidR="00735B87">
        <w:rPr>
          <w:rFonts w:asciiTheme="minorHAnsi" w:hAnsiTheme="minorHAnsi" w:cstheme="minorHAnsi"/>
        </w:rPr>
        <w:t xml:space="preserve">  Removal work is undertaken on a priority basis.</w:t>
      </w:r>
    </w:p>
    <w:p w:rsidR="001C604D" w:rsidRDefault="001C604D" w:rsidP="00236974">
      <w:pPr>
        <w:rPr>
          <w:rFonts w:asciiTheme="minorHAnsi" w:hAnsiTheme="minorHAnsi" w:cstheme="minorHAnsi"/>
        </w:rPr>
      </w:pPr>
    </w:p>
    <w:p w:rsidR="003C7FCB" w:rsidRDefault="00325FD7" w:rsidP="0023697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Watson High School closed in 1988</w:t>
      </w:r>
      <w:r w:rsidR="00CC1DDA">
        <w:rPr>
          <w:rFonts w:asciiTheme="minorHAnsi" w:hAnsiTheme="minorHAnsi" w:cstheme="minorHAnsi"/>
        </w:rPr>
        <w:t>, prior to ACT self-government in 1989.</w:t>
      </w:r>
      <w:r>
        <w:rPr>
          <w:rFonts w:asciiTheme="minorHAnsi" w:hAnsiTheme="minorHAnsi" w:cstheme="minorHAnsi"/>
        </w:rPr>
        <w:t xml:space="preserve">  The site is now managed by Canberra Institute of Technology.</w:t>
      </w:r>
    </w:p>
    <w:p w:rsidR="00603975" w:rsidRDefault="00603975" w:rsidP="00236974">
      <w:pPr>
        <w:rPr>
          <w:rFonts w:asciiTheme="minorHAnsi" w:hAnsiTheme="minorHAnsi" w:cstheme="minorHAnsi"/>
        </w:rPr>
      </w:pPr>
    </w:p>
    <w:p w:rsidR="00603975" w:rsidRPr="005B3149" w:rsidRDefault="00A110D4" w:rsidP="00A110D4">
      <w:pPr>
        <w:rPr>
          <w:rFonts w:asciiTheme="minorHAnsi" w:hAnsiTheme="minorHAnsi" w:cstheme="minorHAnsi"/>
        </w:rPr>
      </w:pPr>
      <w:r w:rsidRPr="005B3149">
        <w:t xml:space="preserve">Narrabundah College had identified crocidolite asbestos in the ceiling cavity which was remediated as part of the Commonwealth program.  </w:t>
      </w:r>
      <w:r w:rsidR="00603975" w:rsidRPr="005B3149">
        <w:t>The asbestos management plan and ongoing annual and periodic inspections and assessments take account of this history.</w:t>
      </w:r>
    </w:p>
    <w:p w:rsidR="00325FD7" w:rsidRDefault="00325FD7" w:rsidP="00236974">
      <w:pPr>
        <w:rPr>
          <w:rFonts w:asciiTheme="minorHAnsi" w:hAnsiTheme="minorHAnsi" w:cstheme="minorHAnsi"/>
        </w:rPr>
      </w:pPr>
    </w:p>
    <w:p w:rsidR="005D513D" w:rsidRDefault="00735B87" w:rsidP="00776ED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Asbestos was frequently used in building materials in Australia until the mid- to late-1980s.  The predominance of the use </w:t>
      </w:r>
      <w:r w:rsidR="00F326B7">
        <w:rPr>
          <w:rFonts w:asciiTheme="minorHAnsi" w:hAnsiTheme="minorHAnsi" w:cstheme="minorHAnsi"/>
        </w:rPr>
        <w:t>of asbestos containing material</w:t>
      </w:r>
      <w:r>
        <w:rPr>
          <w:rFonts w:asciiTheme="minorHAnsi" w:hAnsiTheme="minorHAnsi" w:cstheme="minorHAnsi"/>
        </w:rPr>
        <w:t xml:space="preserve"> lessened after this</w:t>
      </w:r>
      <w:r w:rsidR="00527F9E">
        <w:rPr>
          <w:rFonts w:asciiTheme="minorHAnsi" w:hAnsiTheme="minorHAnsi" w:cstheme="minorHAnsi"/>
        </w:rPr>
        <w:t xml:space="preserve"> time until it was banned in 200</w:t>
      </w:r>
      <w:r>
        <w:rPr>
          <w:rFonts w:asciiTheme="minorHAnsi" w:hAnsiTheme="minorHAnsi" w:cstheme="minorHAnsi"/>
        </w:rPr>
        <w:t>4.</w:t>
      </w:r>
    </w:p>
    <w:p w:rsidR="00735B87" w:rsidRDefault="00735B87" w:rsidP="00776ED7">
      <w:pPr>
        <w:rPr>
          <w:rFonts w:asciiTheme="minorHAnsi" w:hAnsiTheme="minorHAnsi" w:cstheme="minorHAnsi"/>
        </w:rPr>
      </w:pPr>
    </w:p>
    <w:p w:rsidR="00776ED7" w:rsidRPr="00BE2141" w:rsidRDefault="00146091" w:rsidP="00776ED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Thank</w:t>
      </w:r>
      <w:r w:rsidR="005D513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you for your enq</w:t>
      </w:r>
      <w:r w:rsidR="00776ED7" w:rsidRPr="00BE2141">
        <w:rPr>
          <w:rFonts w:asciiTheme="minorHAnsi" w:hAnsiTheme="minorHAnsi" w:cstheme="minorHAnsi"/>
        </w:rPr>
        <w:t>uiry.</w:t>
      </w:r>
    </w:p>
    <w:p w:rsidR="00776ED7" w:rsidRPr="00BE2141" w:rsidRDefault="00776ED7" w:rsidP="00776ED7">
      <w:pPr>
        <w:rPr>
          <w:rFonts w:asciiTheme="minorHAnsi" w:hAnsiTheme="minorHAnsi" w:cstheme="minorHAnsi"/>
        </w:rPr>
      </w:pPr>
    </w:p>
    <w:p w:rsidR="00776ED7" w:rsidRPr="00BE2141" w:rsidRDefault="00776ED7" w:rsidP="00776ED7">
      <w:pPr>
        <w:rPr>
          <w:rFonts w:asciiTheme="minorHAnsi" w:hAnsiTheme="minorHAnsi" w:cstheme="minorHAnsi"/>
        </w:rPr>
      </w:pPr>
      <w:r w:rsidRPr="00BE2141">
        <w:rPr>
          <w:rFonts w:asciiTheme="minorHAnsi" w:hAnsiTheme="minorHAnsi" w:cstheme="minorHAnsi"/>
        </w:rPr>
        <w:t>Best regards,</w:t>
      </w:r>
      <w:r w:rsidRPr="00BE2141">
        <w:rPr>
          <w:rFonts w:asciiTheme="minorHAnsi" w:hAnsiTheme="minorHAnsi" w:cstheme="minorHAnsi"/>
        </w:rPr>
        <w:tab/>
        <w:t>Stephen Gilfedder</w:t>
      </w:r>
    </w:p>
    <w:p w:rsidR="00BF53B4" w:rsidRPr="00BE2141" w:rsidRDefault="00BF53B4" w:rsidP="00C3102B">
      <w:pPr>
        <w:ind w:left="360"/>
        <w:rPr>
          <w:rFonts w:asciiTheme="minorHAnsi" w:hAnsiTheme="minorHAnsi" w:cstheme="minorHAnsi"/>
        </w:rPr>
      </w:pPr>
    </w:p>
    <w:p w:rsidR="00670F12" w:rsidRPr="00BE2141" w:rsidRDefault="00670F12" w:rsidP="00251353">
      <w:pPr>
        <w:rPr>
          <w:rFonts w:asciiTheme="minorHAnsi" w:hAnsiTheme="minorHAnsi" w:cstheme="minorHAnsi"/>
        </w:rPr>
      </w:pPr>
    </w:p>
    <w:sectPr w:rsidR="00670F12" w:rsidRPr="00BE2141" w:rsidSect="00BF53B4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1CD" w:rsidRDefault="008811CD" w:rsidP="00236974">
      <w:r>
        <w:separator/>
      </w:r>
    </w:p>
  </w:endnote>
  <w:endnote w:type="continuationSeparator" w:id="0">
    <w:p w:rsidR="008811CD" w:rsidRDefault="008811CD" w:rsidP="002369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1CD" w:rsidRDefault="008811CD" w:rsidP="00236974">
    <w:pPr>
      <w:pStyle w:val="Footer"/>
      <w:pBdr>
        <w:bottom w:val="single" w:sz="6" w:space="5" w:color="auto"/>
      </w:pBdr>
    </w:pPr>
  </w:p>
  <w:p w:rsidR="008811CD" w:rsidRPr="00523CB8" w:rsidRDefault="008811CD" w:rsidP="00236974">
    <w:pPr>
      <w:autoSpaceDE w:val="0"/>
      <w:autoSpaceDN w:val="0"/>
      <w:adjustRightInd w:val="0"/>
      <w:rPr>
        <w:rFonts w:ascii="Arial" w:hAnsi="Arial" w:cs="Arial"/>
        <w:b/>
        <w:bCs/>
        <w:noProof/>
        <w:color w:val="000000"/>
        <w:sz w:val="20"/>
      </w:rPr>
    </w:pPr>
    <w:r w:rsidRPr="00523CB8">
      <w:rPr>
        <w:rFonts w:ascii="Arial" w:hAnsi="Arial" w:cs="Arial"/>
        <w:b/>
        <w:bCs/>
        <w:noProof/>
        <w:color w:val="000000"/>
        <w:sz w:val="20"/>
      </w:rPr>
      <w:t xml:space="preserve">Education and Training </w:t>
    </w:r>
    <w:r>
      <w:rPr>
        <w:rFonts w:ascii="Arial" w:hAnsi="Arial" w:cs="Arial"/>
        <w:b/>
        <w:bCs/>
        <w:noProof/>
        <w:color w:val="000000"/>
        <w:sz w:val="20"/>
      </w:rPr>
      <w:t>Directorate</w:t>
    </w:r>
  </w:p>
  <w:p w:rsidR="008811CD" w:rsidRPr="00523CB8" w:rsidRDefault="008811CD" w:rsidP="00236974">
    <w:pPr>
      <w:autoSpaceDE w:val="0"/>
      <w:autoSpaceDN w:val="0"/>
      <w:adjustRightInd w:val="0"/>
      <w:rPr>
        <w:rFonts w:ascii="Arial" w:hAnsi="Arial" w:cs="Arial"/>
        <w:b/>
        <w:bCs/>
        <w:noProof/>
        <w:color w:val="000000"/>
        <w:sz w:val="20"/>
      </w:rPr>
    </w:pPr>
    <w:r w:rsidRPr="00523CB8">
      <w:rPr>
        <w:rFonts w:ascii="Arial" w:hAnsi="Arial" w:cs="Arial"/>
        <w:b/>
        <w:bCs/>
        <w:noProof/>
        <w:color w:val="000000"/>
        <w:sz w:val="20"/>
      </w:rPr>
      <w:t xml:space="preserve">GPO </w:t>
    </w:r>
    <w:smartTag w:uri="urn:schemas-microsoft-com:office:smarttags" w:element="address">
      <w:smartTag w:uri="urn:schemas-microsoft-com:office:smarttags" w:element="Street">
        <w:r w:rsidRPr="00523CB8">
          <w:rPr>
            <w:rFonts w:ascii="Arial" w:hAnsi="Arial" w:cs="Arial"/>
            <w:b/>
            <w:bCs/>
            <w:noProof/>
            <w:color w:val="000000"/>
            <w:sz w:val="20"/>
          </w:rPr>
          <w:t>Box 158</w:t>
        </w:r>
      </w:smartTag>
      <w:r w:rsidRPr="00523CB8">
        <w:rPr>
          <w:rFonts w:ascii="Arial" w:hAnsi="Arial" w:cs="Arial"/>
          <w:b/>
          <w:bCs/>
          <w:noProof/>
          <w:color w:val="000000"/>
          <w:sz w:val="20"/>
        </w:rPr>
        <w:t xml:space="preserve"> </w:t>
      </w:r>
      <w:smartTag w:uri="urn:schemas-microsoft-com:office:smarttags" w:element="City">
        <w:r w:rsidRPr="00523CB8">
          <w:rPr>
            <w:rFonts w:ascii="Arial" w:hAnsi="Arial" w:cs="Arial"/>
            <w:b/>
            <w:bCs/>
            <w:noProof/>
            <w:color w:val="000000"/>
            <w:sz w:val="20"/>
          </w:rPr>
          <w:t>Canberra</w:t>
        </w:r>
      </w:smartTag>
    </w:smartTag>
    <w:r w:rsidRPr="00523CB8">
      <w:rPr>
        <w:rFonts w:ascii="Arial" w:hAnsi="Arial" w:cs="Arial"/>
        <w:b/>
        <w:bCs/>
        <w:noProof/>
        <w:color w:val="000000"/>
        <w:sz w:val="20"/>
      </w:rPr>
      <w:t xml:space="preserve"> ACT 2601 | Ph: (02) 6205 9160 | Fax: (02) 6205 8848 </w:t>
    </w:r>
  </w:p>
  <w:p w:rsidR="008811CD" w:rsidRDefault="008811C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1CD" w:rsidRDefault="008811CD" w:rsidP="00236974">
      <w:r>
        <w:separator/>
      </w:r>
    </w:p>
  </w:footnote>
  <w:footnote w:type="continuationSeparator" w:id="0">
    <w:p w:rsidR="008811CD" w:rsidRDefault="008811CD" w:rsidP="002369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1CD" w:rsidRDefault="008811CD" w:rsidP="00236974">
    <w:pPr>
      <w:pStyle w:val="Header"/>
      <w:pBdr>
        <w:bottom w:val="single" w:sz="6" w:space="1" w:color="auto"/>
      </w:pBdr>
    </w:pPr>
  </w:p>
  <w:p w:rsidR="008811CD" w:rsidRDefault="008811CD" w:rsidP="00236974">
    <w:pPr>
      <w:pStyle w:val="Header"/>
      <w:pBdr>
        <w:bottom w:val="single" w:sz="6" w:space="1" w:color="auto"/>
      </w:pBd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965325" cy="819150"/>
          <wp:effectExtent l="0" t="0" r="0" b="0"/>
          <wp:wrapSquare wrapText="bothSides"/>
          <wp:docPr id="2" name="Picture 1" descr="C:\Users\Ian Hunter\AppData\Local\Microsoft\Windows\Temporary Internet Files\Content.Word\ACTGov_EaT_inline_293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an Hunter\AppData\Local\Microsoft\Windows\Temporary Internet Files\Content.Word\ACTGov_EaT_inline_293.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532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811CD" w:rsidRDefault="008811CD" w:rsidP="00236974">
    <w:pPr>
      <w:pStyle w:val="Header"/>
      <w:pBdr>
        <w:bottom w:val="single" w:sz="6" w:space="1" w:color="auto"/>
      </w:pBdr>
    </w:pPr>
  </w:p>
  <w:p w:rsidR="008811CD" w:rsidRDefault="008811CD" w:rsidP="00236974">
    <w:pPr>
      <w:pStyle w:val="Header"/>
      <w:pBdr>
        <w:bottom w:val="single" w:sz="6" w:space="1" w:color="auto"/>
      </w:pBdr>
      <w:jc w:val="right"/>
      <w:rPr>
        <w:rFonts w:ascii="Arial" w:hAnsi="Arial" w:cs="Arial"/>
        <w:i/>
        <w:sz w:val="40"/>
        <w:szCs w:val="40"/>
      </w:rPr>
    </w:pPr>
  </w:p>
  <w:p w:rsidR="008811CD" w:rsidRPr="00523CB8" w:rsidRDefault="008811CD" w:rsidP="00236974">
    <w:pPr>
      <w:pStyle w:val="Header"/>
      <w:pBdr>
        <w:bottom w:val="single" w:sz="6" w:space="1" w:color="auto"/>
      </w:pBdr>
      <w:jc w:val="right"/>
      <w:rPr>
        <w:rFonts w:ascii="Arial" w:hAnsi="Arial" w:cs="Arial"/>
        <w:i/>
        <w:sz w:val="40"/>
        <w:szCs w:val="40"/>
      </w:rPr>
    </w:pPr>
    <w:r w:rsidRPr="00523CB8">
      <w:rPr>
        <w:rFonts w:ascii="Arial" w:hAnsi="Arial" w:cs="Arial"/>
        <w:i/>
        <w:sz w:val="40"/>
        <w:szCs w:val="40"/>
      </w:rPr>
      <w:t>Media Response</w:t>
    </w:r>
  </w:p>
  <w:p w:rsidR="008811CD" w:rsidRDefault="008811CD" w:rsidP="00236974">
    <w:pPr>
      <w:pStyle w:val="Header"/>
    </w:pPr>
  </w:p>
  <w:p w:rsidR="008811CD" w:rsidRDefault="008811CD" w:rsidP="00236974">
    <w:pPr>
      <w:pStyle w:val="Header"/>
    </w:pPr>
  </w:p>
  <w:p w:rsidR="008811CD" w:rsidRDefault="008811C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56675"/>
    <w:multiLevelType w:val="hybridMultilevel"/>
    <w:tmpl w:val="D876BB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8E09A5"/>
    <w:multiLevelType w:val="hybridMultilevel"/>
    <w:tmpl w:val="5D863CC6"/>
    <w:lvl w:ilvl="0" w:tplc="CD3CF0BE">
      <w:start w:val="1"/>
      <w:numFmt w:val="decimal"/>
      <w:lvlText w:val="%1."/>
      <w:lvlJc w:val="left"/>
      <w:pPr>
        <w:tabs>
          <w:tab w:val="num" w:pos="1364"/>
        </w:tabs>
        <w:ind w:left="1364" w:hanging="360"/>
      </w:pPr>
      <w:rPr>
        <w:rFonts w:ascii="Calibri" w:eastAsia="Calibri" w:hAnsi="Calibri" w:cs="Calibri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81629"/>
    <w:multiLevelType w:val="hybridMultilevel"/>
    <w:tmpl w:val="CBA636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D11206"/>
    <w:multiLevelType w:val="hybridMultilevel"/>
    <w:tmpl w:val="DB8E53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2059D8"/>
    <w:multiLevelType w:val="hybridMultilevel"/>
    <w:tmpl w:val="4564941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F83B60"/>
    <w:multiLevelType w:val="hybridMultilevel"/>
    <w:tmpl w:val="18AAB6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E922F8"/>
    <w:multiLevelType w:val="multilevel"/>
    <w:tmpl w:val="941A3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CD1030"/>
    <w:multiLevelType w:val="hybridMultilevel"/>
    <w:tmpl w:val="CC22AA0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6D4430"/>
    <w:multiLevelType w:val="hybridMultilevel"/>
    <w:tmpl w:val="3A6CAC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4854EF"/>
    <w:multiLevelType w:val="hybridMultilevel"/>
    <w:tmpl w:val="8C8A117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2449B0"/>
    <w:multiLevelType w:val="hybridMultilevel"/>
    <w:tmpl w:val="47EEE696"/>
    <w:lvl w:ilvl="0" w:tplc="735C160E">
      <w:start w:val="1"/>
      <w:numFmt w:val="decimal"/>
      <w:lvlText w:val="%1."/>
      <w:lvlJc w:val="left"/>
      <w:pPr>
        <w:ind w:left="644" w:hanging="360"/>
      </w:pPr>
      <w:rPr>
        <w:rFonts w:ascii="Calibri" w:eastAsia="Calibri" w:hAnsi="Calibri" w:cs="Calibri"/>
      </w:rPr>
    </w:lvl>
    <w:lvl w:ilvl="1" w:tplc="CD3CF0BE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ascii="Calibri" w:eastAsia="Calibri" w:hAnsi="Calibri" w:cs="Calibri"/>
      </w:rPr>
    </w:lvl>
    <w:lvl w:ilvl="2" w:tplc="0C09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C09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C09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C09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C09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1">
    <w:nsid w:val="424A5DD7"/>
    <w:multiLevelType w:val="hybridMultilevel"/>
    <w:tmpl w:val="BAA281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77D227A"/>
    <w:multiLevelType w:val="hybridMultilevel"/>
    <w:tmpl w:val="E4A4E9B0"/>
    <w:lvl w:ilvl="0" w:tplc="1C74D6D2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161C59"/>
    <w:multiLevelType w:val="multilevel"/>
    <w:tmpl w:val="5CA48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F591585"/>
    <w:multiLevelType w:val="hybridMultilevel"/>
    <w:tmpl w:val="9D66BDD6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1F51656"/>
    <w:multiLevelType w:val="hybridMultilevel"/>
    <w:tmpl w:val="AC42DFD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2C250F5"/>
    <w:multiLevelType w:val="hybridMultilevel"/>
    <w:tmpl w:val="102473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7913A4F"/>
    <w:multiLevelType w:val="hybridMultilevel"/>
    <w:tmpl w:val="5F5E0B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"/>
  </w:num>
  <w:num w:numId="7">
    <w:abstractNumId w:val="17"/>
  </w:num>
  <w:num w:numId="8">
    <w:abstractNumId w:val="2"/>
  </w:num>
  <w:num w:numId="9">
    <w:abstractNumId w:val="5"/>
  </w:num>
  <w:num w:numId="10">
    <w:abstractNumId w:val="8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3"/>
  </w:num>
  <w:num w:numId="17">
    <w:abstractNumId w:val="9"/>
  </w:num>
  <w:num w:numId="18">
    <w:abstractNumId w:val="4"/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236974"/>
    <w:rsid w:val="00000A79"/>
    <w:rsid w:val="000114A0"/>
    <w:rsid w:val="00012116"/>
    <w:rsid w:val="000155A8"/>
    <w:rsid w:val="0002126F"/>
    <w:rsid w:val="00022162"/>
    <w:rsid w:val="000231DE"/>
    <w:rsid w:val="0003138B"/>
    <w:rsid w:val="00042E07"/>
    <w:rsid w:val="00047F92"/>
    <w:rsid w:val="00053B48"/>
    <w:rsid w:val="000553B7"/>
    <w:rsid w:val="00055B3E"/>
    <w:rsid w:val="00055BC9"/>
    <w:rsid w:val="000560D6"/>
    <w:rsid w:val="00056191"/>
    <w:rsid w:val="000571DB"/>
    <w:rsid w:val="0006360D"/>
    <w:rsid w:val="00070065"/>
    <w:rsid w:val="000710B1"/>
    <w:rsid w:val="00071E2F"/>
    <w:rsid w:val="00072660"/>
    <w:rsid w:val="00073BC4"/>
    <w:rsid w:val="0007502E"/>
    <w:rsid w:val="00077DEB"/>
    <w:rsid w:val="0009109B"/>
    <w:rsid w:val="00091F17"/>
    <w:rsid w:val="00093376"/>
    <w:rsid w:val="00095EA1"/>
    <w:rsid w:val="000B66C6"/>
    <w:rsid w:val="000B76BF"/>
    <w:rsid w:val="000C0B88"/>
    <w:rsid w:val="000D52D4"/>
    <w:rsid w:val="000E0CCD"/>
    <w:rsid w:val="000E32A1"/>
    <w:rsid w:val="00100F28"/>
    <w:rsid w:val="00110796"/>
    <w:rsid w:val="00113F70"/>
    <w:rsid w:val="00117EA7"/>
    <w:rsid w:val="00121BAA"/>
    <w:rsid w:val="00123BA0"/>
    <w:rsid w:val="00125DC9"/>
    <w:rsid w:val="001375D2"/>
    <w:rsid w:val="00137E19"/>
    <w:rsid w:val="001412CE"/>
    <w:rsid w:val="00143F9A"/>
    <w:rsid w:val="00146091"/>
    <w:rsid w:val="00146EB2"/>
    <w:rsid w:val="00152938"/>
    <w:rsid w:val="001539B3"/>
    <w:rsid w:val="00156371"/>
    <w:rsid w:val="00160C40"/>
    <w:rsid w:val="00162A6F"/>
    <w:rsid w:val="00172950"/>
    <w:rsid w:val="00174455"/>
    <w:rsid w:val="001755C9"/>
    <w:rsid w:val="00181DE8"/>
    <w:rsid w:val="00183863"/>
    <w:rsid w:val="00191BF7"/>
    <w:rsid w:val="00193A09"/>
    <w:rsid w:val="00194D33"/>
    <w:rsid w:val="001A34B2"/>
    <w:rsid w:val="001A5E9B"/>
    <w:rsid w:val="001A628B"/>
    <w:rsid w:val="001A7B98"/>
    <w:rsid w:val="001B0B4E"/>
    <w:rsid w:val="001B0CF5"/>
    <w:rsid w:val="001B7B4E"/>
    <w:rsid w:val="001C1181"/>
    <w:rsid w:val="001C41CA"/>
    <w:rsid w:val="001C604D"/>
    <w:rsid w:val="001D0F40"/>
    <w:rsid w:val="001D109B"/>
    <w:rsid w:val="001D2CCC"/>
    <w:rsid w:val="001D5DAC"/>
    <w:rsid w:val="001D6A2B"/>
    <w:rsid w:val="001E591B"/>
    <w:rsid w:val="001F017C"/>
    <w:rsid w:val="001F2EB5"/>
    <w:rsid w:val="001F58ED"/>
    <w:rsid w:val="001F6355"/>
    <w:rsid w:val="002029B7"/>
    <w:rsid w:val="0020402E"/>
    <w:rsid w:val="0020477A"/>
    <w:rsid w:val="00220394"/>
    <w:rsid w:val="00220BA0"/>
    <w:rsid w:val="00221C31"/>
    <w:rsid w:val="00226AEA"/>
    <w:rsid w:val="00236974"/>
    <w:rsid w:val="00240DF4"/>
    <w:rsid w:val="002455B9"/>
    <w:rsid w:val="002509A9"/>
    <w:rsid w:val="00251353"/>
    <w:rsid w:val="0025187D"/>
    <w:rsid w:val="00251EE3"/>
    <w:rsid w:val="002542FE"/>
    <w:rsid w:val="002545CE"/>
    <w:rsid w:val="00265BC3"/>
    <w:rsid w:val="0028211F"/>
    <w:rsid w:val="0029364E"/>
    <w:rsid w:val="00293FFF"/>
    <w:rsid w:val="00295998"/>
    <w:rsid w:val="002A2340"/>
    <w:rsid w:val="002B1E65"/>
    <w:rsid w:val="002B5A42"/>
    <w:rsid w:val="002C046B"/>
    <w:rsid w:val="002C402C"/>
    <w:rsid w:val="002D00F1"/>
    <w:rsid w:val="002D0358"/>
    <w:rsid w:val="002D1BC8"/>
    <w:rsid w:val="002D5677"/>
    <w:rsid w:val="002E2B14"/>
    <w:rsid w:val="002E34E9"/>
    <w:rsid w:val="002E4559"/>
    <w:rsid w:val="002E65CF"/>
    <w:rsid w:val="002F44F4"/>
    <w:rsid w:val="002F537D"/>
    <w:rsid w:val="003018D4"/>
    <w:rsid w:val="00307D71"/>
    <w:rsid w:val="003130E7"/>
    <w:rsid w:val="00314F8B"/>
    <w:rsid w:val="00325FD7"/>
    <w:rsid w:val="00327ABE"/>
    <w:rsid w:val="00330087"/>
    <w:rsid w:val="00334ABF"/>
    <w:rsid w:val="00344B53"/>
    <w:rsid w:val="00346F20"/>
    <w:rsid w:val="0035186B"/>
    <w:rsid w:val="00351FE6"/>
    <w:rsid w:val="00354651"/>
    <w:rsid w:val="003578CB"/>
    <w:rsid w:val="00363BE8"/>
    <w:rsid w:val="00364C50"/>
    <w:rsid w:val="00364DAB"/>
    <w:rsid w:val="00365EBF"/>
    <w:rsid w:val="003666F6"/>
    <w:rsid w:val="003750DF"/>
    <w:rsid w:val="00377CAB"/>
    <w:rsid w:val="0038075C"/>
    <w:rsid w:val="00380931"/>
    <w:rsid w:val="00390980"/>
    <w:rsid w:val="003A6387"/>
    <w:rsid w:val="003B1B55"/>
    <w:rsid w:val="003B3FB2"/>
    <w:rsid w:val="003B639E"/>
    <w:rsid w:val="003C6F97"/>
    <w:rsid w:val="003C7FCB"/>
    <w:rsid w:val="003D11C0"/>
    <w:rsid w:val="003D249F"/>
    <w:rsid w:val="003D3793"/>
    <w:rsid w:val="003D457D"/>
    <w:rsid w:val="003E3F5A"/>
    <w:rsid w:val="003E4490"/>
    <w:rsid w:val="003F2575"/>
    <w:rsid w:val="003F4C84"/>
    <w:rsid w:val="003F56B4"/>
    <w:rsid w:val="0040138E"/>
    <w:rsid w:val="004013C6"/>
    <w:rsid w:val="00406046"/>
    <w:rsid w:val="00406DDD"/>
    <w:rsid w:val="00411C0F"/>
    <w:rsid w:val="00411E09"/>
    <w:rsid w:val="00415310"/>
    <w:rsid w:val="004175BC"/>
    <w:rsid w:val="0042064F"/>
    <w:rsid w:val="0042325A"/>
    <w:rsid w:val="00427304"/>
    <w:rsid w:val="004317AD"/>
    <w:rsid w:val="00433D59"/>
    <w:rsid w:val="0044224D"/>
    <w:rsid w:val="0044249B"/>
    <w:rsid w:val="004452ED"/>
    <w:rsid w:val="004560F9"/>
    <w:rsid w:val="00456D69"/>
    <w:rsid w:val="00457709"/>
    <w:rsid w:val="00462C51"/>
    <w:rsid w:val="00473E29"/>
    <w:rsid w:val="00496C0A"/>
    <w:rsid w:val="004A0E47"/>
    <w:rsid w:val="004A1406"/>
    <w:rsid w:val="004A3D30"/>
    <w:rsid w:val="004B14E4"/>
    <w:rsid w:val="004B1C66"/>
    <w:rsid w:val="004B3B08"/>
    <w:rsid w:val="004B42ED"/>
    <w:rsid w:val="004B49FB"/>
    <w:rsid w:val="004D1133"/>
    <w:rsid w:val="004D5C9F"/>
    <w:rsid w:val="004E12E4"/>
    <w:rsid w:val="004E1B81"/>
    <w:rsid w:val="004E47B8"/>
    <w:rsid w:val="004F0B60"/>
    <w:rsid w:val="004F5C3C"/>
    <w:rsid w:val="00504A06"/>
    <w:rsid w:val="00506D7F"/>
    <w:rsid w:val="00510428"/>
    <w:rsid w:val="00517DE1"/>
    <w:rsid w:val="0052228A"/>
    <w:rsid w:val="00527F9E"/>
    <w:rsid w:val="005356C6"/>
    <w:rsid w:val="00535B1E"/>
    <w:rsid w:val="00540EAE"/>
    <w:rsid w:val="00541E81"/>
    <w:rsid w:val="00551EA5"/>
    <w:rsid w:val="005539FA"/>
    <w:rsid w:val="00556F39"/>
    <w:rsid w:val="0055781F"/>
    <w:rsid w:val="00562DA8"/>
    <w:rsid w:val="005636BA"/>
    <w:rsid w:val="005703BD"/>
    <w:rsid w:val="00572B56"/>
    <w:rsid w:val="005742C8"/>
    <w:rsid w:val="00580279"/>
    <w:rsid w:val="005813E2"/>
    <w:rsid w:val="00584FC8"/>
    <w:rsid w:val="0058708E"/>
    <w:rsid w:val="00587797"/>
    <w:rsid w:val="005879C4"/>
    <w:rsid w:val="00594C2E"/>
    <w:rsid w:val="005956CA"/>
    <w:rsid w:val="005958B0"/>
    <w:rsid w:val="00597CC9"/>
    <w:rsid w:val="005A3866"/>
    <w:rsid w:val="005B3149"/>
    <w:rsid w:val="005C2CE6"/>
    <w:rsid w:val="005C3986"/>
    <w:rsid w:val="005C66B2"/>
    <w:rsid w:val="005D036D"/>
    <w:rsid w:val="005D513D"/>
    <w:rsid w:val="005E1D5F"/>
    <w:rsid w:val="005F0FD0"/>
    <w:rsid w:val="005F40A5"/>
    <w:rsid w:val="005F4A46"/>
    <w:rsid w:val="005F4F7B"/>
    <w:rsid w:val="0060394A"/>
    <w:rsid w:val="00603975"/>
    <w:rsid w:val="0061144D"/>
    <w:rsid w:val="00612CB3"/>
    <w:rsid w:val="00612D89"/>
    <w:rsid w:val="006132C1"/>
    <w:rsid w:val="00623FD2"/>
    <w:rsid w:val="006242F8"/>
    <w:rsid w:val="006339EC"/>
    <w:rsid w:val="00636459"/>
    <w:rsid w:val="00642036"/>
    <w:rsid w:val="00643A6E"/>
    <w:rsid w:val="0065039B"/>
    <w:rsid w:val="00655D42"/>
    <w:rsid w:val="006643DE"/>
    <w:rsid w:val="00670F12"/>
    <w:rsid w:val="00673E57"/>
    <w:rsid w:val="006800C6"/>
    <w:rsid w:val="00697773"/>
    <w:rsid w:val="006A505A"/>
    <w:rsid w:val="006A603D"/>
    <w:rsid w:val="006A60CE"/>
    <w:rsid w:val="006B17D9"/>
    <w:rsid w:val="006B3174"/>
    <w:rsid w:val="006B3797"/>
    <w:rsid w:val="006B544B"/>
    <w:rsid w:val="006B5CE9"/>
    <w:rsid w:val="006B70B3"/>
    <w:rsid w:val="006B7AF7"/>
    <w:rsid w:val="006D138D"/>
    <w:rsid w:val="006D3398"/>
    <w:rsid w:val="006D6AEB"/>
    <w:rsid w:val="006E2B0C"/>
    <w:rsid w:val="006E4884"/>
    <w:rsid w:val="006F5D7B"/>
    <w:rsid w:val="006F6D8D"/>
    <w:rsid w:val="00707869"/>
    <w:rsid w:val="00712AB2"/>
    <w:rsid w:val="00714905"/>
    <w:rsid w:val="00717BC7"/>
    <w:rsid w:val="00731A1E"/>
    <w:rsid w:val="00732EBD"/>
    <w:rsid w:val="00735B87"/>
    <w:rsid w:val="0073756B"/>
    <w:rsid w:val="00741117"/>
    <w:rsid w:val="00744523"/>
    <w:rsid w:val="007449DE"/>
    <w:rsid w:val="007456B0"/>
    <w:rsid w:val="007570E2"/>
    <w:rsid w:val="00762014"/>
    <w:rsid w:val="00764EB8"/>
    <w:rsid w:val="00771133"/>
    <w:rsid w:val="00775993"/>
    <w:rsid w:val="00776ED7"/>
    <w:rsid w:val="00782241"/>
    <w:rsid w:val="0078344D"/>
    <w:rsid w:val="0078404B"/>
    <w:rsid w:val="007936BA"/>
    <w:rsid w:val="0079384E"/>
    <w:rsid w:val="007942E0"/>
    <w:rsid w:val="00794624"/>
    <w:rsid w:val="007976FF"/>
    <w:rsid w:val="00797F97"/>
    <w:rsid w:val="007A0466"/>
    <w:rsid w:val="007A0957"/>
    <w:rsid w:val="007A12F9"/>
    <w:rsid w:val="007A28D2"/>
    <w:rsid w:val="007A581C"/>
    <w:rsid w:val="007B1414"/>
    <w:rsid w:val="007B1DDD"/>
    <w:rsid w:val="007B447D"/>
    <w:rsid w:val="007C011C"/>
    <w:rsid w:val="007C352C"/>
    <w:rsid w:val="007C406B"/>
    <w:rsid w:val="007C537A"/>
    <w:rsid w:val="007D1573"/>
    <w:rsid w:val="007E014E"/>
    <w:rsid w:val="007E15AA"/>
    <w:rsid w:val="007E3916"/>
    <w:rsid w:val="007E7E2A"/>
    <w:rsid w:val="007F7482"/>
    <w:rsid w:val="0080357A"/>
    <w:rsid w:val="008053CC"/>
    <w:rsid w:val="008138ED"/>
    <w:rsid w:val="00813FDB"/>
    <w:rsid w:val="008140D4"/>
    <w:rsid w:val="0081662F"/>
    <w:rsid w:val="0082479C"/>
    <w:rsid w:val="00824AEB"/>
    <w:rsid w:val="0083614B"/>
    <w:rsid w:val="00836315"/>
    <w:rsid w:val="00837AC8"/>
    <w:rsid w:val="0084008C"/>
    <w:rsid w:val="0085443E"/>
    <w:rsid w:val="008652C9"/>
    <w:rsid w:val="008709B0"/>
    <w:rsid w:val="00870CA4"/>
    <w:rsid w:val="00875513"/>
    <w:rsid w:val="0087570D"/>
    <w:rsid w:val="008811CD"/>
    <w:rsid w:val="0088439A"/>
    <w:rsid w:val="00890044"/>
    <w:rsid w:val="00890986"/>
    <w:rsid w:val="0089557A"/>
    <w:rsid w:val="008A006D"/>
    <w:rsid w:val="008A09C7"/>
    <w:rsid w:val="008A195C"/>
    <w:rsid w:val="008A1DA3"/>
    <w:rsid w:val="008A2BD7"/>
    <w:rsid w:val="008A5841"/>
    <w:rsid w:val="008A6439"/>
    <w:rsid w:val="008A7507"/>
    <w:rsid w:val="008B0C5D"/>
    <w:rsid w:val="008B273F"/>
    <w:rsid w:val="008B3AC1"/>
    <w:rsid w:val="008C58D8"/>
    <w:rsid w:val="008C739C"/>
    <w:rsid w:val="008D0660"/>
    <w:rsid w:val="008D5016"/>
    <w:rsid w:val="008D5F88"/>
    <w:rsid w:val="008E18C0"/>
    <w:rsid w:val="008E6D20"/>
    <w:rsid w:val="008F07B4"/>
    <w:rsid w:val="008F0C95"/>
    <w:rsid w:val="008F2994"/>
    <w:rsid w:val="008F3C72"/>
    <w:rsid w:val="008F51FC"/>
    <w:rsid w:val="00902A46"/>
    <w:rsid w:val="00902D75"/>
    <w:rsid w:val="009118D3"/>
    <w:rsid w:val="00916804"/>
    <w:rsid w:val="00917F0A"/>
    <w:rsid w:val="0092202A"/>
    <w:rsid w:val="00922152"/>
    <w:rsid w:val="00923D48"/>
    <w:rsid w:val="00930A86"/>
    <w:rsid w:val="00931039"/>
    <w:rsid w:val="009319FD"/>
    <w:rsid w:val="0093675D"/>
    <w:rsid w:val="00937829"/>
    <w:rsid w:val="00946B22"/>
    <w:rsid w:val="009474BF"/>
    <w:rsid w:val="009476E4"/>
    <w:rsid w:val="00955C1B"/>
    <w:rsid w:val="00955C77"/>
    <w:rsid w:val="00957FE0"/>
    <w:rsid w:val="00960440"/>
    <w:rsid w:val="009740E9"/>
    <w:rsid w:val="00983076"/>
    <w:rsid w:val="00984C11"/>
    <w:rsid w:val="009854B5"/>
    <w:rsid w:val="00991D45"/>
    <w:rsid w:val="009947CE"/>
    <w:rsid w:val="009961C7"/>
    <w:rsid w:val="009A083B"/>
    <w:rsid w:val="009A6B3E"/>
    <w:rsid w:val="009B0CDB"/>
    <w:rsid w:val="009B23B8"/>
    <w:rsid w:val="009B720A"/>
    <w:rsid w:val="009C13AA"/>
    <w:rsid w:val="009C144E"/>
    <w:rsid w:val="009C3E1A"/>
    <w:rsid w:val="009C4C1B"/>
    <w:rsid w:val="009C5436"/>
    <w:rsid w:val="009C5C55"/>
    <w:rsid w:val="009D1CA6"/>
    <w:rsid w:val="009D3CD0"/>
    <w:rsid w:val="009E2D18"/>
    <w:rsid w:val="009E2E34"/>
    <w:rsid w:val="009E542B"/>
    <w:rsid w:val="009E6E2F"/>
    <w:rsid w:val="009E7F13"/>
    <w:rsid w:val="009F6217"/>
    <w:rsid w:val="00A00B2B"/>
    <w:rsid w:val="00A057EF"/>
    <w:rsid w:val="00A10D7A"/>
    <w:rsid w:val="00A110D4"/>
    <w:rsid w:val="00A12C1F"/>
    <w:rsid w:val="00A134D4"/>
    <w:rsid w:val="00A16191"/>
    <w:rsid w:val="00A17C91"/>
    <w:rsid w:val="00A17E38"/>
    <w:rsid w:val="00A218C2"/>
    <w:rsid w:val="00A251C6"/>
    <w:rsid w:val="00A30DBB"/>
    <w:rsid w:val="00A35EBB"/>
    <w:rsid w:val="00A40FB7"/>
    <w:rsid w:val="00A41564"/>
    <w:rsid w:val="00A43AD3"/>
    <w:rsid w:val="00A449E7"/>
    <w:rsid w:val="00A44F2C"/>
    <w:rsid w:val="00A46973"/>
    <w:rsid w:val="00A47D00"/>
    <w:rsid w:val="00A569C1"/>
    <w:rsid w:val="00A60375"/>
    <w:rsid w:val="00A6148F"/>
    <w:rsid w:val="00A71554"/>
    <w:rsid w:val="00A90110"/>
    <w:rsid w:val="00A90D5D"/>
    <w:rsid w:val="00A942DE"/>
    <w:rsid w:val="00A96632"/>
    <w:rsid w:val="00AA14A3"/>
    <w:rsid w:val="00AA413B"/>
    <w:rsid w:val="00AA4401"/>
    <w:rsid w:val="00AA5E0C"/>
    <w:rsid w:val="00AB1156"/>
    <w:rsid w:val="00AB11DE"/>
    <w:rsid w:val="00AB71C4"/>
    <w:rsid w:val="00AC13E7"/>
    <w:rsid w:val="00AC4AB6"/>
    <w:rsid w:val="00AD00D8"/>
    <w:rsid w:val="00AD143C"/>
    <w:rsid w:val="00AD3262"/>
    <w:rsid w:val="00AD7F32"/>
    <w:rsid w:val="00AE2298"/>
    <w:rsid w:val="00AE5B82"/>
    <w:rsid w:val="00AE7242"/>
    <w:rsid w:val="00AF12E9"/>
    <w:rsid w:val="00AF796C"/>
    <w:rsid w:val="00B04378"/>
    <w:rsid w:val="00B05501"/>
    <w:rsid w:val="00B05826"/>
    <w:rsid w:val="00B07809"/>
    <w:rsid w:val="00B123CB"/>
    <w:rsid w:val="00B16B56"/>
    <w:rsid w:val="00B214EE"/>
    <w:rsid w:val="00B2354C"/>
    <w:rsid w:val="00B25098"/>
    <w:rsid w:val="00B25D84"/>
    <w:rsid w:val="00B27C98"/>
    <w:rsid w:val="00B32F9A"/>
    <w:rsid w:val="00B43C56"/>
    <w:rsid w:val="00B46E5A"/>
    <w:rsid w:val="00B5472D"/>
    <w:rsid w:val="00B564E8"/>
    <w:rsid w:val="00B67446"/>
    <w:rsid w:val="00B67AE0"/>
    <w:rsid w:val="00B72D00"/>
    <w:rsid w:val="00B73607"/>
    <w:rsid w:val="00B7505F"/>
    <w:rsid w:val="00B81797"/>
    <w:rsid w:val="00B819C9"/>
    <w:rsid w:val="00B82B7C"/>
    <w:rsid w:val="00B85CAB"/>
    <w:rsid w:val="00B91846"/>
    <w:rsid w:val="00B919EE"/>
    <w:rsid w:val="00B95D86"/>
    <w:rsid w:val="00BA6217"/>
    <w:rsid w:val="00BA6C14"/>
    <w:rsid w:val="00BA7FF0"/>
    <w:rsid w:val="00BB46DD"/>
    <w:rsid w:val="00BC0EB8"/>
    <w:rsid w:val="00BC42D7"/>
    <w:rsid w:val="00BC4C75"/>
    <w:rsid w:val="00BC60C6"/>
    <w:rsid w:val="00BC631F"/>
    <w:rsid w:val="00BC7806"/>
    <w:rsid w:val="00BD6EC3"/>
    <w:rsid w:val="00BE1501"/>
    <w:rsid w:val="00BE2141"/>
    <w:rsid w:val="00BE29AC"/>
    <w:rsid w:val="00BE51B0"/>
    <w:rsid w:val="00BF2F83"/>
    <w:rsid w:val="00BF53B4"/>
    <w:rsid w:val="00C00520"/>
    <w:rsid w:val="00C00562"/>
    <w:rsid w:val="00C04AF7"/>
    <w:rsid w:val="00C10985"/>
    <w:rsid w:val="00C111B5"/>
    <w:rsid w:val="00C14F92"/>
    <w:rsid w:val="00C15DA8"/>
    <w:rsid w:val="00C160B1"/>
    <w:rsid w:val="00C22705"/>
    <w:rsid w:val="00C2700A"/>
    <w:rsid w:val="00C27B0E"/>
    <w:rsid w:val="00C3102B"/>
    <w:rsid w:val="00C31B9C"/>
    <w:rsid w:val="00C31E78"/>
    <w:rsid w:val="00C3564F"/>
    <w:rsid w:val="00C463EB"/>
    <w:rsid w:val="00C52F26"/>
    <w:rsid w:val="00C54337"/>
    <w:rsid w:val="00C552DA"/>
    <w:rsid w:val="00C62399"/>
    <w:rsid w:val="00C63C6B"/>
    <w:rsid w:val="00C71815"/>
    <w:rsid w:val="00C7722B"/>
    <w:rsid w:val="00C8506E"/>
    <w:rsid w:val="00C9005D"/>
    <w:rsid w:val="00C956DB"/>
    <w:rsid w:val="00CA23C2"/>
    <w:rsid w:val="00CA762D"/>
    <w:rsid w:val="00CA7F46"/>
    <w:rsid w:val="00CB5773"/>
    <w:rsid w:val="00CC1DDA"/>
    <w:rsid w:val="00CD198B"/>
    <w:rsid w:val="00CD212D"/>
    <w:rsid w:val="00CD6E9F"/>
    <w:rsid w:val="00CE4D3F"/>
    <w:rsid w:val="00CF12CB"/>
    <w:rsid w:val="00CF1ACA"/>
    <w:rsid w:val="00D00BF6"/>
    <w:rsid w:val="00D027E2"/>
    <w:rsid w:val="00D0480B"/>
    <w:rsid w:val="00D12AD9"/>
    <w:rsid w:val="00D12B3E"/>
    <w:rsid w:val="00D140CB"/>
    <w:rsid w:val="00D1569C"/>
    <w:rsid w:val="00D2297D"/>
    <w:rsid w:val="00D243E7"/>
    <w:rsid w:val="00D2608E"/>
    <w:rsid w:val="00D369D6"/>
    <w:rsid w:val="00D4025E"/>
    <w:rsid w:val="00D41335"/>
    <w:rsid w:val="00D44350"/>
    <w:rsid w:val="00D45342"/>
    <w:rsid w:val="00D45DCF"/>
    <w:rsid w:val="00D55F3C"/>
    <w:rsid w:val="00D56944"/>
    <w:rsid w:val="00D61D60"/>
    <w:rsid w:val="00D66EED"/>
    <w:rsid w:val="00D7661E"/>
    <w:rsid w:val="00D776D1"/>
    <w:rsid w:val="00D81560"/>
    <w:rsid w:val="00D82C4E"/>
    <w:rsid w:val="00D83972"/>
    <w:rsid w:val="00D8671B"/>
    <w:rsid w:val="00D86D01"/>
    <w:rsid w:val="00D91556"/>
    <w:rsid w:val="00D932A1"/>
    <w:rsid w:val="00D97E79"/>
    <w:rsid w:val="00DA29AA"/>
    <w:rsid w:val="00DA6DE1"/>
    <w:rsid w:val="00DA77D8"/>
    <w:rsid w:val="00DB640E"/>
    <w:rsid w:val="00DC1877"/>
    <w:rsid w:val="00DC2019"/>
    <w:rsid w:val="00DC2583"/>
    <w:rsid w:val="00DD1296"/>
    <w:rsid w:val="00DD18BA"/>
    <w:rsid w:val="00DD2FF5"/>
    <w:rsid w:val="00DD38DB"/>
    <w:rsid w:val="00DD3EEE"/>
    <w:rsid w:val="00DD5B73"/>
    <w:rsid w:val="00DD66F4"/>
    <w:rsid w:val="00DE0259"/>
    <w:rsid w:val="00DE4DA4"/>
    <w:rsid w:val="00DE5B42"/>
    <w:rsid w:val="00DF6DF5"/>
    <w:rsid w:val="00DF7950"/>
    <w:rsid w:val="00E06C5C"/>
    <w:rsid w:val="00E1419F"/>
    <w:rsid w:val="00E17114"/>
    <w:rsid w:val="00E176EB"/>
    <w:rsid w:val="00E21F4F"/>
    <w:rsid w:val="00E25933"/>
    <w:rsid w:val="00E35062"/>
    <w:rsid w:val="00E4633E"/>
    <w:rsid w:val="00E53C29"/>
    <w:rsid w:val="00E613AE"/>
    <w:rsid w:val="00E6249C"/>
    <w:rsid w:val="00E62F24"/>
    <w:rsid w:val="00E728D4"/>
    <w:rsid w:val="00E74804"/>
    <w:rsid w:val="00E754A0"/>
    <w:rsid w:val="00E8181B"/>
    <w:rsid w:val="00EA07A3"/>
    <w:rsid w:val="00EA08D2"/>
    <w:rsid w:val="00EA2406"/>
    <w:rsid w:val="00EA3F17"/>
    <w:rsid w:val="00EB2F0D"/>
    <w:rsid w:val="00EB4DFA"/>
    <w:rsid w:val="00EB54C7"/>
    <w:rsid w:val="00EC6C8B"/>
    <w:rsid w:val="00ED0346"/>
    <w:rsid w:val="00ED1667"/>
    <w:rsid w:val="00ED18BA"/>
    <w:rsid w:val="00ED4092"/>
    <w:rsid w:val="00ED4C74"/>
    <w:rsid w:val="00ED7308"/>
    <w:rsid w:val="00EE5C08"/>
    <w:rsid w:val="00EE6534"/>
    <w:rsid w:val="00EF2338"/>
    <w:rsid w:val="00EF6FFD"/>
    <w:rsid w:val="00F03C4C"/>
    <w:rsid w:val="00F045DE"/>
    <w:rsid w:val="00F04735"/>
    <w:rsid w:val="00F056CE"/>
    <w:rsid w:val="00F13F3E"/>
    <w:rsid w:val="00F1455E"/>
    <w:rsid w:val="00F172A4"/>
    <w:rsid w:val="00F21CB2"/>
    <w:rsid w:val="00F22496"/>
    <w:rsid w:val="00F269CB"/>
    <w:rsid w:val="00F30B8F"/>
    <w:rsid w:val="00F326B7"/>
    <w:rsid w:val="00F36F99"/>
    <w:rsid w:val="00F457DB"/>
    <w:rsid w:val="00F51143"/>
    <w:rsid w:val="00F56136"/>
    <w:rsid w:val="00F608FD"/>
    <w:rsid w:val="00F64640"/>
    <w:rsid w:val="00F675B1"/>
    <w:rsid w:val="00F76E0F"/>
    <w:rsid w:val="00F821DC"/>
    <w:rsid w:val="00F8582D"/>
    <w:rsid w:val="00F85A86"/>
    <w:rsid w:val="00F903D9"/>
    <w:rsid w:val="00F90E65"/>
    <w:rsid w:val="00F9290F"/>
    <w:rsid w:val="00F92E9D"/>
    <w:rsid w:val="00F94F21"/>
    <w:rsid w:val="00F95A24"/>
    <w:rsid w:val="00FA0441"/>
    <w:rsid w:val="00FA13B9"/>
    <w:rsid w:val="00FB2FA3"/>
    <w:rsid w:val="00FC1F34"/>
    <w:rsid w:val="00FE0308"/>
    <w:rsid w:val="00FE561F"/>
    <w:rsid w:val="00FE5BC8"/>
    <w:rsid w:val="00FF13D8"/>
    <w:rsid w:val="00FF145E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974"/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369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6974"/>
  </w:style>
  <w:style w:type="paragraph" w:styleId="Footer">
    <w:name w:val="footer"/>
    <w:basedOn w:val="Normal"/>
    <w:link w:val="FooterChar"/>
    <w:uiPriority w:val="99"/>
    <w:semiHidden/>
    <w:unhideWhenUsed/>
    <w:rsid w:val="002369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36974"/>
  </w:style>
  <w:style w:type="character" w:styleId="Hyperlink">
    <w:name w:val="Hyperlink"/>
    <w:basedOn w:val="DefaultParagraphFont"/>
    <w:uiPriority w:val="99"/>
    <w:unhideWhenUsed/>
    <w:rsid w:val="0023697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36974"/>
    <w:pPr>
      <w:ind w:left="720"/>
      <w:contextualSpacing/>
    </w:pPr>
  </w:style>
  <w:style w:type="paragraph" w:styleId="NormalWeb">
    <w:name w:val="Normal (Web)"/>
    <w:basedOn w:val="Normal"/>
    <w:rsid w:val="0023697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Bullet">
    <w:name w:val="List Bullet"/>
    <w:basedOn w:val="Normal"/>
    <w:autoRedefine/>
    <w:rsid w:val="00236974"/>
    <w:pPr>
      <w:spacing w:after="240"/>
    </w:pPr>
    <w:rPr>
      <w:rFonts w:ascii="Arial" w:eastAsia="Times New Roman" w:hAnsi="Arial" w:cs="Arial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7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7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tin.diane@abc.net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1571</CharactersWithSpaces>
  <SharedDoc>false</SharedDoc>
  <HLinks>
    <vt:vector size="6" baseType="variant">
      <vt:variant>
        <vt:i4>8257616</vt:i4>
      </vt:variant>
      <vt:variant>
        <vt:i4>0</vt:i4>
      </vt:variant>
      <vt:variant>
        <vt:i4>0</vt:i4>
      </vt:variant>
      <vt:variant>
        <vt:i4>5</vt:i4>
      </vt:variant>
      <vt:variant>
        <vt:lpwstr>mailto:phillip.thomson@canberratimes.com.au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sherlock</dc:creator>
  <cp:lastModifiedBy>Stephen Gilfedder</cp:lastModifiedBy>
  <cp:revision>14</cp:revision>
  <cp:lastPrinted>2014-07-29T04:48:00Z</cp:lastPrinted>
  <dcterms:created xsi:type="dcterms:W3CDTF">2014-07-29T04:29:00Z</dcterms:created>
  <dcterms:modified xsi:type="dcterms:W3CDTF">2014-07-31T05:15:00Z</dcterms:modified>
</cp:coreProperties>
</file>