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7230"/>
        <w:gridCol w:w="2551"/>
      </w:tblGrid>
      <w:tr w:rsidR="7719A383" w14:paraId="432C9B11" w14:textId="77777777" w:rsidTr="36688648">
        <w:trPr>
          <w:trHeight w:val="1410"/>
        </w:trPr>
        <w:tc>
          <w:tcPr>
            <w:tcW w:w="7230" w:type="dxa"/>
          </w:tcPr>
          <w:p w14:paraId="00F556E0" w14:textId="77777777" w:rsidR="702A280F" w:rsidRDefault="702A280F" w:rsidP="7719A383">
            <w:r>
              <w:rPr>
                <w:noProof/>
              </w:rPr>
              <w:drawing>
                <wp:inline distT="0" distB="0" distL="0" distR="0" wp14:anchorId="7E21E1D0" wp14:editId="0D92815B">
                  <wp:extent cx="1175657" cy="793864"/>
                  <wp:effectExtent l="0" t="0" r="5715" b="6350"/>
                  <wp:docPr id="999918009" name="Picture 99991800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217364"/>
                          <pic:cNvPicPr/>
                        </pic:nvPicPr>
                        <pic:blipFill>
                          <a:blip r:embed="rId11" cstate="print">
                            <a:extLst>
                              <a:ext uri="{28A0092B-C50C-407E-A947-70E740481C1C}">
                                <a14:useLocalDpi xmlns:a14="http://schemas.microsoft.com/office/drawing/2010/main" val="0"/>
                              </a:ext>
                            </a:extLst>
                          </a:blip>
                          <a:srcRect t="15841" b="16633"/>
                          <a:stretch>
                            <a:fillRect/>
                          </a:stretch>
                        </pic:blipFill>
                        <pic:spPr bwMode="auto">
                          <a:xfrm>
                            <a:off x="0" y="0"/>
                            <a:ext cx="1175657" cy="793864"/>
                          </a:xfrm>
                          <a:prstGeom prst="rect">
                            <a:avLst/>
                          </a:prstGeom>
                          <a:ln>
                            <a:noFill/>
                          </a:ln>
                          <a:extLst>
                            <a:ext uri="{53640926-AAD7-44D8-BBD7-CCE9431645EC}">
                              <a14:shadowObscured xmlns:a14="http://schemas.microsoft.com/office/drawing/2010/main"/>
                            </a:ext>
                          </a:extLst>
                        </pic:spPr>
                      </pic:pic>
                    </a:graphicData>
                  </a:graphic>
                </wp:inline>
              </w:drawing>
            </w:r>
          </w:p>
        </w:tc>
        <w:tc>
          <w:tcPr>
            <w:tcW w:w="2551" w:type="dxa"/>
            <w:vMerge w:val="restart"/>
          </w:tcPr>
          <w:tbl>
            <w:tblPr>
              <w:tblStyle w:val="TableGrid"/>
              <w:tblW w:w="2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362"/>
            </w:tblGrid>
            <w:tr w:rsidR="43DDDBE7" w14:paraId="3F7D344B" w14:textId="77777777" w:rsidTr="00FD6842">
              <w:trPr>
                <w:trHeight w:val="13477"/>
              </w:trPr>
              <w:tc>
                <w:tcPr>
                  <w:tcW w:w="2362" w:type="dxa"/>
                  <w:shd w:val="clear" w:color="auto" w:fill="D9E2F3" w:themeFill="accent1" w:themeFillTint="33"/>
                </w:tcPr>
                <w:p w14:paraId="102FA672" w14:textId="20DE6F6F" w:rsidR="7D3DBE97" w:rsidRDefault="7D3DBE97" w:rsidP="43DDDBE7">
                  <w:r w:rsidRPr="1A351541">
                    <w:rPr>
                      <w:rFonts w:cs="Calibri"/>
                      <w:b/>
                      <w:bCs/>
                      <w:sz w:val="20"/>
                      <w:szCs w:val="20"/>
                    </w:rPr>
                    <w:t>EPISODE 1</w:t>
                  </w:r>
                  <w:r w:rsidR="005A7314">
                    <w:rPr>
                      <w:rFonts w:cs="Calibri"/>
                      <w:b/>
                      <w:bCs/>
                      <w:sz w:val="20"/>
                      <w:szCs w:val="20"/>
                    </w:rPr>
                    <w:t>3</w:t>
                  </w:r>
                  <w:r>
                    <w:br/>
                  </w:r>
                  <w:r w:rsidRPr="1A351541">
                    <w:rPr>
                      <w:rFonts w:cs="Calibri"/>
                      <w:sz w:val="20"/>
                      <w:szCs w:val="20"/>
                    </w:rPr>
                    <w:t xml:space="preserve"> </w:t>
                  </w:r>
                  <w:r w:rsidR="005A7314">
                    <w:rPr>
                      <w:rFonts w:cs="Calibri"/>
                      <w:sz w:val="20"/>
                      <w:szCs w:val="20"/>
                    </w:rPr>
                    <w:t>18</w:t>
                  </w:r>
                  <w:r w:rsidRPr="1A351541">
                    <w:rPr>
                      <w:rFonts w:cs="Calibri"/>
                      <w:sz w:val="20"/>
                      <w:szCs w:val="20"/>
                      <w:vertAlign w:val="superscript"/>
                    </w:rPr>
                    <w:t>th</w:t>
                  </w:r>
                  <w:r w:rsidRPr="1A351541">
                    <w:rPr>
                      <w:rFonts w:cs="Calibri"/>
                      <w:sz w:val="20"/>
                      <w:szCs w:val="20"/>
                    </w:rPr>
                    <w:t xml:space="preserve"> </w:t>
                  </w:r>
                  <w:r w:rsidR="005A7314">
                    <w:rPr>
                      <w:rFonts w:cs="Calibri"/>
                      <w:sz w:val="20"/>
                      <w:szCs w:val="20"/>
                    </w:rPr>
                    <w:t>March</w:t>
                  </w:r>
                  <w:r w:rsidRPr="1A351541">
                    <w:rPr>
                      <w:rFonts w:cs="Calibri"/>
                      <w:sz w:val="20"/>
                      <w:szCs w:val="20"/>
                    </w:rPr>
                    <w:t xml:space="preserve"> 202</w:t>
                  </w:r>
                  <w:r w:rsidR="003646B8">
                    <w:rPr>
                      <w:rFonts w:cs="Calibri"/>
                      <w:sz w:val="20"/>
                      <w:szCs w:val="20"/>
                    </w:rPr>
                    <w:t>6</w:t>
                  </w:r>
                </w:p>
                <w:p w14:paraId="23B78AB9" w14:textId="7089E9EF" w:rsidR="0067124B" w:rsidRDefault="7D3DBE97" w:rsidP="1A351541">
                  <w:pPr>
                    <w:spacing w:line="240" w:lineRule="auto"/>
                  </w:pPr>
                  <w:r w:rsidRPr="1A351541">
                    <w:rPr>
                      <w:rFonts w:cs="Calibri"/>
                      <w:b/>
                      <w:bCs/>
                      <w:sz w:val="20"/>
                      <w:szCs w:val="20"/>
                    </w:rPr>
                    <w:t>KEY LEARNING</w:t>
                  </w:r>
                  <w:r w:rsidR="003646B8">
                    <w:rPr>
                      <w:rFonts w:cs="Calibri"/>
                      <w:b/>
                      <w:bCs/>
                      <w:sz w:val="20"/>
                      <w:szCs w:val="20"/>
                    </w:rPr>
                    <w:br/>
                  </w:r>
                  <w:r w:rsidRPr="1A351541">
                    <w:rPr>
                      <w:rFonts w:cs="Calibri"/>
                      <w:sz w:val="17"/>
                      <w:szCs w:val="17"/>
                    </w:rPr>
                    <w:t xml:space="preserve">Students will </w:t>
                  </w:r>
                  <w:r w:rsidR="003D6117">
                    <w:rPr>
                      <w:rFonts w:cs="Calibri"/>
                      <w:sz w:val="17"/>
                      <w:szCs w:val="17"/>
                    </w:rPr>
                    <w:t>explore the</w:t>
                  </w:r>
                  <w:r w:rsidR="00044593">
                    <w:rPr>
                      <w:rFonts w:cs="Calibri"/>
                      <w:sz w:val="17"/>
                      <w:szCs w:val="17"/>
                    </w:rPr>
                    <w:t xml:space="preserve"> stereotype</w:t>
                  </w:r>
                  <w:r w:rsidR="003C651E">
                    <w:rPr>
                      <w:rFonts w:cs="Calibri"/>
                      <w:sz w:val="17"/>
                      <w:szCs w:val="17"/>
                    </w:rPr>
                    <w:t>s</w:t>
                  </w:r>
                  <w:r w:rsidR="00044593">
                    <w:rPr>
                      <w:rFonts w:cs="Calibri"/>
                      <w:sz w:val="17"/>
                      <w:szCs w:val="17"/>
                    </w:rPr>
                    <w:t xml:space="preserve"> around </w:t>
                  </w:r>
                  <w:proofErr w:type="gramStart"/>
                  <w:r w:rsidR="00044593">
                    <w:rPr>
                      <w:rFonts w:cs="Calibri"/>
                      <w:sz w:val="17"/>
                      <w:szCs w:val="17"/>
                    </w:rPr>
                    <w:t>sports uniforms</w:t>
                  </w:r>
                  <w:r w:rsidR="00974743">
                    <w:rPr>
                      <w:rFonts w:cs="Calibri"/>
                      <w:sz w:val="17"/>
                      <w:szCs w:val="17"/>
                    </w:rPr>
                    <w:t>, and</w:t>
                  </w:r>
                  <w:proofErr w:type="gramEnd"/>
                  <w:r w:rsidR="00974743">
                    <w:rPr>
                      <w:rFonts w:cs="Calibri"/>
                      <w:sz w:val="17"/>
                      <w:szCs w:val="17"/>
                    </w:rPr>
                    <w:t xml:space="preserve"> </w:t>
                  </w:r>
                  <w:r w:rsidR="00D54280">
                    <w:rPr>
                      <w:rFonts w:cs="Calibri"/>
                      <w:sz w:val="17"/>
                      <w:szCs w:val="17"/>
                    </w:rPr>
                    <w:t>discuss</w:t>
                  </w:r>
                  <w:r w:rsidR="00EF047F">
                    <w:rPr>
                      <w:rFonts w:cs="Calibri"/>
                      <w:sz w:val="17"/>
                      <w:szCs w:val="17"/>
                    </w:rPr>
                    <w:t xml:space="preserve"> how young people are </w:t>
                  </w:r>
                  <w:r w:rsidR="00063147">
                    <w:rPr>
                      <w:rFonts w:cs="Calibri"/>
                      <w:sz w:val="17"/>
                      <w:szCs w:val="17"/>
                    </w:rPr>
                    <w:t>challeng</w:t>
                  </w:r>
                  <w:r w:rsidR="00EF047F">
                    <w:rPr>
                      <w:rFonts w:cs="Calibri"/>
                      <w:sz w:val="17"/>
                      <w:szCs w:val="17"/>
                    </w:rPr>
                    <w:t>ing</w:t>
                  </w:r>
                  <w:r w:rsidR="00D54280">
                    <w:rPr>
                      <w:rFonts w:cs="Calibri"/>
                      <w:sz w:val="17"/>
                      <w:szCs w:val="17"/>
                    </w:rPr>
                    <w:t xml:space="preserve"> the issue</w:t>
                  </w:r>
                  <w:r w:rsidR="003C651E">
                    <w:rPr>
                      <w:rFonts w:cs="Calibri"/>
                      <w:sz w:val="17"/>
                      <w:szCs w:val="17"/>
                    </w:rPr>
                    <w:t>.</w:t>
                  </w:r>
                </w:p>
                <w:p w14:paraId="4644249F" w14:textId="77777777" w:rsidR="004B512E" w:rsidRDefault="7D3DBE97" w:rsidP="1A351541">
                  <w:pPr>
                    <w:spacing w:line="240" w:lineRule="auto"/>
                    <w:rPr>
                      <w:rFonts w:cs="Calibri"/>
                      <w:b/>
                      <w:bCs/>
                      <w:sz w:val="17"/>
                      <w:szCs w:val="17"/>
                    </w:rPr>
                  </w:pPr>
                  <w:r w:rsidRPr="1A351541">
                    <w:rPr>
                      <w:rFonts w:cs="Calibri"/>
                      <w:b/>
                      <w:bCs/>
                      <w:sz w:val="20"/>
                      <w:szCs w:val="20"/>
                    </w:rPr>
                    <w:t>CURRICULUM</w:t>
                  </w:r>
                  <w:r w:rsidR="00B40FB0">
                    <w:rPr>
                      <w:rFonts w:cs="Calibri"/>
                      <w:b/>
                      <w:bCs/>
                      <w:sz w:val="20"/>
                      <w:szCs w:val="20"/>
                    </w:rPr>
                    <w:br/>
                  </w:r>
                  <w:hyperlink r:id="rId12" w:history="1">
                    <w:r w:rsidR="00B40FB0" w:rsidRPr="00AE234F">
                      <w:rPr>
                        <w:rStyle w:val="Hyperlink"/>
                        <w:rFonts w:cs="Calibri"/>
                        <w:b/>
                        <w:bCs/>
                        <w:sz w:val="17"/>
                        <w:szCs w:val="17"/>
                      </w:rPr>
                      <w:t>Health and PE – Years 7 and 8 (v8.4) - 1</w:t>
                    </w:r>
                  </w:hyperlink>
                  <w:r w:rsidR="00414128" w:rsidRPr="00AE234F">
                    <w:rPr>
                      <w:rFonts w:cs="Calibri"/>
                      <w:b/>
                      <w:bCs/>
                      <w:sz w:val="17"/>
                      <w:szCs w:val="17"/>
                    </w:rPr>
                    <w:br/>
                  </w:r>
                  <w:hyperlink r:id="rId13" w:history="1">
                    <w:r w:rsidR="00414128" w:rsidRPr="00AE234F">
                      <w:rPr>
                        <w:rStyle w:val="Hyperlink"/>
                        <w:rFonts w:cs="Calibri"/>
                        <w:b/>
                        <w:bCs/>
                        <w:sz w:val="17"/>
                        <w:szCs w:val="17"/>
                      </w:rPr>
                      <w:t>Health and PE – Years 7 and 8 (v8.4) - 2</w:t>
                    </w:r>
                  </w:hyperlink>
                  <w:r w:rsidR="004B512E">
                    <w:rPr>
                      <w:rFonts w:cs="Calibri"/>
                      <w:b/>
                      <w:bCs/>
                      <w:sz w:val="17"/>
                      <w:szCs w:val="17"/>
                    </w:rPr>
                    <w:br/>
                  </w:r>
                </w:p>
                <w:p w14:paraId="3BDA8587" w14:textId="117B67A7" w:rsidR="00414128" w:rsidRPr="00AE234F" w:rsidRDefault="00414128" w:rsidP="1A351541">
                  <w:pPr>
                    <w:spacing w:line="240" w:lineRule="auto"/>
                    <w:rPr>
                      <w:sz w:val="17"/>
                      <w:szCs w:val="17"/>
                    </w:rPr>
                  </w:pPr>
                  <w:hyperlink r:id="rId14" w:history="1">
                    <w:r w:rsidRPr="00AE234F">
                      <w:rPr>
                        <w:rStyle w:val="Hyperlink"/>
                        <w:rFonts w:cs="Calibri"/>
                        <w:b/>
                        <w:bCs/>
                        <w:sz w:val="17"/>
                        <w:szCs w:val="17"/>
                      </w:rPr>
                      <w:t>Health and PE – Years 7 and 8 (v</w:t>
                    </w:r>
                    <w:r w:rsidR="00AE234F" w:rsidRPr="00AE234F">
                      <w:rPr>
                        <w:rStyle w:val="Hyperlink"/>
                        <w:rFonts w:cs="Calibri"/>
                        <w:b/>
                        <w:bCs/>
                        <w:sz w:val="17"/>
                        <w:szCs w:val="17"/>
                      </w:rPr>
                      <w:t>9.0) - 1</w:t>
                    </w:r>
                  </w:hyperlink>
                  <w:r w:rsidR="00AE234F" w:rsidRPr="00AE234F">
                    <w:rPr>
                      <w:rFonts w:cs="Calibri"/>
                      <w:b/>
                      <w:bCs/>
                      <w:sz w:val="17"/>
                      <w:szCs w:val="17"/>
                    </w:rPr>
                    <w:br/>
                  </w:r>
                  <w:hyperlink r:id="rId15" w:history="1">
                    <w:r w:rsidR="00AE234F" w:rsidRPr="00AE234F">
                      <w:rPr>
                        <w:rStyle w:val="Hyperlink"/>
                        <w:rFonts w:cs="Calibri"/>
                        <w:b/>
                        <w:bCs/>
                        <w:sz w:val="17"/>
                        <w:szCs w:val="17"/>
                      </w:rPr>
                      <w:t>Health and PE – Years 7 and 8 (v9.0) - 2</w:t>
                    </w:r>
                  </w:hyperlink>
                </w:p>
                <w:p w14:paraId="2E319291" w14:textId="013944FC" w:rsidR="43DDDBE7" w:rsidRDefault="43DDDBE7" w:rsidP="005A7314">
                  <w:pPr>
                    <w:spacing w:line="240" w:lineRule="auto"/>
                    <w:contextualSpacing/>
                  </w:pPr>
                </w:p>
              </w:tc>
            </w:tr>
          </w:tbl>
          <w:p w14:paraId="52512151" w14:textId="3CE8A2A0" w:rsidR="76EC56D9" w:rsidRDefault="76EC56D9" w:rsidP="43DDDBE7"/>
        </w:tc>
      </w:tr>
      <w:tr w:rsidR="7719A383" w14:paraId="2F394D09" w14:textId="77777777" w:rsidTr="36688648">
        <w:trPr>
          <w:trHeight w:val="300"/>
        </w:trPr>
        <w:tc>
          <w:tcPr>
            <w:tcW w:w="7230" w:type="dxa"/>
          </w:tcPr>
          <w:p w14:paraId="04F3402A" w14:textId="2CE2DEB2" w:rsidR="702A280F" w:rsidRDefault="702A280F" w:rsidP="7719A383">
            <w:pPr>
              <w:pStyle w:val="Subtitle"/>
              <w:spacing w:after="0"/>
            </w:pPr>
            <w:r>
              <w:t>Teacher Resource</w:t>
            </w:r>
          </w:p>
        </w:tc>
        <w:tc>
          <w:tcPr>
            <w:tcW w:w="2551" w:type="dxa"/>
            <w:vMerge/>
          </w:tcPr>
          <w:p w14:paraId="19050F7F" w14:textId="77777777" w:rsidR="00ED6A66" w:rsidRDefault="00ED6A66"/>
        </w:tc>
      </w:tr>
      <w:tr w:rsidR="7719A383" w14:paraId="7683FCA4" w14:textId="77777777" w:rsidTr="36688648">
        <w:trPr>
          <w:trHeight w:val="300"/>
        </w:trPr>
        <w:tc>
          <w:tcPr>
            <w:tcW w:w="7230" w:type="dxa"/>
          </w:tcPr>
          <w:p w14:paraId="2AD77E22" w14:textId="5CAF8D02" w:rsidR="7719A383" w:rsidRDefault="7719A383" w:rsidP="7719A383">
            <w:pPr>
              <w:pStyle w:val="Subtitle"/>
            </w:pPr>
          </w:p>
        </w:tc>
        <w:tc>
          <w:tcPr>
            <w:tcW w:w="2551" w:type="dxa"/>
            <w:vMerge/>
          </w:tcPr>
          <w:p w14:paraId="78305B2F" w14:textId="77777777" w:rsidR="00ED6A66" w:rsidRDefault="00ED6A66"/>
        </w:tc>
      </w:tr>
      <w:tr w:rsidR="7719A383" w14:paraId="2531C892" w14:textId="77777777" w:rsidTr="36688648">
        <w:trPr>
          <w:trHeight w:val="300"/>
        </w:trPr>
        <w:tc>
          <w:tcPr>
            <w:tcW w:w="7230" w:type="dxa"/>
          </w:tcPr>
          <w:p w14:paraId="1D31ECC7" w14:textId="544BA414" w:rsidR="702A280F" w:rsidRDefault="005A7314" w:rsidP="7719A383">
            <w:pPr>
              <w:pStyle w:val="Title"/>
              <w:spacing w:line="276" w:lineRule="auto"/>
              <w:rPr>
                <w:b/>
                <w:bCs/>
              </w:rPr>
            </w:pPr>
            <w:r>
              <w:rPr>
                <w:b/>
                <w:bCs/>
              </w:rPr>
              <w:t>Sports Uniforms</w:t>
            </w:r>
          </w:p>
          <w:p w14:paraId="0102D36B" w14:textId="373326A4" w:rsidR="7719A383" w:rsidRDefault="7719A383" w:rsidP="7719A383"/>
        </w:tc>
        <w:tc>
          <w:tcPr>
            <w:tcW w:w="2551" w:type="dxa"/>
            <w:vMerge/>
          </w:tcPr>
          <w:p w14:paraId="40E910D1" w14:textId="77777777" w:rsidR="00ED6A66" w:rsidRDefault="00ED6A66"/>
        </w:tc>
      </w:tr>
      <w:tr w:rsidR="7719A383" w14:paraId="165C1239" w14:textId="77777777" w:rsidTr="36688648">
        <w:trPr>
          <w:trHeight w:val="300"/>
        </w:trPr>
        <w:tc>
          <w:tcPr>
            <w:tcW w:w="7230" w:type="dxa"/>
          </w:tcPr>
          <w:p w14:paraId="2A14A1B3" w14:textId="591E787D" w:rsidR="702A280F" w:rsidRDefault="702A280F" w:rsidP="7719A383">
            <w:pPr>
              <w:pStyle w:val="Heading1"/>
              <w:spacing w:line="276" w:lineRule="auto"/>
              <w:rPr>
                <w:lang w:val="en-AU"/>
              </w:rPr>
            </w:pPr>
            <w:r w:rsidRPr="7719A383">
              <w:rPr>
                <w:lang w:val="en-AU"/>
              </w:rPr>
              <w:t>Focus Questions</w:t>
            </w:r>
          </w:p>
        </w:tc>
        <w:tc>
          <w:tcPr>
            <w:tcW w:w="2551" w:type="dxa"/>
            <w:vMerge/>
          </w:tcPr>
          <w:p w14:paraId="294601A0" w14:textId="77777777" w:rsidR="00ED6A66" w:rsidRDefault="00ED6A66"/>
        </w:tc>
      </w:tr>
      <w:tr w:rsidR="7719A383" w14:paraId="3C2DDD1F" w14:textId="77777777" w:rsidTr="36688648">
        <w:trPr>
          <w:trHeight w:val="300"/>
        </w:trPr>
        <w:tc>
          <w:tcPr>
            <w:tcW w:w="7230" w:type="dxa"/>
          </w:tcPr>
          <w:p w14:paraId="1BA2BD2F" w14:textId="77777777" w:rsidR="702A280F" w:rsidRDefault="702A280F" w:rsidP="7719A383">
            <w:pPr>
              <w:rPr>
                <w:rFonts w:cstheme="minorBidi"/>
              </w:rPr>
            </w:pPr>
            <w:r w:rsidRPr="7719A383">
              <w:rPr>
                <w:rFonts w:cstheme="minorBidi"/>
              </w:rPr>
              <w:t>Discuss the BTN High story as a class and record the main points of discussion. Students will then respond to the following:</w:t>
            </w:r>
          </w:p>
          <w:p w14:paraId="4E587B6F" w14:textId="77777777" w:rsidR="004B512E" w:rsidRPr="004B512E" w:rsidRDefault="004B512E" w:rsidP="004B512E">
            <w:pPr>
              <w:pStyle w:val="ListParagraph"/>
              <w:numPr>
                <w:ilvl w:val="0"/>
                <w:numId w:val="31"/>
              </w:numPr>
              <w:spacing w:after="160" w:line="360" w:lineRule="auto"/>
              <w:ind w:left="284" w:hanging="284"/>
              <w:rPr>
                <w:rFonts w:cstheme="minorBidi"/>
              </w:rPr>
            </w:pPr>
            <w:r w:rsidRPr="004B512E">
              <w:rPr>
                <w:rFonts w:cstheme="minorBidi"/>
              </w:rPr>
              <w:t>How do you feel about your school sports uniform or a uniform you wear for a sporting club? If you have ever felt uncomfortable in a sports uniform, what made you feel that way? </w:t>
            </w:r>
          </w:p>
          <w:p w14:paraId="33843761" w14:textId="77777777" w:rsidR="004B512E" w:rsidRPr="004B512E" w:rsidRDefault="004B512E" w:rsidP="004B512E">
            <w:pPr>
              <w:pStyle w:val="ListParagraph"/>
              <w:numPr>
                <w:ilvl w:val="0"/>
                <w:numId w:val="31"/>
              </w:numPr>
              <w:spacing w:after="160" w:line="360" w:lineRule="auto"/>
              <w:ind w:left="284" w:hanging="284"/>
              <w:rPr>
                <w:rFonts w:cstheme="minorBidi"/>
              </w:rPr>
            </w:pPr>
            <w:r w:rsidRPr="004B512E">
              <w:rPr>
                <w:rFonts w:cstheme="minorBidi"/>
              </w:rPr>
              <w:t>How effectively do sportswear designers account for differences in women’s and men's bodies? Explain your answer. </w:t>
            </w:r>
          </w:p>
          <w:p w14:paraId="724D46D9" w14:textId="77777777" w:rsidR="004B512E" w:rsidRPr="004B512E" w:rsidRDefault="004B512E" w:rsidP="004B512E">
            <w:pPr>
              <w:pStyle w:val="ListParagraph"/>
              <w:numPr>
                <w:ilvl w:val="0"/>
                <w:numId w:val="31"/>
              </w:numPr>
              <w:spacing w:after="160" w:line="360" w:lineRule="auto"/>
              <w:ind w:left="284" w:hanging="284"/>
              <w:rPr>
                <w:rFonts w:cstheme="minorBidi"/>
              </w:rPr>
            </w:pPr>
            <w:r w:rsidRPr="004B512E">
              <w:rPr>
                <w:rFonts w:cstheme="minorBidi"/>
              </w:rPr>
              <w:t>How have women been impacted by the design of sports uniforms in the past? </w:t>
            </w:r>
          </w:p>
          <w:p w14:paraId="0F433C2E" w14:textId="5BF84177" w:rsidR="00EF5FC5" w:rsidRPr="00EF5FC5" w:rsidRDefault="004B512E" w:rsidP="004B512E">
            <w:pPr>
              <w:pStyle w:val="ListParagraph"/>
              <w:numPr>
                <w:ilvl w:val="0"/>
                <w:numId w:val="31"/>
              </w:numPr>
              <w:spacing w:after="160" w:line="360" w:lineRule="auto"/>
              <w:ind w:left="284" w:hanging="284"/>
              <w:rPr>
                <w:rFonts w:cstheme="minorBidi"/>
              </w:rPr>
            </w:pPr>
            <w:r w:rsidRPr="004B512E">
              <w:rPr>
                <w:rFonts w:cstheme="minorBidi"/>
              </w:rPr>
              <w:t>What considerations should go into the design of sports uniforms?  </w:t>
            </w:r>
          </w:p>
        </w:tc>
        <w:tc>
          <w:tcPr>
            <w:tcW w:w="2551" w:type="dxa"/>
            <w:vMerge/>
          </w:tcPr>
          <w:p w14:paraId="392815EA" w14:textId="77777777" w:rsidR="00ED6A66" w:rsidRDefault="00ED6A66"/>
        </w:tc>
      </w:tr>
      <w:tr w:rsidR="7719A383" w14:paraId="1EA2C96A" w14:textId="77777777" w:rsidTr="36688648">
        <w:trPr>
          <w:trHeight w:val="300"/>
        </w:trPr>
        <w:tc>
          <w:tcPr>
            <w:tcW w:w="7230" w:type="dxa"/>
          </w:tcPr>
          <w:p w14:paraId="20FC7B8B" w14:textId="77777777" w:rsidR="00D73F7A" w:rsidRDefault="00D73F7A" w:rsidP="7719A383">
            <w:pPr>
              <w:pStyle w:val="Heading1"/>
              <w:spacing w:line="276" w:lineRule="auto"/>
              <w:rPr>
                <w:lang w:val="en-AU"/>
              </w:rPr>
            </w:pPr>
          </w:p>
          <w:p w14:paraId="347608F4" w14:textId="3D496550" w:rsidR="702A280F" w:rsidRDefault="702A280F" w:rsidP="7719A383">
            <w:pPr>
              <w:pStyle w:val="Heading1"/>
              <w:spacing w:line="276" w:lineRule="auto"/>
            </w:pPr>
            <w:r w:rsidRPr="7719A383">
              <w:rPr>
                <w:lang w:val="en-AU"/>
              </w:rPr>
              <w:t>Activities</w:t>
            </w:r>
          </w:p>
        </w:tc>
        <w:tc>
          <w:tcPr>
            <w:tcW w:w="2551" w:type="dxa"/>
            <w:vMerge/>
          </w:tcPr>
          <w:p w14:paraId="6DE6DB6B" w14:textId="77777777" w:rsidR="00ED6A66" w:rsidRDefault="00ED6A66"/>
        </w:tc>
      </w:tr>
      <w:tr w:rsidR="7719A383" w14:paraId="71AA5CA6" w14:textId="77777777" w:rsidTr="36688648">
        <w:trPr>
          <w:trHeight w:val="300"/>
        </w:trPr>
        <w:tc>
          <w:tcPr>
            <w:tcW w:w="7230" w:type="dxa"/>
          </w:tcPr>
          <w:p w14:paraId="54B517CE" w14:textId="77777777" w:rsidR="004B512E" w:rsidRPr="004B512E" w:rsidRDefault="004B512E" w:rsidP="004B512E">
            <w:pPr>
              <w:pStyle w:val="ListParagraph"/>
              <w:numPr>
                <w:ilvl w:val="0"/>
                <w:numId w:val="33"/>
              </w:numPr>
              <w:spacing w:after="160" w:line="360" w:lineRule="auto"/>
              <w:ind w:left="313" w:hanging="357"/>
              <w:rPr>
                <w:rFonts w:asciiTheme="minorHAnsi" w:hAnsiTheme="minorHAnsi" w:cstheme="minorBidi"/>
              </w:rPr>
            </w:pPr>
            <w:r w:rsidRPr="004B512E">
              <w:rPr>
                <w:rFonts w:asciiTheme="minorHAnsi" w:hAnsiTheme="minorHAnsi" w:cstheme="minorBidi"/>
              </w:rPr>
              <w:t>Just as UK students Lexi and Poppy have done, design your ideal sports uniform. Include the type of materials and colours you would use and give reasons for your design concept.  </w:t>
            </w:r>
          </w:p>
          <w:p w14:paraId="425F1061" w14:textId="77777777" w:rsidR="004B512E" w:rsidRPr="004B512E" w:rsidRDefault="004B512E" w:rsidP="004B512E">
            <w:pPr>
              <w:pStyle w:val="ListParagraph"/>
              <w:numPr>
                <w:ilvl w:val="0"/>
                <w:numId w:val="33"/>
              </w:numPr>
              <w:spacing w:after="160" w:line="360" w:lineRule="auto"/>
              <w:ind w:left="313" w:hanging="357"/>
              <w:rPr>
                <w:rFonts w:asciiTheme="minorHAnsi" w:hAnsiTheme="minorHAnsi" w:cstheme="minorBidi"/>
              </w:rPr>
            </w:pPr>
            <w:r w:rsidRPr="004B512E">
              <w:rPr>
                <w:rFonts w:asciiTheme="minorHAnsi" w:hAnsiTheme="minorHAnsi" w:cstheme="minorBidi"/>
              </w:rPr>
              <w:t>Choose a sport and research what sports uniforms used to look like in the past. Create a timeline of how they have developed and changed over the years. </w:t>
            </w:r>
          </w:p>
          <w:p w14:paraId="55685D1E" w14:textId="554C2D04" w:rsidR="008C2282" w:rsidRPr="008A7146" w:rsidRDefault="004B512E" w:rsidP="004B512E">
            <w:pPr>
              <w:pStyle w:val="ListParagraph"/>
              <w:numPr>
                <w:ilvl w:val="0"/>
                <w:numId w:val="33"/>
              </w:numPr>
              <w:spacing w:after="160" w:line="360" w:lineRule="auto"/>
              <w:ind w:left="313" w:hanging="357"/>
              <w:rPr>
                <w:rFonts w:asciiTheme="minorHAnsi" w:hAnsiTheme="minorHAnsi" w:cstheme="minorBidi"/>
              </w:rPr>
            </w:pPr>
            <w:r w:rsidRPr="004B512E">
              <w:rPr>
                <w:rFonts w:asciiTheme="minorHAnsi" w:hAnsiTheme="minorHAnsi" w:cstheme="minorBidi"/>
              </w:rPr>
              <w:t>‘Students should have more say in the design of sports uniforms.’ Use this statement for a class debate. Check out the BTN High’s </w:t>
            </w:r>
            <w:hyperlink r:id="rId16" w:tgtFrame="_blank" w:history="1">
              <w:r w:rsidRPr="004B512E">
                <w:rPr>
                  <w:rStyle w:val="Hyperlink"/>
                  <w:rFonts w:asciiTheme="minorHAnsi" w:hAnsiTheme="minorHAnsi" w:cstheme="minorBidi"/>
                </w:rPr>
                <w:t>School Debating</w:t>
              </w:r>
            </w:hyperlink>
            <w:r w:rsidRPr="004B512E">
              <w:rPr>
                <w:rFonts w:asciiTheme="minorHAnsi" w:hAnsiTheme="minorHAnsi" w:cstheme="minorBidi"/>
              </w:rPr>
              <w:t> story for instructions on how debates work.  </w:t>
            </w:r>
          </w:p>
        </w:tc>
        <w:tc>
          <w:tcPr>
            <w:tcW w:w="2551" w:type="dxa"/>
            <w:vMerge/>
          </w:tcPr>
          <w:p w14:paraId="3032FAE9" w14:textId="77777777" w:rsidR="00ED6A66" w:rsidRDefault="00ED6A66"/>
        </w:tc>
      </w:tr>
    </w:tbl>
    <w:p w14:paraId="649EE7BE" w14:textId="68370ECD" w:rsidR="00300BF2" w:rsidRDefault="00300BF2" w:rsidP="7719A383">
      <w:pPr>
        <w:autoSpaceDE w:val="0"/>
        <w:autoSpaceDN w:val="0"/>
        <w:adjustRightInd w:val="0"/>
        <w:spacing w:after="0" w:line="259" w:lineRule="auto"/>
      </w:pPr>
    </w:p>
    <w:sectPr w:rsidR="00300BF2" w:rsidSect="00D73F7A">
      <w:headerReference w:type="default" r:id="rId17"/>
      <w:footerReference w:type="even" r:id="rId18"/>
      <w:footerReference w:type="default" r:id="rId19"/>
      <w:headerReference w:type="first" r:id="rId20"/>
      <w:footerReference w:type="first" r:id="rId21"/>
      <w:pgSz w:w="11906" w:h="16838" w:code="9"/>
      <w:pgMar w:top="720" w:right="1134" w:bottom="992" w:left="1134" w:header="1134"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B36B" w14:textId="77777777" w:rsidR="00FF312D" w:rsidRDefault="00FF312D" w:rsidP="008B0B7A">
      <w:pPr>
        <w:spacing w:after="0" w:line="240" w:lineRule="auto"/>
      </w:pPr>
      <w:r>
        <w:separator/>
      </w:r>
    </w:p>
  </w:endnote>
  <w:endnote w:type="continuationSeparator" w:id="0">
    <w:p w14:paraId="07992787" w14:textId="77777777" w:rsidR="00FF312D" w:rsidRDefault="00FF312D" w:rsidP="008B0B7A">
      <w:pPr>
        <w:spacing w:after="0" w:line="240" w:lineRule="auto"/>
      </w:pPr>
      <w:r>
        <w:continuationSeparator/>
      </w:r>
    </w:p>
  </w:endnote>
  <w:endnote w:type="continuationNotice" w:id="1">
    <w:p w14:paraId="7AE8FB52" w14:textId="77777777" w:rsidR="00FF312D" w:rsidRDefault="00FF3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DAEA"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5E3D" w14:textId="77777777" w:rsidR="006C4023" w:rsidRPr="0037531B" w:rsidRDefault="003D1DC7">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AA88" w14:textId="1CFADB94" w:rsidR="000F1088" w:rsidRPr="0037531B" w:rsidRDefault="003D1DC7">
    <w:pPr>
      <w:pStyle w:val="BTNFooter"/>
      <w:rPr>
        <w:rFonts w:asciiTheme="minorHAnsi" w:hAnsiTheme="minorHAnsi" w:cstheme="minorHAnsi"/>
      </w:rPr>
    </w:pPr>
    <w:r w:rsidRPr="00D27D89">
      <w:rPr>
        <w:rFonts w:asciiTheme="minorHAnsi" w:hAnsiTheme="minorHAnsi" w:cstheme="minorHAnsi"/>
      </w:rPr>
      <w:t>©ABC 202</w:t>
    </w:r>
    <w:r w:rsidR="003646B8">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1EC3" w14:textId="77777777" w:rsidR="00FF312D" w:rsidRDefault="00FF312D" w:rsidP="008B0B7A">
      <w:pPr>
        <w:spacing w:after="0" w:line="240" w:lineRule="auto"/>
      </w:pPr>
      <w:r>
        <w:separator/>
      </w:r>
    </w:p>
  </w:footnote>
  <w:footnote w:type="continuationSeparator" w:id="0">
    <w:p w14:paraId="272B2865" w14:textId="77777777" w:rsidR="00FF312D" w:rsidRDefault="00FF312D" w:rsidP="008B0B7A">
      <w:pPr>
        <w:spacing w:after="0" w:line="240" w:lineRule="auto"/>
      </w:pPr>
      <w:r>
        <w:continuationSeparator/>
      </w:r>
    </w:p>
  </w:footnote>
  <w:footnote w:type="continuationNotice" w:id="1">
    <w:p w14:paraId="0E8624F5" w14:textId="77777777" w:rsidR="00FF312D" w:rsidRDefault="00FF3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719A383" w14:paraId="03414F4B" w14:textId="77777777" w:rsidTr="7719A383">
      <w:trPr>
        <w:trHeight w:val="300"/>
      </w:trPr>
      <w:tc>
        <w:tcPr>
          <w:tcW w:w="3210" w:type="dxa"/>
        </w:tcPr>
        <w:p w14:paraId="069545E5" w14:textId="1AC1663E" w:rsidR="7719A383" w:rsidRDefault="7719A383" w:rsidP="7719A383">
          <w:pPr>
            <w:pStyle w:val="Header"/>
            <w:ind w:left="-115"/>
          </w:pPr>
        </w:p>
      </w:tc>
      <w:tc>
        <w:tcPr>
          <w:tcW w:w="3210" w:type="dxa"/>
        </w:tcPr>
        <w:p w14:paraId="036FD52A" w14:textId="6AE6EBC9" w:rsidR="7719A383" w:rsidRDefault="7719A383" w:rsidP="7719A383">
          <w:pPr>
            <w:pStyle w:val="Header"/>
            <w:jc w:val="center"/>
          </w:pPr>
        </w:p>
      </w:tc>
      <w:tc>
        <w:tcPr>
          <w:tcW w:w="3210" w:type="dxa"/>
        </w:tcPr>
        <w:p w14:paraId="5EFE5143" w14:textId="26C88EDB" w:rsidR="7719A383" w:rsidRDefault="7719A383" w:rsidP="7719A383">
          <w:pPr>
            <w:pStyle w:val="Header"/>
            <w:ind w:right="-115"/>
            <w:jc w:val="right"/>
          </w:pPr>
        </w:p>
      </w:tc>
    </w:tr>
  </w:tbl>
  <w:p w14:paraId="1CFD187F" w14:textId="0F1CEC2E" w:rsidR="7719A383" w:rsidRDefault="7719A383" w:rsidP="7719A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4C75894" w14:paraId="691ACA86" w14:textId="77777777" w:rsidTr="74C75894">
      <w:trPr>
        <w:trHeight w:val="300"/>
      </w:trPr>
      <w:tc>
        <w:tcPr>
          <w:tcW w:w="3210" w:type="dxa"/>
        </w:tcPr>
        <w:p w14:paraId="22655AE7" w14:textId="0382B292" w:rsidR="74C75894" w:rsidRDefault="74C75894" w:rsidP="74C75894">
          <w:pPr>
            <w:pStyle w:val="Header"/>
            <w:ind w:left="-115"/>
          </w:pPr>
        </w:p>
      </w:tc>
      <w:tc>
        <w:tcPr>
          <w:tcW w:w="3210" w:type="dxa"/>
        </w:tcPr>
        <w:p w14:paraId="4F2C1E83" w14:textId="2F2311DB" w:rsidR="74C75894" w:rsidRDefault="74C75894" w:rsidP="74C75894">
          <w:pPr>
            <w:pStyle w:val="Header"/>
            <w:jc w:val="center"/>
          </w:pPr>
        </w:p>
      </w:tc>
      <w:tc>
        <w:tcPr>
          <w:tcW w:w="3210" w:type="dxa"/>
        </w:tcPr>
        <w:p w14:paraId="5E76D505" w14:textId="0CB63243" w:rsidR="74C75894" w:rsidRDefault="74C75894" w:rsidP="74C75894">
          <w:pPr>
            <w:pStyle w:val="Header"/>
            <w:ind w:right="-115"/>
            <w:jc w:val="right"/>
          </w:pPr>
        </w:p>
      </w:tc>
    </w:tr>
  </w:tbl>
  <w:p w14:paraId="44B9BA79" w14:textId="66E0E4AC" w:rsidR="74C75894" w:rsidRDefault="74C75894" w:rsidP="74C75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8D13E2"/>
    <w:multiLevelType w:val="hybridMultilevel"/>
    <w:tmpl w:val="0520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4E1080"/>
    <w:multiLevelType w:val="multilevel"/>
    <w:tmpl w:val="4140BD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32373"/>
    <w:multiLevelType w:val="hybridMultilevel"/>
    <w:tmpl w:val="48789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25045"/>
    <w:multiLevelType w:val="hybridMultilevel"/>
    <w:tmpl w:val="8102C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636A07"/>
    <w:multiLevelType w:val="multilevel"/>
    <w:tmpl w:val="A182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E32E5"/>
    <w:multiLevelType w:val="hybridMultilevel"/>
    <w:tmpl w:val="93DCC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709CE"/>
    <w:multiLevelType w:val="hybridMultilevel"/>
    <w:tmpl w:val="CF50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686632"/>
    <w:multiLevelType w:val="hybridMultilevel"/>
    <w:tmpl w:val="81F0323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E3358A"/>
    <w:multiLevelType w:val="hybridMultilevel"/>
    <w:tmpl w:val="4172F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65367F"/>
    <w:multiLevelType w:val="hybridMultilevel"/>
    <w:tmpl w:val="EA88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42CF4"/>
    <w:multiLevelType w:val="hybridMultilevel"/>
    <w:tmpl w:val="74C6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BD7C21"/>
    <w:multiLevelType w:val="hybridMultilevel"/>
    <w:tmpl w:val="C018FEB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2B6D24"/>
    <w:multiLevelType w:val="hybridMultilevel"/>
    <w:tmpl w:val="85B62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06527DD"/>
    <w:multiLevelType w:val="multilevel"/>
    <w:tmpl w:val="0A6C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9F368D"/>
    <w:multiLevelType w:val="hybridMultilevel"/>
    <w:tmpl w:val="B92C5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73344C0"/>
    <w:multiLevelType w:val="multilevel"/>
    <w:tmpl w:val="9634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4E611EB3"/>
    <w:multiLevelType w:val="hybridMultilevel"/>
    <w:tmpl w:val="B48CF104"/>
    <w:lvl w:ilvl="0" w:tplc="689ED6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0AD42A3"/>
    <w:multiLevelType w:val="hybridMultilevel"/>
    <w:tmpl w:val="DCA08C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D801D4"/>
    <w:multiLevelType w:val="hybridMultilevel"/>
    <w:tmpl w:val="8AC2B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2F6F97"/>
    <w:multiLevelType w:val="multilevel"/>
    <w:tmpl w:val="87EAB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CA7C61"/>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AB25C1"/>
    <w:multiLevelType w:val="hybridMultilevel"/>
    <w:tmpl w:val="71727D58"/>
    <w:lvl w:ilvl="0" w:tplc="F6C228D4">
      <w:start w:val="1"/>
      <w:numFmt w:val="lowerLetter"/>
      <w:lvlText w:val="%1."/>
      <w:lvlJc w:val="left"/>
      <w:pPr>
        <w:ind w:left="1080" w:hanging="360"/>
      </w:pPr>
      <w:rPr>
        <w:rFonts w:hint="default"/>
      </w:rPr>
    </w:lvl>
    <w:lvl w:ilvl="1" w:tplc="F7147184">
      <w:start w:val="1"/>
      <w:numFmt w:val="lowerLetter"/>
      <w:lvlText w:val="%2."/>
      <w:lvlJc w:val="left"/>
      <w:pPr>
        <w:ind w:left="1800" w:hanging="360"/>
      </w:pPr>
      <w:rPr>
        <w:rFonts w:asciiTheme="minorHAnsi" w:eastAsiaTheme="minorHAnsi" w:hAnsiTheme="minorHAnsi" w:cstheme="minorHAnsi"/>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0A3A21"/>
    <w:multiLevelType w:val="hybridMultilevel"/>
    <w:tmpl w:val="DCA08CD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B2369E"/>
    <w:multiLevelType w:val="hybridMultilevel"/>
    <w:tmpl w:val="D340B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3033BA"/>
    <w:multiLevelType w:val="multilevel"/>
    <w:tmpl w:val="4E64BF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BA4DC1"/>
    <w:multiLevelType w:val="multilevel"/>
    <w:tmpl w:val="60FE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233448"/>
    <w:multiLevelType w:val="hybridMultilevel"/>
    <w:tmpl w:val="C55E1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5C1B09"/>
    <w:multiLevelType w:val="hybridMultilevel"/>
    <w:tmpl w:val="BF8A8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AE12C8"/>
    <w:multiLevelType w:val="hybridMultilevel"/>
    <w:tmpl w:val="209E9B32"/>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9" w15:restartNumberingAfterBreak="0">
    <w:nsid w:val="7E5671D4"/>
    <w:multiLevelType w:val="hybridMultilevel"/>
    <w:tmpl w:val="658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21"/>
  </w:num>
  <w:num w:numId="2" w16cid:durableId="10082929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30"/>
  </w:num>
  <w:num w:numId="4" w16cid:durableId="733741126">
    <w:abstractNumId w:val="0"/>
  </w:num>
  <w:num w:numId="5" w16cid:durableId="1586301539">
    <w:abstractNumId w:val="10"/>
  </w:num>
  <w:num w:numId="6" w16cid:durableId="707030752">
    <w:abstractNumId w:val="4"/>
  </w:num>
  <w:num w:numId="7" w16cid:durableId="370225978">
    <w:abstractNumId w:val="31"/>
  </w:num>
  <w:num w:numId="8" w16cid:durableId="1119566665">
    <w:abstractNumId w:val="9"/>
  </w:num>
  <w:num w:numId="9" w16cid:durableId="2039693425">
    <w:abstractNumId w:val="8"/>
  </w:num>
  <w:num w:numId="10" w16cid:durableId="742526808">
    <w:abstractNumId w:val="33"/>
  </w:num>
  <w:num w:numId="11" w16cid:durableId="1851555291">
    <w:abstractNumId w:val="7"/>
  </w:num>
  <w:num w:numId="12" w16cid:durableId="659381723">
    <w:abstractNumId w:val="5"/>
  </w:num>
  <w:num w:numId="13" w16cid:durableId="2119983447">
    <w:abstractNumId w:val="14"/>
  </w:num>
  <w:num w:numId="14" w16cid:durableId="256645597">
    <w:abstractNumId w:val="3"/>
  </w:num>
  <w:num w:numId="15" w16cid:durableId="2102989173">
    <w:abstractNumId w:val="38"/>
  </w:num>
  <w:num w:numId="16" w16cid:durableId="729035038">
    <w:abstractNumId w:val="16"/>
  </w:num>
  <w:num w:numId="17" w16cid:durableId="2147315233">
    <w:abstractNumId w:val="1"/>
  </w:num>
  <w:num w:numId="18" w16cid:durableId="531722807">
    <w:abstractNumId w:val="25"/>
  </w:num>
  <w:num w:numId="19" w16cid:durableId="1902014352">
    <w:abstractNumId w:val="20"/>
  </w:num>
  <w:num w:numId="20" w16cid:durableId="1800874080">
    <w:abstractNumId w:val="32"/>
  </w:num>
  <w:num w:numId="21" w16cid:durableId="270209993">
    <w:abstractNumId w:val="18"/>
  </w:num>
  <w:num w:numId="22" w16cid:durableId="1975325584">
    <w:abstractNumId w:val="11"/>
  </w:num>
  <w:num w:numId="23" w16cid:durableId="90125521">
    <w:abstractNumId w:val="37"/>
  </w:num>
  <w:num w:numId="24" w16cid:durableId="1440300662">
    <w:abstractNumId w:val="36"/>
  </w:num>
  <w:num w:numId="25" w16cid:durableId="763959295">
    <w:abstractNumId w:val="26"/>
  </w:num>
  <w:num w:numId="26" w16cid:durableId="41172342">
    <w:abstractNumId w:val="13"/>
  </w:num>
  <w:num w:numId="27" w16cid:durableId="71203809">
    <w:abstractNumId w:val="15"/>
  </w:num>
  <w:num w:numId="28" w16cid:durableId="1703943516">
    <w:abstractNumId w:val="39"/>
  </w:num>
  <w:num w:numId="29" w16cid:durableId="1458835460">
    <w:abstractNumId w:val="28"/>
  </w:num>
  <w:num w:numId="30" w16cid:durableId="1905598141">
    <w:abstractNumId w:val="29"/>
  </w:num>
  <w:num w:numId="31" w16cid:durableId="1900744348">
    <w:abstractNumId w:val="24"/>
  </w:num>
  <w:num w:numId="32" w16cid:durableId="1378890179">
    <w:abstractNumId w:val="12"/>
  </w:num>
  <w:num w:numId="33" w16cid:durableId="1210997067">
    <w:abstractNumId w:val="17"/>
  </w:num>
  <w:num w:numId="34" w16cid:durableId="148400167">
    <w:abstractNumId w:val="19"/>
  </w:num>
  <w:num w:numId="35" w16cid:durableId="1089502156">
    <w:abstractNumId w:val="27"/>
  </w:num>
  <w:num w:numId="36" w16cid:durableId="1271164060">
    <w:abstractNumId w:val="2"/>
  </w:num>
  <w:num w:numId="37" w16cid:durableId="1112824951">
    <w:abstractNumId w:val="34"/>
  </w:num>
  <w:num w:numId="38" w16cid:durableId="1729458180">
    <w:abstractNumId w:val="35"/>
  </w:num>
  <w:num w:numId="39" w16cid:durableId="1295986695">
    <w:abstractNumId w:val="6"/>
  </w:num>
  <w:num w:numId="40" w16cid:durableId="146742830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0E4E"/>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68C"/>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593"/>
    <w:rsid w:val="0004473A"/>
    <w:rsid w:val="00044E69"/>
    <w:rsid w:val="00044F73"/>
    <w:rsid w:val="000452EA"/>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8C6"/>
    <w:rsid w:val="00061E28"/>
    <w:rsid w:val="000622F0"/>
    <w:rsid w:val="00062397"/>
    <w:rsid w:val="00063140"/>
    <w:rsid w:val="00063147"/>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97A"/>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2D9"/>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571B"/>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1FCB"/>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66B"/>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6ABF"/>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19"/>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B02"/>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173"/>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747"/>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68F3"/>
    <w:rsid w:val="001F6F54"/>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19E5"/>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AD3"/>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0D"/>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2F3"/>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4E72"/>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46B8"/>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636"/>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29E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51E"/>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DC7"/>
    <w:rsid w:val="003D1EBD"/>
    <w:rsid w:val="003D1F38"/>
    <w:rsid w:val="003D242B"/>
    <w:rsid w:val="003D2785"/>
    <w:rsid w:val="003D2DE4"/>
    <w:rsid w:val="003D2FBA"/>
    <w:rsid w:val="003D31B5"/>
    <w:rsid w:val="003D35C4"/>
    <w:rsid w:val="003D3B97"/>
    <w:rsid w:val="003D4C29"/>
    <w:rsid w:val="003D4D84"/>
    <w:rsid w:val="003D51AD"/>
    <w:rsid w:val="003D5629"/>
    <w:rsid w:val="003D6117"/>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23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128"/>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229"/>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3CE"/>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D4"/>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466"/>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12E"/>
    <w:rsid w:val="004B5334"/>
    <w:rsid w:val="004B5692"/>
    <w:rsid w:val="004B5C46"/>
    <w:rsid w:val="004B6532"/>
    <w:rsid w:val="004B74AD"/>
    <w:rsid w:val="004B75AF"/>
    <w:rsid w:val="004B7771"/>
    <w:rsid w:val="004B7C01"/>
    <w:rsid w:val="004B7CFF"/>
    <w:rsid w:val="004B7EC3"/>
    <w:rsid w:val="004C05BD"/>
    <w:rsid w:val="004C129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5E63"/>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2C83"/>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14"/>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77B"/>
    <w:rsid w:val="005D3850"/>
    <w:rsid w:val="005D3881"/>
    <w:rsid w:val="005D39FF"/>
    <w:rsid w:val="005D4741"/>
    <w:rsid w:val="005D489D"/>
    <w:rsid w:val="005D4DA9"/>
    <w:rsid w:val="005D4FA9"/>
    <w:rsid w:val="005D5ACF"/>
    <w:rsid w:val="005D5AED"/>
    <w:rsid w:val="005D5CE4"/>
    <w:rsid w:val="005D5CEA"/>
    <w:rsid w:val="005D5F9D"/>
    <w:rsid w:val="005D6641"/>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731"/>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0BF"/>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4B"/>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6BA"/>
    <w:rsid w:val="006A1934"/>
    <w:rsid w:val="006A1B8C"/>
    <w:rsid w:val="006A22EA"/>
    <w:rsid w:val="006A2371"/>
    <w:rsid w:val="006A291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AD2"/>
    <w:rsid w:val="006D0E89"/>
    <w:rsid w:val="006D123A"/>
    <w:rsid w:val="006D1A73"/>
    <w:rsid w:val="006D1ABC"/>
    <w:rsid w:val="006D1BF7"/>
    <w:rsid w:val="006D24B2"/>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07BC1"/>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0F2"/>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78F"/>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8EE"/>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25FD"/>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32F"/>
    <w:rsid w:val="00875BBE"/>
    <w:rsid w:val="008761FF"/>
    <w:rsid w:val="00876884"/>
    <w:rsid w:val="00876AF8"/>
    <w:rsid w:val="00876B3A"/>
    <w:rsid w:val="00877365"/>
    <w:rsid w:val="008777B4"/>
    <w:rsid w:val="0088022D"/>
    <w:rsid w:val="00880A06"/>
    <w:rsid w:val="008810F8"/>
    <w:rsid w:val="00881168"/>
    <w:rsid w:val="00881270"/>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146"/>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282"/>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3AD"/>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4A9"/>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47E0C"/>
    <w:rsid w:val="00950008"/>
    <w:rsid w:val="00950578"/>
    <w:rsid w:val="00950997"/>
    <w:rsid w:val="00950D10"/>
    <w:rsid w:val="00951329"/>
    <w:rsid w:val="009514E1"/>
    <w:rsid w:val="00951711"/>
    <w:rsid w:val="00952228"/>
    <w:rsid w:val="00952261"/>
    <w:rsid w:val="0095231A"/>
    <w:rsid w:val="00952BF5"/>
    <w:rsid w:val="00952C95"/>
    <w:rsid w:val="00953281"/>
    <w:rsid w:val="0095336F"/>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4A"/>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43"/>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06F9"/>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864"/>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A0B"/>
    <w:rsid w:val="009E4B28"/>
    <w:rsid w:val="009E4FA2"/>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0F5"/>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0D09"/>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87F"/>
    <w:rsid w:val="00A56580"/>
    <w:rsid w:val="00A566BF"/>
    <w:rsid w:val="00A56738"/>
    <w:rsid w:val="00A56D9E"/>
    <w:rsid w:val="00A57307"/>
    <w:rsid w:val="00A57439"/>
    <w:rsid w:val="00A6053D"/>
    <w:rsid w:val="00A6071C"/>
    <w:rsid w:val="00A60B1E"/>
    <w:rsid w:val="00A60B37"/>
    <w:rsid w:val="00A60CAF"/>
    <w:rsid w:val="00A60D29"/>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7"/>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741"/>
    <w:rsid w:val="00AB7A8C"/>
    <w:rsid w:val="00AB7E03"/>
    <w:rsid w:val="00AB7E25"/>
    <w:rsid w:val="00AC003D"/>
    <w:rsid w:val="00AC06AF"/>
    <w:rsid w:val="00AC09F7"/>
    <w:rsid w:val="00AC0D17"/>
    <w:rsid w:val="00AC0E19"/>
    <w:rsid w:val="00AC1150"/>
    <w:rsid w:val="00AC1212"/>
    <w:rsid w:val="00AC19FE"/>
    <w:rsid w:val="00AC1D53"/>
    <w:rsid w:val="00AC1D82"/>
    <w:rsid w:val="00AC1E39"/>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34F"/>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0FA2"/>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67D"/>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3F7"/>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0FB0"/>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771"/>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165"/>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6B"/>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210"/>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185"/>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488"/>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80C"/>
    <w:rsid w:val="00C52CF1"/>
    <w:rsid w:val="00C532E2"/>
    <w:rsid w:val="00C53418"/>
    <w:rsid w:val="00C537BA"/>
    <w:rsid w:val="00C53879"/>
    <w:rsid w:val="00C53964"/>
    <w:rsid w:val="00C54049"/>
    <w:rsid w:val="00C54F72"/>
    <w:rsid w:val="00C54F85"/>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5C92"/>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13"/>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3F0B"/>
    <w:rsid w:val="00D541C1"/>
    <w:rsid w:val="00D54280"/>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3F7A"/>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746"/>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0D"/>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5B9"/>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2CF"/>
    <w:rsid w:val="00DE5624"/>
    <w:rsid w:val="00DE5890"/>
    <w:rsid w:val="00DE5A4B"/>
    <w:rsid w:val="00DE5DD7"/>
    <w:rsid w:val="00DE5FE0"/>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AA8"/>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7C0"/>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0C2"/>
    <w:rsid w:val="00E702CB"/>
    <w:rsid w:val="00E70573"/>
    <w:rsid w:val="00E70C51"/>
    <w:rsid w:val="00E70DDC"/>
    <w:rsid w:val="00E70EE1"/>
    <w:rsid w:val="00E70FB3"/>
    <w:rsid w:val="00E717F0"/>
    <w:rsid w:val="00E71B90"/>
    <w:rsid w:val="00E72028"/>
    <w:rsid w:val="00E72E52"/>
    <w:rsid w:val="00E73203"/>
    <w:rsid w:val="00E7350A"/>
    <w:rsid w:val="00E735E6"/>
    <w:rsid w:val="00E73ED3"/>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6A66"/>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47F"/>
    <w:rsid w:val="00EF0764"/>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5FC5"/>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3DE"/>
    <w:rsid w:val="00F025F8"/>
    <w:rsid w:val="00F034BE"/>
    <w:rsid w:val="00F038DF"/>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3B0"/>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D94"/>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B34"/>
    <w:rsid w:val="00FA4DC9"/>
    <w:rsid w:val="00FA512D"/>
    <w:rsid w:val="00FA52C8"/>
    <w:rsid w:val="00FA5329"/>
    <w:rsid w:val="00FA5BE7"/>
    <w:rsid w:val="00FA6338"/>
    <w:rsid w:val="00FA641E"/>
    <w:rsid w:val="00FA734C"/>
    <w:rsid w:val="00FA7BA6"/>
    <w:rsid w:val="00FA7F6E"/>
    <w:rsid w:val="00FB0754"/>
    <w:rsid w:val="00FB0E51"/>
    <w:rsid w:val="00FB0E8D"/>
    <w:rsid w:val="00FB15F9"/>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842"/>
    <w:rsid w:val="00FD6E9A"/>
    <w:rsid w:val="00FE013B"/>
    <w:rsid w:val="00FE042B"/>
    <w:rsid w:val="00FE04F3"/>
    <w:rsid w:val="00FE05E3"/>
    <w:rsid w:val="00FE079B"/>
    <w:rsid w:val="00FE08A2"/>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12D"/>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55956B3"/>
    <w:rsid w:val="0AC1C8B6"/>
    <w:rsid w:val="0DDF0421"/>
    <w:rsid w:val="104A6AFC"/>
    <w:rsid w:val="1A351541"/>
    <w:rsid w:val="282CC4AF"/>
    <w:rsid w:val="36688648"/>
    <w:rsid w:val="36780FA9"/>
    <w:rsid w:val="3F235425"/>
    <w:rsid w:val="43DDDBE7"/>
    <w:rsid w:val="45747619"/>
    <w:rsid w:val="48AC16DB"/>
    <w:rsid w:val="58F4FF0F"/>
    <w:rsid w:val="621B7AED"/>
    <w:rsid w:val="702A280F"/>
    <w:rsid w:val="74C75894"/>
    <w:rsid w:val="74FD9932"/>
    <w:rsid w:val="7502CF61"/>
    <w:rsid w:val="76EC56D9"/>
    <w:rsid w:val="7719A383"/>
    <w:rsid w:val="7D3DBE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97B60CD-BD9D-4A73-8DA0-8AC0900C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normaltextrun">
    <w:name w:val="normaltextrun"/>
    <w:basedOn w:val="DefaultParagraphFont"/>
    <w:rsid w:val="00FB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234820741">
              <w:marLeft w:val="0"/>
              <w:marRight w:val="0"/>
              <w:marTop w:val="0"/>
              <w:marBottom w:val="0"/>
              <w:divBdr>
                <w:top w:val="none" w:sz="0" w:space="0" w:color="auto"/>
                <w:left w:val="none" w:sz="0" w:space="0" w:color="auto"/>
                <w:bottom w:val="none" w:sz="0" w:space="0" w:color="auto"/>
                <w:right w:val="none" w:sz="0" w:space="0" w:color="auto"/>
              </w:divBdr>
            </w:div>
            <w:div w:id="336815158">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26172250">
                      <w:marLeft w:val="0"/>
                      <w:marRight w:val="0"/>
                      <w:marTop w:val="0"/>
                      <w:marBottom w:val="0"/>
                      <w:divBdr>
                        <w:top w:val="none" w:sz="0" w:space="0" w:color="auto"/>
                        <w:left w:val="none" w:sz="0" w:space="0" w:color="auto"/>
                        <w:bottom w:val="none" w:sz="0" w:space="0" w:color="auto"/>
                        <w:right w:val="none" w:sz="0" w:space="0" w:color="auto"/>
                      </w:divBdr>
                    </w:div>
                    <w:div w:id="865751177">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8.australiancurriculum.edu.au/Search/?q=ACPPS07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8.australiancurriculum.edu.au/Search/?q=ACPPS07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bc.net.au/btn/high/school-debating/10381736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ustraliancurriculum.edu.au/search?TTN=q%3DAC9HP8P05&amp;on=AC&amp;AC=q%3DAC9HP8P05%26pageOffset%3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raliancurriculum.edu.au/search?TTN=q%3DAC9HP8P02&amp;on=AC&amp;AC=q%3DAC9HP8P02%26pageOffset%3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19" ma:contentTypeDescription="Create a new document." ma:contentTypeScope="" ma:versionID="fa39845beca5ac8291fee80c5656c7db">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085d36a7be26533e638eb8d48e2fb730"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BCE46-9D80-4E39-8CCA-C1986538F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348</Words>
  <Characters>1631</Characters>
  <Application>Microsoft Office Word</Application>
  <DocSecurity>0</DocSecurity>
  <Lines>74</Lines>
  <Paragraphs>27</Paragraphs>
  <ScaleCrop>false</ScaleCrop>
  <Company>Australian Broadcasting Corporation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Natasha Thiele</cp:lastModifiedBy>
  <cp:revision>88</cp:revision>
  <cp:lastPrinted>2019-09-25T23:01:00Z</cp:lastPrinted>
  <dcterms:created xsi:type="dcterms:W3CDTF">2024-02-09T18:30:00Z</dcterms:created>
  <dcterms:modified xsi:type="dcterms:W3CDTF">2026-03-18T23:47:00Z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y fmtid="{D5CDD505-2E9C-101B-9397-08002B2CF9AE}" pid="3" name="MediaServiceImageTags">
    <vt:lpwstr/>
  </property>
</Properties>
</file>