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FB1DBE7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1BF9190E" w:rsidR="7D3DBE97" w:rsidRDefault="7D3DBE97" w:rsidP="002A598D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>
                    <w:br/>
                  </w:r>
                  <w:r w:rsidR="00DB4297">
                    <w:rPr>
                      <w:rFonts w:cs="Calibri"/>
                      <w:sz w:val="20"/>
                      <w:szCs w:val="20"/>
                    </w:rPr>
                    <w:t>28</w:t>
                  </w:r>
                  <w:r w:rsidR="00DB4297" w:rsidRPr="00DB4297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DB4297">
                    <w:rPr>
                      <w:rFonts w:cs="Calibri"/>
                      <w:sz w:val="20"/>
                      <w:szCs w:val="20"/>
                    </w:rPr>
                    <w:t xml:space="preserve"> 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55C2D5A2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0D2D91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B163CC">
                    <w:rPr>
                      <w:rFonts w:cs="Calibri"/>
                      <w:sz w:val="17"/>
                      <w:szCs w:val="17"/>
                    </w:rPr>
                    <w:t xml:space="preserve">discuss </w:t>
                  </w:r>
                  <w:r w:rsidR="00090BBA">
                    <w:rPr>
                      <w:rFonts w:cs="Calibri"/>
                      <w:sz w:val="17"/>
                      <w:szCs w:val="17"/>
                    </w:rPr>
                    <w:t>National Reconciliation Week</w:t>
                  </w:r>
                  <w:r w:rsidR="00196ECC">
                    <w:rPr>
                      <w:rFonts w:cs="Calibri"/>
                      <w:sz w:val="17"/>
                      <w:szCs w:val="17"/>
                    </w:rPr>
                    <w:t>, and the importance of reconciliation.</w:t>
                  </w:r>
                </w:p>
                <w:p w14:paraId="3A751558" w14:textId="6786CA4E" w:rsidR="00832D49" w:rsidRPr="00B814D6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EE4C0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EE4C08"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HASS – Year 7 (v8.4)</w:t>
                    </w:r>
                  </w:hyperlink>
                </w:p>
                <w:p w14:paraId="1BF25D8E" w14:textId="1D1463F9" w:rsidR="001C1BD2" w:rsidRPr="00B814D6" w:rsidRDefault="00257152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(v8.4)</w:t>
                    </w:r>
                  </w:hyperlink>
                  <w:r w:rsidRPr="00B814D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9E7C51"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 - 1</w:t>
                    </w:r>
                  </w:hyperlink>
                  <w:r w:rsidR="009E7C51" w:rsidRPr="00B814D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9E7C51"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 - 2</w:t>
                    </w:r>
                  </w:hyperlink>
                </w:p>
                <w:p w14:paraId="18136A78" w14:textId="57AF8CAB" w:rsidR="00EE4C08" w:rsidRPr="00B814D6" w:rsidRDefault="00E67F97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(v9.0) - 1</w:t>
                    </w:r>
                  </w:hyperlink>
                  <w:r w:rsidRPr="00B814D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Pr="00B814D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(v9.0) - 2</w:t>
                    </w:r>
                  </w:hyperlink>
                  <w:r w:rsidR="001C1BD2" w:rsidRPr="00B814D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66142E" w:rsidRPr="00B814D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Civics and Citizenship – Year 9 (v9.0)</w:t>
                    </w:r>
                  </w:hyperlink>
                </w:p>
                <w:p w14:paraId="3C2163E3" w14:textId="1C8E6062" w:rsidR="00E1526D" w:rsidRPr="00B814D6" w:rsidRDefault="0066142E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9" w:history="1">
                    <w:r w:rsidRPr="00B814D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History – Year 10 (v</w:t>
                    </w:r>
                    <w:r w:rsidR="00E1526D" w:rsidRPr="00B814D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8.4)</w:t>
                    </w:r>
                  </w:hyperlink>
                  <w:r w:rsidR="001C1BD2" w:rsidRPr="00B814D6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20" w:history="1">
                    <w:r w:rsidR="00E1526D" w:rsidRPr="00B814D6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</w:p>
                <w:p w14:paraId="2E319291" w14:textId="013944FC" w:rsidR="43DDDBE7" w:rsidRDefault="43DDDBE7" w:rsidP="00DB4297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2108A131" w:rsidR="702A280F" w:rsidRDefault="00DB4297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Reconciliation</w:t>
            </w:r>
            <w:r w:rsidR="00490B40">
              <w:rPr>
                <w:b/>
                <w:bCs/>
              </w:rPr>
              <w:t xml:space="preserve"> Week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Pr="00A85CB2" w:rsidRDefault="702A280F" w:rsidP="7719A383">
            <w:pPr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>Discuss the BTN High story as a class and record the main points of discussion. Students will then respond to the following:</w:t>
            </w:r>
          </w:p>
          <w:p w14:paraId="7AEC70C8" w14:textId="48ADA8B8" w:rsidR="0072600C" w:rsidRPr="00A85CB2" w:rsidRDefault="0072600C" w:rsidP="00090B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>What is reconciliation?</w:t>
            </w:r>
          </w:p>
          <w:p w14:paraId="11FA03A9" w14:textId="4540FC73" w:rsidR="00DB4297" w:rsidRPr="00A85CB2" w:rsidRDefault="0072600C" w:rsidP="00090B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 xml:space="preserve">Why is </w:t>
            </w:r>
            <w:r w:rsidR="004E4122" w:rsidRPr="00A85CB2">
              <w:rPr>
                <w:rFonts w:cstheme="minorBidi"/>
                <w:sz w:val="21"/>
                <w:szCs w:val="21"/>
              </w:rPr>
              <w:t xml:space="preserve">National Reconciliation Week </w:t>
            </w:r>
            <w:r w:rsidRPr="00A85CB2">
              <w:rPr>
                <w:rFonts w:cstheme="minorBidi"/>
                <w:sz w:val="21"/>
                <w:szCs w:val="21"/>
              </w:rPr>
              <w:t xml:space="preserve">important? Explain. </w:t>
            </w:r>
          </w:p>
          <w:p w14:paraId="7FF9AD31" w14:textId="77777777" w:rsidR="00D73F7A" w:rsidRPr="00A85CB2" w:rsidRDefault="004E4122" w:rsidP="00090B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 xml:space="preserve">List 3 ways you think Australia could become a more equal and accepting place. </w:t>
            </w:r>
          </w:p>
          <w:p w14:paraId="50E425EE" w14:textId="4A2D6D6A" w:rsidR="004E4122" w:rsidRPr="00A85CB2" w:rsidRDefault="00090BBA" w:rsidP="00090B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 xml:space="preserve">Why do you think it's important </w:t>
            </w:r>
            <w:r w:rsidR="00856CD0" w:rsidRPr="00A85CB2">
              <w:rPr>
                <w:rFonts w:cstheme="minorBidi"/>
                <w:sz w:val="21"/>
                <w:szCs w:val="21"/>
              </w:rPr>
              <w:t>to learn</w:t>
            </w:r>
            <w:r w:rsidRPr="00A85CB2">
              <w:rPr>
                <w:rFonts w:cstheme="minorBidi"/>
                <w:sz w:val="21"/>
                <w:szCs w:val="21"/>
              </w:rPr>
              <w:t xml:space="preserve"> about Aboriginal and Torres Strait Islander culture?</w:t>
            </w:r>
          </w:p>
          <w:p w14:paraId="60D8D048" w14:textId="77777777" w:rsidR="0072600C" w:rsidRPr="00A85CB2" w:rsidRDefault="00090BBA" w:rsidP="00A0402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A85CB2">
              <w:rPr>
                <w:rFonts w:cstheme="minorBidi"/>
                <w:sz w:val="21"/>
                <w:szCs w:val="21"/>
              </w:rPr>
              <w:t>How does your school support reconciliation?</w:t>
            </w:r>
          </w:p>
          <w:p w14:paraId="0F433C2E" w14:textId="1E290E75" w:rsidR="00B8261F" w:rsidRPr="00A04022" w:rsidRDefault="00B8261F" w:rsidP="00A0402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85CB2">
              <w:rPr>
                <w:rFonts w:cstheme="minorBidi"/>
                <w:sz w:val="21"/>
                <w:szCs w:val="21"/>
              </w:rPr>
              <w:t>How can young people contribute to reconciliation in their schools and communities?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735481A" w14:textId="77777777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Activities</w:t>
            </w:r>
          </w:p>
          <w:p w14:paraId="28110EE5" w14:textId="756DA87C" w:rsidR="0072600C" w:rsidRPr="00A85CB2" w:rsidRDefault="0076428B" w:rsidP="0072600C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18" w:hanging="284"/>
              <w:rPr>
                <w:i/>
                <w:iCs/>
                <w:sz w:val="21"/>
                <w:szCs w:val="21"/>
                <w:lang w:eastAsia="x-none"/>
              </w:rPr>
            </w:pPr>
            <w:r w:rsidRPr="00A85CB2">
              <w:rPr>
                <w:sz w:val="21"/>
                <w:szCs w:val="21"/>
                <w:lang w:eastAsia="x-none"/>
              </w:rPr>
              <w:t>Discuss</w:t>
            </w:r>
            <w:r w:rsidR="0072600C" w:rsidRPr="00A85CB2">
              <w:rPr>
                <w:sz w:val="21"/>
                <w:szCs w:val="21"/>
                <w:lang w:eastAsia="x-none"/>
              </w:rPr>
              <w:t xml:space="preserve"> r</w:t>
            </w:r>
            <w:r w:rsidR="00FA4232" w:rsidRPr="00A85CB2">
              <w:rPr>
                <w:sz w:val="21"/>
                <w:szCs w:val="21"/>
                <w:lang w:eastAsia="x-none"/>
              </w:rPr>
              <w:t>econciliation</w:t>
            </w:r>
            <w:r w:rsidRPr="00A85CB2">
              <w:rPr>
                <w:sz w:val="21"/>
                <w:szCs w:val="21"/>
                <w:lang w:eastAsia="x-none"/>
              </w:rPr>
              <w:t xml:space="preserve"> in small groups</w:t>
            </w:r>
            <w:r w:rsidR="00FA4232" w:rsidRPr="00A85CB2">
              <w:rPr>
                <w:sz w:val="21"/>
                <w:szCs w:val="21"/>
                <w:lang w:eastAsia="x-none"/>
              </w:rPr>
              <w:t xml:space="preserve">. Record the main points of the discussion on a mind map with </w:t>
            </w:r>
            <w:r w:rsidR="0073380A" w:rsidRPr="00A85CB2">
              <w:rPr>
                <w:sz w:val="21"/>
                <w:szCs w:val="21"/>
                <w:lang w:eastAsia="x-none"/>
              </w:rPr>
              <w:t>‘R</w:t>
            </w:r>
            <w:r w:rsidR="00FA4232" w:rsidRPr="00A85CB2">
              <w:rPr>
                <w:sz w:val="21"/>
                <w:szCs w:val="21"/>
                <w:lang w:eastAsia="x-none"/>
              </w:rPr>
              <w:t>econciliation</w:t>
            </w:r>
            <w:r w:rsidR="0073380A" w:rsidRPr="00A85CB2">
              <w:rPr>
                <w:sz w:val="21"/>
                <w:szCs w:val="21"/>
                <w:lang w:eastAsia="x-none"/>
              </w:rPr>
              <w:t>’</w:t>
            </w:r>
            <w:r w:rsidR="00FA4232" w:rsidRPr="00A85CB2">
              <w:rPr>
                <w:sz w:val="21"/>
                <w:szCs w:val="21"/>
                <w:lang w:eastAsia="x-none"/>
              </w:rPr>
              <w:t xml:space="preserve"> at the centre.</w:t>
            </w:r>
          </w:p>
          <w:p w14:paraId="39AB44BC" w14:textId="424FA0B0" w:rsidR="00045B06" w:rsidRPr="00A85CB2" w:rsidRDefault="00045B06" w:rsidP="00045B06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17" w:hanging="284"/>
              <w:rPr>
                <w:sz w:val="21"/>
                <w:szCs w:val="21"/>
                <w:lang w:eastAsia="x-none"/>
              </w:rPr>
            </w:pPr>
            <w:r w:rsidRPr="00A85CB2">
              <w:rPr>
                <w:sz w:val="21"/>
                <w:szCs w:val="21"/>
                <w:lang w:eastAsia="x-none"/>
              </w:rPr>
              <w:t>Research</w:t>
            </w:r>
            <w:r w:rsidR="003256A4" w:rsidRPr="00A85CB2">
              <w:rPr>
                <w:sz w:val="21"/>
                <w:szCs w:val="21"/>
                <w:lang w:eastAsia="x-none"/>
              </w:rPr>
              <w:t xml:space="preserve"> key events that have made an impact on the recognition of Aboriginal and Torres Strait Islander peoples</w:t>
            </w:r>
            <w:r w:rsidR="00D25F6D" w:rsidRPr="00A85CB2">
              <w:rPr>
                <w:sz w:val="21"/>
                <w:szCs w:val="21"/>
                <w:lang w:eastAsia="x-none"/>
              </w:rPr>
              <w:t>. Cr</w:t>
            </w:r>
            <w:r w:rsidR="00F30D39" w:rsidRPr="00A85CB2">
              <w:rPr>
                <w:sz w:val="21"/>
                <w:szCs w:val="21"/>
                <w:lang w:eastAsia="x-none"/>
              </w:rPr>
              <w:t xml:space="preserve">eate </w:t>
            </w:r>
            <w:r w:rsidR="00473505" w:rsidRPr="00A85CB2">
              <w:rPr>
                <w:sz w:val="21"/>
                <w:szCs w:val="21"/>
                <w:lang w:eastAsia="x-none"/>
              </w:rPr>
              <w:t>a</w:t>
            </w:r>
            <w:r w:rsidR="002F1FF5" w:rsidRPr="00A85CB2">
              <w:rPr>
                <w:sz w:val="21"/>
                <w:szCs w:val="21"/>
                <w:lang w:eastAsia="x-none"/>
              </w:rPr>
              <w:t xml:space="preserve">n interactive timeline using </w:t>
            </w:r>
            <w:r w:rsidR="00F65104" w:rsidRPr="00A85CB2">
              <w:rPr>
                <w:sz w:val="21"/>
                <w:szCs w:val="21"/>
                <w:lang w:eastAsia="x-none"/>
              </w:rPr>
              <w:t xml:space="preserve">websites/apps such as </w:t>
            </w:r>
            <w:hyperlink r:id="rId21" w:history="1">
              <w:r w:rsidR="00186C3B" w:rsidRPr="00A85CB2">
                <w:rPr>
                  <w:rStyle w:val="Hyperlink"/>
                  <w:i/>
                  <w:iCs/>
                  <w:sz w:val="21"/>
                  <w:szCs w:val="21"/>
                  <w:lang w:eastAsia="x-none"/>
                </w:rPr>
                <w:t>Read Write Think</w:t>
              </w:r>
            </w:hyperlink>
            <w:r w:rsidR="00471B86" w:rsidRPr="00A85CB2">
              <w:rPr>
                <w:sz w:val="21"/>
                <w:szCs w:val="21"/>
                <w:lang w:eastAsia="x-none"/>
              </w:rPr>
              <w:t xml:space="preserve">, </w:t>
            </w:r>
            <w:hyperlink r:id="rId22" w:history="1">
              <w:r w:rsidR="00471B86" w:rsidRPr="00A85CB2">
                <w:rPr>
                  <w:rStyle w:val="Hyperlink"/>
                  <w:sz w:val="21"/>
                  <w:szCs w:val="21"/>
                  <w:lang w:eastAsia="x-none"/>
                </w:rPr>
                <w:t>Canva</w:t>
              </w:r>
            </w:hyperlink>
            <w:r w:rsidR="00F65104" w:rsidRPr="00A85CB2">
              <w:rPr>
                <w:sz w:val="21"/>
                <w:szCs w:val="21"/>
                <w:lang w:eastAsia="x-none"/>
              </w:rPr>
              <w:t xml:space="preserve"> </w:t>
            </w:r>
            <w:r w:rsidR="00186C3B" w:rsidRPr="00A85CB2">
              <w:rPr>
                <w:sz w:val="21"/>
                <w:szCs w:val="21"/>
                <w:lang w:eastAsia="x-none"/>
              </w:rPr>
              <w:t xml:space="preserve">or </w:t>
            </w:r>
            <w:r w:rsidR="00DC35CC" w:rsidRPr="00A85CB2">
              <w:rPr>
                <w:sz w:val="21"/>
                <w:szCs w:val="21"/>
                <w:lang w:eastAsia="x-none"/>
              </w:rPr>
              <w:t xml:space="preserve">another of your choice. </w:t>
            </w:r>
            <w:r w:rsidR="00F65104" w:rsidRPr="00A85CB2">
              <w:rPr>
                <w:sz w:val="21"/>
                <w:szCs w:val="21"/>
                <w:lang w:eastAsia="x-none"/>
              </w:rPr>
              <w:t xml:space="preserve"> </w:t>
            </w:r>
            <w:r w:rsidR="00186C3B" w:rsidRPr="00A85CB2">
              <w:rPr>
                <w:sz w:val="21"/>
                <w:szCs w:val="21"/>
                <w:lang w:eastAsia="x-none"/>
              </w:rPr>
              <w:t xml:space="preserve"> </w:t>
            </w:r>
          </w:p>
          <w:p w14:paraId="2744953C" w14:textId="3B3A360F" w:rsidR="00067A53" w:rsidRPr="00A85CB2" w:rsidRDefault="00067A53" w:rsidP="00045B06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17" w:hanging="284"/>
              <w:rPr>
                <w:sz w:val="21"/>
                <w:szCs w:val="21"/>
                <w:lang w:eastAsia="x-none"/>
              </w:rPr>
            </w:pPr>
            <w:r w:rsidRPr="00A85CB2">
              <w:rPr>
                <w:sz w:val="21"/>
                <w:szCs w:val="21"/>
                <w:lang w:eastAsia="x-none"/>
              </w:rPr>
              <w:t>Create a biography of a significant Aboriginal or Torres Strait Islander person</w:t>
            </w:r>
            <w:r w:rsidR="0053781C" w:rsidRPr="00A85CB2">
              <w:rPr>
                <w:sz w:val="21"/>
                <w:szCs w:val="21"/>
                <w:lang w:eastAsia="x-none"/>
              </w:rPr>
              <w:t xml:space="preserve"> </w:t>
            </w:r>
            <w:r w:rsidRPr="00A85CB2">
              <w:rPr>
                <w:sz w:val="21"/>
                <w:szCs w:val="21"/>
                <w:lang w:eastAsia="x-none"/>
              </w:rPr>
              <w:t>who has contributed to the reconciliation process in some way</w:t>
            </w:r>
            <w:r w:rsidR="00764ACF" w:rsidRPr="00A85CB2">
              <w:rPr>
                <w:sz w:val="21"/>
                <w:szCs w:val="21"/>
                <w:lang w:eastAsia="x-none"/>
              </w:rPr>
              <w:t xml:space="preserve">. </w:t>
            </w:r>
          </w:p>
          <w:p w14:paraId="347608F4" w14:textId="7B09D24E" w:rsidR="009A390F" w:rsidRPr="00857E19" w:rsidRDefault="009A390F" w:rsidP="00045B06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17" w:hanging="284"/>
              <w:rPr>
                <w:lang w:eastAsia="x-none"/>
              </w:rPr>
            </w:pPr>
            <w:r w:rsidRPr="00A85CB2">
              <w:rPr>
                <w:sz w:val="21"/>
                <w:szCs w:val="21"/>
                <w:lang w:eastAsia="x-none"/>
              </w:rPr>
              <w:t xml:space="preserve">Produce a short video of how your school supports reconciliation. </w:t>
            </w:r>
            <w:r w:rsidR="004E725E" w:rsidRPr="00A85CB2">
              <w:rPr>
                <w:sz w:val="21"/>
                <w:szCs w:val="21"/>
                <w:lang w:eastAsia="x-none"/>
              </w:rPr>
              <w:t xml:space="preserve">Include interviews with </w:t>
            </w:r>
            <w:r w:rsidR="006108C7" w:rsidRPr="00A85CB2">
              <w:rPr>
                <w:sz w:val="21"/>
                <w:szCs w:val="21"/>
                <w:lang w:eastAsia="x-none"/>
              </w:rPr>
              <w:t xml:space="preserve">fellow </w:t>
            </w:r>
            <w:r w:rsidR="004E725E" w:rsidRPr="00A85CB2">
              <w:rPr>
                <w:sz w:val="21"/>
                <w:szCs w:val="21"/>
                <w:lang w:eastAsia="x-none"/>
              </w:rPr>
              <w:t>students about</w:t>
            </w:r>
            <w:r w:rsidR="006108C7" w:rsidRPr="00A85CB2">
              <w:rPr>
                <w:sz w:val="21"/>
                <w:szCs w:val="21"/>
                <w:lang w:eastAsia="x-none"/>
              </w:rPr>
              <w:t xml:space="preserve"> what reconciliation means to them</w:t>
            </w:r>
            <w:r w:rsidR="00F86647" w:rsidRPr="00A85CB2">
              <w:rPr>
                <w:sz w:val="21"/>
                <w:szCs w:val="21"/>
                <w:lang w:eastAsia="x-none"/>
              </w:rPr>
              <w:t>.</w:t>
            </w:r>
            <w:r w:rsidR="00215B87">
              <w:rPr>
                <w:lang w:eastAsia="x-none"/>
              </w:rPr>
              <w:t xml:space="preserve"> 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55685D1E" w14:textId="64C0D9AF" w:rsidR="702A280F" w:rsidRPr="00A85CB2" w:rsidRDefault="702A280F" w:rsidP="00A85CB2">
            <w:pPr>
              <w:tabs>
                <w:tab w:val="left" w:pos="142"/>
              </w:tabs>
              <w:spacing w:after="160" w:line="259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A85CB2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567" w:right="1134" w:bottom="709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C663" w14:textId="77777777" w:rsidR="00C21427" w:rsidRDefault="00C21427" w:rsidP="008B0B7A">
      <w:pPr>
        <w:spacing w:after="0" w:line="240" w:lineRule="auto"/>
      </w:pPr>
      <w:r>
        <w:separator/>
      </w:r>
    </w:p>
  </w:endnote>
  <w:endnote w:type="continuationSeparator" w:id="0">
    <w:p w14:paraId="32C2DCDB" w14:textId="77777777" w:rsidR="00C21427" w:rsidRDefault="00C21427" w:rsidP="008B0B7A">
      <w:pPr>
        <w:spacing w:after="0" w:line="240" w:lineRule="auto"/>
      </w:pPr>
      <w:r>
        <w:continuationSeparator/>
      </w:r>
    </w:p>
  </w:endnote>
  <w:endnote w:type="continuationNotice" w:id="1">
    <w:p w14:paraId="1B3E2FB9" w14:textId="77777777" w:rsidR="00C21427" w:rsidRDefault="00C21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F3C8" w14:textId="77777777" w:rsidR="00C21427" w:rsidRDefault="00C21427" w:rsidP="008B0B7A">
      <w:pPr>
        <w:spacing w:after="0" w:line="240" w:lineRule="auto"/>
      </w:pPr>
      <w:r>
        <w:separator/>
      </w:r>
    </w:p>
  </w:footnote>
  <w:footnote w:type="continuationSeparator" w:id="0">
    <w:p w14:paraId="76BBE476" w14:textId="77777777" w:rsidR="00C21427" w:rsidRDefault="00C21427" w:rsidP="008B0B7A">
      <w:pPr>
        <w:spacing w:after="0" w:line="240" w:lineRule="auto"/>
      </w:pPr>
      <w:r>
        <w:continuationSeparator/>
      </w:r>
    </w:p>
  </w:footnote>
  <w:footnote w:type="continuationNotice" w:id="1">
    <w:p w14:paraId="0C93C31F" w14:textId="77777777" w:rsidR="00C21427" w:rsidRDefault="00C21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4713F"/>
    <w:multiLevelType w:val="hybridMultilevel"/>
    <w:tmpl w:val="8FFA0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9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2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1"/>
  </w:num>
  <w:num w:numId="24" w16cid:durableId="1440300662">
    <w:abstractNumId w:val="30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199649134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5B06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A5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BBA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2D91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0A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6C3B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155"/>
    <w:rsid w:val="0019242A"/>
    <w:rsid w:val="001924C2"/>
    <w:rsid w:val="0019291D"/>
    <w:rsid w:val="00192BE1"/>
    <w:rsid w:val="00192F55"/>
    <w:rsid w:val="00193256"/>
    <w:rsid w:val="0019357D"/>
    <w:rsid w:val="0019371B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6ECC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1BD2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B87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152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8D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00D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D7D54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1FF5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6A4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61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616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32D"/>
    <w:rsid w:val="00467DB8"/>
    <w:rsid w:val="0047055E"/>
    <w:rsid w:val="00470DA8"/>
    <w:rsid w:val="00471181"/>
    <w:rsid w:val="0047120D"/>
    <w:rsid w:val="00471660"/>
    <w:rsid w:val="00471B86"/>
    <w:rsid w:val="004720E7"/>
    <w:rsid w:val="00472C16"/>
    <w:rsid w:val="00472DEC"/>
    <w:rsid w:val="00472F14"/>
    <w:rsid w:val="00473505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B40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21D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22"/>
    <w:rsid w:val="004E416D"/>
    <w:rsid w:val="004E4479"/>
    <w:rsid w:val="004E509E"/>
    <w:rsid w:val="004E5462"/>
    <w:rsid w:val="004E5BB3"/>
    <w:rsid w:val="004E6D05"/>
    <w:rsid w:val="004E6D30"/>
    <w:rsid w:val="004E7196"/>
    <w:rsid w:val="004E725E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1CA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1C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4E79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8C7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42E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703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00C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80A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428B"/>
    <w:rsid w:val="00764ACF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2D49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CD0"/>
    <w:rsid w:val="00856D32"/>
    <w:rsid w:val="00857201"/>
    <w:rsid w:val="008572D7"/>
    <w:rsid w:val="0085753F"/>
    <w:rsid w:val="0085754E"/>
    <w:rsid w:val="00857E19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46D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90F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E7C51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022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B9E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454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CB2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BA7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3CC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4D6"/>
    <w:rsid w:val="00B815C7"/>
    <w:rsid w:val="00B818B4"/>
    <w:rsid w:val="00B81EDE"/>
    <w:rsid w:val="00B822D5"/>
    <w:rsid w:val="00B8246C"/>
    <w:rsid w:val="00B8261F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427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5F6D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2E2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297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5CC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988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26D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67F97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073D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08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8C5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39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104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647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232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D76F4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CK053" TargetMode="External"/><Relationship Id="rId18" Type="http://schemas.openxmlformats.org/officeDocument/2006/relationships/hyperlink" Target="https://v9.australiancurriculum.edu.au/search?TTN=q%3DAC9HC8K06&amp;on=AC&amp;AC=q%3DAC9HC9K01%26pageOffset%3D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v9.australiancurriculum.edu.au/search?TTN=q%3DAC9HH10K11&amp;on=AC&amp;AC=q%3DAC9HH10K11%26pageOffset%3D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ASSK194" TargetMode="External"/><Relationship Id="rId17" Type="http://schemas.openxmlformats.org/officeDocument/2006/relationships/hyperlink" Target="https://v9.australiancurriculum.edu.au/search?TTN=q%3DAC9HC10K03&amp;on=AC&amp;AC=q%3DAC9HC10K03%26pageOffset%3D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C8K06&amp;on=AC&amp;AC=q%3DAC9HC8K06%26pageOffset%3D0" TargetMode="External"/><Relationship Id="rId20" Type="http://schemas.openxmlformats.org/officeDocument/2006/relationships/hyperlink" Target="https://v9.australiancurriculum.edu.au/search?TTN=q%3DAC9HH10K11&amp;on=AC&amp;AC=q%3DAC9HH10K11%26pageOffset%3D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HCK092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HC8K06&amp;on=AC&amp;AC=q%3DAC9HC9K01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CK066" TargetMode="External"/><Relationship Id="rId22" Type="http://schemas.openxmlformats.org/officeDocument/2006/relationships/hyperlink" Target="https://www.canva.com/create/infographics/timeline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416</Words>
  <Characters>2376</Characters>
  <Application>Microsoft Office Word</Application>
  <DocSecurity>0</DocSecurity>
  <Lines>19</Lines>
  <Paragraphs>5</Paragraphs>
  <ScaleCrop>false</ScaleCrop>
  <Company>Australian Broadcasting Corporation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81</cp:revision>
  <cp:lastPrinted>2019-09-25T23:01:00Z</cp:lastPrinted>
  <dcterms:created xsi:type="dcterms:W3CDTF">2024-02-09T18:30:00Z</dcterms:created>
  <dcterms:modified xsi:type="dcterms:W3CDTF">2025-05-27T03:53:00Z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