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B9913C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6538F7C1" w:rsidR="7D3DBE97" w:rsidRDefault="7D3DBE97" w:rsidP="00DB56C6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0B3794">
                    <w:rPr>
                      <w:rFonts w:cs="Calibri"/>
                      <w:b/>
                      <w:bCs/>
                      <w:sz w:val="20"/>
                      <w:szCs w:val="20"/>
                    </w:rPr>
                    <w:t>35</w:t>
                  </w:r>
                  <w:r>
                    <w:br/>
                  </w:r>
                  <w:r w:rsidR="00A95689">
                    <w:rPr>
                      <w:rFonts w:cs="Calibri"/>
                      <w:sz w:val="20"/>
                      <w:szCs w:val="20"/>
                    </w:rPr>
                    <w:t>25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95689">
                    <w:rPr>
                      <w:rFonts w:cs="Calibri"/>
                      <w:sz w:val="20"/>
                      <w:szCs w:val="20"/>
                    </w:rPr>
                    <w:t>June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82AAA05" w14:textId="77777777" w:rsidR="00DB0710" w:rsidRDefault="7D3DBE97" w:rsidP="00A95689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DB56C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DB56C6">
                    <w:rPr>
                      <w:rFonts w:cs="Calibri"/>
                      <w:sz w:val="17"/>
                      <w:szCs w:val="17"/>
                    </w:rPr>
                    <w:t xml:space="preserve">discuss digital media and </w:t>
                  </w:r>
                  <w:r w:rsidR="00DB0710">
                    <w:rPr>
                      <w:rFonts w:cs="Calibri"/>
                      <w:sz w:val="17"/>
                      <w:szCs w:val="17"/>
                    </w:rPr>
                    <w:t xml:space="preserve">the rules around ownership. </w:t>
                  </w:r>
                </w:p>
                <w:p w14:paraId="7DE9A1AC" w14:textId="0AC79295" w:rsidR="000D3983" w:rsidRPr="000C5F56" w:rsidRDefault="7D3DBE97" w:rsidP="00A95689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97559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287442"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8 (v8.4)</w:t>
                    </w:r>
                  </w:hyperlink>
                  <w:r w:rsidR="00AE3619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D95AA9"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</w:t>
                    </w:r>
                    <w:r w:rsidR="000D3983"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and Business – Year 8 (v</w:t>
                    </w:r>
                    <w:r w:rsidR="00D95AA9"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9.0)</w:t>
                    </w:r>
                  </w:hyperlink>
                </w:p>
                <w:p w14:paraId="5F343F62" w14:textId="4625D3A0" w:rsidR="007C08AE" w:rsidRPr="000C5F56" w:rsidRDefault="00287442" w:rsidP="00A95689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9 (v8.4)</w:t>
                    </w:r>
                  </w:hyperlink>
                  <w:r w:rsidR="00D95AA9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7C08AE"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Technologies, Years 7 and 8 (v9.0)</w:t>
                    </w:r>
                  </w:hyperlink>
                  <w:r w:rsidR="007C08AE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</w:p>
                <w:p w14:paraId="0D9B2EAF" w14:textId="54B5FF67" w:rsidR="00E256BC" w:rsidRPr="000C5F56" w:rsidRDefault="00F230F4" w:rsidP="00A95689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- Years 9 and 10 (v8.4) 1</w:t>
                    </w:r>
                  </w:hyperlink>
                  <w:r w:rsidR="00E256BC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  <w:hyperlink r:id="rId17" w:history="1">
                    <w:r w:rsidR="00E256BC"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Digital Technologies – Years 9 and 10 (v8.4) </w:t>
                    </w:r>
                    <w:r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2</w:t>
                    </w:r>
                  </w:hyperlink>
                </w:p>
                <w:p w14:paraId="0E433FC9" w14:textId="7C95C4FD" w:rsidR="00D5645E" w:rsidRPr="000C5F56" w:rsidRDefault="00D5645E" w:rsidP="00A95689">
                  <w:pPr>
                    <w:spacing w:line="240" w:lineRule="auto"/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8" w:history="1">
                    <w:r w:rsidRPr="000C5F5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9 and 10 (v9.0) 1</w:t>
                    </w:r>
                  </w:hyperlink>
                  <w:r w:rsidR="00D95AA9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r w:rsidR="00DA4E7E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 w:rsidR="00DA4E7E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"https://v9.australiancurriculum.edu.au/search?TTN=q%3DAC9TDI10P01&amp;on=AC&amp;AC=q%3DAC9TDI10P01%26pageOffset%3D0"</w:instrText>
                  </w:r>
                  <w:r w:rsidR="00DA4E7E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 w:rsidR="00DA4E7E"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Pr="000C5F56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Digital Technologies – Years 9 and 10 (v9.0) 2</w:t>
                  </w:r>
                </w:p>
                <w:p w14:paraId="507CF3D3" w14:textId="45100468" w:rsidR="002F6348" w:rsidRDefault="00DA4E7E" w:rsidP="00A95689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0C5F56"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</w:p>
                <w:p w14:paraId="2E319291" w14:textId="52E950BB" w:rsidR="005C2630" w:rsidRDefault="005C2630" w:rsidP="00A95689">
                  <w:pPr>
                    <w:spacing w:line="240" w:lineRule="auto"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6B17B1A" w:rsidR="702A280F" w:rsidRDefault="004B0E4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Digital Media Ownership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623FE71" w14:textId="77777777" w:rsidR="00195D37" w:rsidRPr="00195D37" w:rsidRDefault="00195D37" w:rsidP="00195D3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95D37">
              <w:rPr>
                <w:rFonts w:cstheme="minorBidi"/>
              </w:rPr>
              <w:t xml:space="preserve">List the advantages and disadvantages of </w:t>
            </w:r>
            <w:r w:rsidRPr="00195D37">
              <w:rPr>
                <w:rFonts w:cstheme="minorBidi"/>
                <w:i/>
                <w:iCs/>
              </w:rPr>
              <w:t xml:space="preserve">digital </w:t>
            </w:r>
            <w:r w:rsidRPr="00195D37">
              <w:rPr>
                <w:rFonts w:cstheme="minorBidi"/>
              </w:rPr>
              <w:t>media.  </w:t>
            </w:r>
          </w:p>
          <w:p w14:paraId="7DE4EA9F" w14:textId="77777777" w:rsidR="00195D37" w:rsidRPr="00195D37" w:rsidRDefault="00195D37" w:rsidP="00195D3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95D37">
              <w:rPr>
                <w:rFonts w:cstheme="minorBidi"/>
              </w:rPr>
              <w:t xml:space="preserve">List the advantages and disadvantages of </w:t>
            </w:r>
            <w:r w:rsidRPr="00195D37">
              <w:rPr>
                <w:rFonts w:cstheme="minorBidi"/>
                <w:i/>
                <w:iCs/>
              </w:rPr>
              <w:t xml:space="preserve">physical </w:t>
            </w:r>
            <w:r w:rsidRPr="00195D37">
              <w:rPr>
                <w:rFonts w:cstheme="minorBidi"/>
              </w:rPr>
              <w:t>media. </w:t>
            </w:r>
          </w:p>
          <w:p w14:paraId="5209D118" w14:textId="77777777" w:rsidR="00195D37" w:rsidRPr="00195D37" w:rsidRDefault="00195D37" w:rsidP="00195D3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95D37">
              <w:rPr>
                <w:rFonts w:cstheme="minorBidi"/>
              </w:rPr>
              <w:t>What do you think should happen if access to the media we have paid for disappears or is taken down from a service/platform? </w:t>
            </w:r>
          </w:p>
          <w:p w14:paraId="0F433C2E" w14:textId="0D623507" w:rsidR="00595DDF" w:rsidRPr="00D73F7A" w:rsidRDefault="00195D37" w:rsidP="00195D3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95D37">
              <w:rPr>
                <w:rFonts w:cstheme="minorBidi"/>
              </w:rPr>
              <w:t>Should companies have clearer rules for people who pay to access online media?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70FA873" w14:textId="77777777" w:rsidR="009E6EA1" w:rsidRPr="009E6EA1" w:rsidRDefault="009E6EA1" w:rsidP="009E6EA1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9E6EA1">
              <w:rPr>
                <w:rFonts w:asciiTheme="minorHAnsi" w:hAnsiTheme="minorHAnsi" w:cstheme="minorBidi"/>
              </w:rPr>
              <w:t>Select a media source/brand such as a streaming service or platform. Research and analyse information about who owns it, and what rights consumers should be aware of. Present your information as either a magazine feature or short video.  </w:t>
            </w:r>
          </w:p>
          <w:p w14:paraId="6EBE0B2E" w14:textId="77777777" w:rsidR="009E6EA1" w:rsidRPr="009E6EA1" w:rsidRDefault="009E6EA1" w:rsidP="009E6EA1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9E6EA1">
              <w:rPr>
                <w:rFonts w:asciiTheme="minorHAnsi" w:hAnsiTheme="minorHAnsi" w:cstheme="minorBidi"/>
              </w:rPr>
              <w:t>In groups, discuss the different types of digital media ownership, and who you think should own them. Present your discussion points to class.  </w:t>
            </w:r>
          </w:p>
          <w:p w14:paraId="55685D1E" w14:textId="399C46D5" w:rsidR="00D83A7B" w:rsidRPr="008A7146" w:rsidRDefault="009E6EA1" w:rsidP="009E6EA1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9E6EA1">
              <w:rPr>
                <w:rFonts w:asciiTheme="minorHAnsi" w:hAnsiTheme="minorHAnsi" w:cstheme="minorBidi"/>
              </w:rPr>
              <w:t xml:space="preserve">Vinyl records have surged in popularity in Australia and now make up around 70% of the music sold on physical media (2023). Do you predict there’ll be a rise in other physical media? Discuss in groups. </w:t>
            </w:r>
            <w:r w:rsidRPr="009E6EA1">
              <w:rPr>
                <w:rFonts w:asciiTheme="minorHAnsi" w:hAnsiTheme="minorHAnsi"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15CE" w14:textId="77777777" w:rsidR="00D165F7" w:rsidRDefault="00D165F7" w:rsidP="008B0B7A">
      <w:pPr>
        <w:spacing w:after="0" w:line="240" w:lineRule="auto"/>
      </w:pPr>
      <w:r>
        <w:separator/>
      </w:r>
    </w:p>
  </w:endnote>
  <w:endnote w:type="continuationSeparator" w:id="0">
    <w:p w14:paraId="35D75C00" w14:textId="77777777" w:rsidR="00D165F7" w:rsidRDefault="00D165F7" w:rsidP="008B0B7A">
      <w:pPr>
        <w:spacing w:after="0" w:line="240" w:lineRule="auto"/>
      </w:pPr>
      <w:r>
        <w:continuationSeparator/>
      </w:r>
    </w:p>
  </w:endnote>
  <w:endnote w:type="continuationNotice" w:id="1">
    <w:p w14:paraId="3DD51483" w14:textId="77777777" w:rsidR="00D165F7" w:rsidRDefault="00D16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4EB6" w14:textId="77777777" w:rsidR="00D165F7" w:rsidRDefault="00D165F7" w:rsidP="008B0B7A">
      <w:pPr>
        <w:spacing w:after="0" w:line="240" w:lineRule="auto"/>
      </w:pPr>
      <w:r>
        <w:separator/>
      </w:r>
    </w:p>
  </w:footnote>
  <w:footnote w:type="continuationSeparator" w:id="0">
    <w:p w14:paraId="2DCFC366" w14:textId="77777777" w:rsidR="00D165F7" w:rsidRDefault="00D165F7" w:rsidP="008B0B7A">
      <w:pPr>
        <w:spacing w:after="0" w:line="240" w:lineRule="auto"/>
      </w:pPr>
      <w:r>
        <w:continuationSeparator/>
      </w:r>
    </w:p>
  </w:footnote>
  <w:footnote w:type="continuationNotice" w:id="1">
    <w:p w14:paraId="7800E095" w14:textId="77777777" w:rsidR="00D165F7" w:rsidRDefault="00D16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E09BA"/>
    <w:multiLevelType w:val="multilevel"/>
    <w:tmpl w:val="921E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0FAB"/>
    <w:multiLevelType w:val="hybridMultilevel"/>
    <w:tmpl w:val="51FC8D4E"/>
    <w:lvl w:ilvl="0" w:tplc="1CD2E40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0033D"/>
    <w:multiLevelType w:val="multilevel"/>
    <w:tmpl w:val="D940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02FDD"/>
    <w:multiLevelType w:val="multilevel"/>
    <w:tmpl w:val="D3829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F40E3"/>
    <w:multiLevelType w:val="multilevel"/>
    <w:tmpl w:val="FB78E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742EA"/>
    <w:multiLevelType w:val="multilevel"/>
    <w:tmpl w:val="8C5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A617E"/>
    <w:multiLevelType w:val="multilevel"/>
    <w:tmpl w:val="C71AC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47B01"/>
    <w:multiLevelType w:val="multilevel"/>
    <w:tmpl w:val="2CEA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A670A8"/>
    <w:multiLevelType w:val="hybridMultilevel"/>
    <w:tmpl w:val="735AD81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2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0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32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34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40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5"/>
  </w:num>
  <w:num w:numId="19" w16cid:durableId="1902014352">
    <w:abstractNumId w:val="21"/>
  </w:num>
  <w:num w:numId="20" w16cid:durableId="1800874080">
    <w:abstractNumId w:val="33"/>
  </w:num>
  <w:num w:numId="21" w16cid:durableId="270209993">
    <w:abstractNumId w:val="20"/>
  </w:num>
  <w:num w:numId="22" w16cid:durableId="1975325584">
    <w:abstractNumId w:val="9"/>
  </w:num>
  <w:num w:numId="23" w16cid:durableId="90125521">
    <w:abstractNumId w:val="37"/>
  </w:num>
  <w:num w:numId="24" w16cid:durableId="1440300662">
    <w:abstractNumId w:val="35"/>
  </w:num>
  <w:num w:numId="25" w16cid:durableId="763959295">
    <w:abstractNumId w:val="26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41"/>
  </w:num>
  <w:num w:numId="29" w16cid:durableId="1458835460">
    <w:abstractNumId w:val="28"/>
  </w:num>
  <w:num w:numId="30" w16cid:durableId="1905598141">
    <w:abstractNumId w:val="29"/>
  </w:num>
  <w:num w:numId="31" w16cid:durableId="1900744348">
    <w:abstractNumId w:val="24"/>
  </w:num>
  <w:num w:numId="32" w16cid:durableId="1378890179">
    <w:abstractNumId w:val="11"/>
  </w:num>
  <w:num w:numId="33" w16cid:durableId="1210997067">
    <w:abstractNumId w:val="18"/>
  </w:num>
  <w:num w:numId="34" w16cid:durableId="1675454030">
    <w:abstractNumId w:val="12"/>
  </w:num>
  <w:num w:numId="35" w16cid:durableId="693993463">
    <w:abstractNumId w:val="39"/>
  </w:num>
  <w:num w:numId="36" w16cid:durableId="1531530134">
    <w:abstractNumId w:val="16"/>
  </w:num>
  <w:num w:numId="37" w16cid:durableId="1511334222">
    <w:abstractNumId w:val="36"/>
  </w:num>
  <w:num w:numId="38" w16cid:durableId="1491404948">
    <w:abstractNumId w:val="27"/>
  </w:num>
  <w:num w:numId="39" w16cid:durableId="119612482">
    <w:abstractNumId w:val="19"/>
  </w:num>
  <w:num w:numId="40" w16cid:durableId="897397655">
    <w:abstractNumId w:val="31"/>
  </w:num>
  <w:num w:numId="41" w16cid:durableId="553005513">
    <w:abstractNumId w:val="38"/>
  </w:num>
  <w:num w:numId="42" w16cid:durableId="126002128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4F2E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4F3A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3D7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6E89"/>
    <w:rsid w:val="000A7DEE"/>
    <w:rsid w:val="000B02B7"/>
    <w:rsid w:val="000B06FF"/>
    <w:rsid w:val="000B073A"/>
    <w:rsid w:val="000B08DA"/>
    <w:rsid w:val="000B0DF3"/>
    <w:rsid w:val="000B12C5"/>
    <w:rsid w:val="000B134E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3794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843"/>
    <w:rsid w:val="000C3B5B"/>
    <w:rsid w:val="000C3C58"/>
    <w:rsid w:val="000C3C86"/>
    <w:rsid w:val="000C3D87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5F56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983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AA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3C19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37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0D3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4D1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49E8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B57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E15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6F4F"/>
    <w:rsid w:val="002873B4"/>
    <w:rsid w:val="00287442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4CC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348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33D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2B7"/>
    <w:rsid w:val="00316550"/>
    <w:rsid w:val="00317044"/>
    <w:rsid w:val="00317099"/>
    <w:rsid w:val="00317851"/>
    <w:rsid w:val="003201C2"/>
    <w:rsid w:val="003209AC"/>
    <w:rsid w:val="00320E38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640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3CF"/>
    <w:rsid w:val="0037341B"/>
    <w:rsid w:val="00373572"/>
    <w:rsid w:val="003737EE"/>
    <w:rsid w:val="003738C8"/>
    <w:rsid w:val="00373C87"/>
    <w:rsid w:val="00374069"/>
    <w:rsid w:val="0037437F"/>
    <w:rsid w:val="00374551"/>
    <w:rsid w:val="00374FD2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4F4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2F1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B87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4DEE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33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0E42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5F5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3F78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AD9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71F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49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5DDF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30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347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9E0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3E8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971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4B3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4E77"/>
    <w:rsid w:val="00735513"/>
    <w:rsid w:val="007359BC"/>
    <w:rsid w:val="00735BD7"/>
    <w:rsid w:val="00736BE5"/>
    <w:rsid w:val="00736CCF"/>
    <w:rsid w:val="00736D17"/>
    <w:rsid w:val="0073736B"/>
    <w:rsid w:val="007373CD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576B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8B6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3A3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8AE"/>
    <w:rsid w:val="007C0900"/>
    <w:rsid w:val="007C13EF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706"/>
    <w:rsid w:val="007E19EC"/>
    <w:rsid w:val="007E1EC0"/>
    <w:rsid w:val="007E21C0"/>
    <w:rsid w:val="007E28DA"/>
    <w:rsid w:val="007E32AE"/>
    <w:rsid w:val="007E3D2B"/>
    <w:rsid w:val="007E3DAC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00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3D9B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6ED6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529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94B"/>
    <w:rsid w:val="00866D2A"/>
    <w:rsid w:val="00866DF2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5923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56A3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614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8DA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599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877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8E1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87C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EA1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04F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9FF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61C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0A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689"/>
    <w:rsid w:val="00A957FF"/>
    <w:rsid w:val="00A95BB8"/>
    <w:rsid w:val="00A95EBA"/>
    <w:rsid w:val="00A960EB"/>
    <w:rsid w:val="00A96400"/>
    <w:rsid w:val="00A96528"/>
    <w:rsid w:val="00A967A0"/>
    <w:rsid w:val="00A96950"/>
    <w:rsid w:val="00A96FF8"/>
    <w:rsid w:val="00A974C0"/>
    <w:rsid w:val="00A976DB"/>
    <w:rsid w:val="00A97880"/>
    <w:rsid w:val="00AA02BB"/>
    <w:rsid w:val="00AA0ED2"/>
    <w:rsid w:val="00AA0F0F"/>
    <w:rsid w:val="00AA10BC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D93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41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619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0C6B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4AF3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89A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BD5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664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9FC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BE"/>
    <w:rsid w:val="00BE49C0"/>
    <w:rsid w:val="00BE4C5D"/>
    <w:rsid w:val="00BE4F50"/>
    <w:rsid w:val="00BE5936"/>
    <w:rsid w:val="00BE5AB1"/>
    <w:rsid w:val="00BE5D0B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84A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5CE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CD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3D0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0F9"/>
    <w:rsid w:val="00C97123"/>
    <w:rsid w:val="00C97471"/>
    <w:rsid w:val="00C9772E"/>
    <w:rsid w:val="00C97A1E"/>
    <w:rsid w:val="00C97D40"/>
    <w:rsid w:val="00CA0521"/>
    <w:rsid w:val="00CA09A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1ED5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5E9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5F7"/>
    <w:rsid w:val="00D16689"/>
    <w:rsid w:val="00D16C4E"/>
    <w:rsid w:val="00D16E8D"/>
    <w:rsid w:val="00D16EF5"/>
    <w:rsid w:val="00D16F25"/>
    <w:rsid w:val="00D175A7"/>
    <w:rsid w:val="00D20098"/>
    <w:rsid w:val="00D20141"/>
    <w:rsid w:val="00D20716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0EE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68D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A54"/>
    <w:rsid w:val="00D54FF1"/>
    <w:rsid w:val="00D55181"/>
    <w:rsid w:val="00D55396"/>
    <w:rsid w:val="00D55BE7"/>
    <w:rsid w:val="00D561E3"/>
    <w:rsid w:val="00D5645E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A7B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3AE5"/>
    <w:rsid w:val="00D94A70"/>
    <w:rsid w:val="00D9578F"/>
    <w:rsid w:val="00D957E2"/>
    <w:rsid w:val="00D95AA9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4E7E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0710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56C6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435"/>
    <w:rsid w:val="00E1551D"/>
    <w:rsid w:val="00E155F4"/>
    <w:rsid w:val="00E1572C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6BC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31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859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837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43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3EFC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70E"/>
    <w:rsid w:val="00EF1DCA"/>
    <w:rsid w:val="00EF1FCD"/>
    <w:rsid w:val="00EF21B1"/>
    <w:rsid w:val="00EF2A86"/>
    <w:rsid w:val="00EF3B43"/>
    <w:rsid w:val="00EF3B47"/>
    <w:rsid w:val="00EF3CF0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0F4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945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26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15C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390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E8K02&amp;on=AC&amp;AC=q%3DAC9HE8K02%26pageOffset%3D0" TargetMode="External"/><Relationship Id="rId18" Type="http://schemas.openxmlformats.org/officeDocument/2006/relationships/hyperlink" Target="https://v9.australiancurriculum.edu.au/search?TTN=q%3DAC9TDI10P01&amp;on=AC&amp;AC=q%3DAC9TDI10P01%26pageOffset%3D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EK030" TargetMode="External"/><Relationship Id="rId17" Type="http://schemas.openxmlformats.org/officeDocument/2006/relationships/hyperlink" Target="https://v8.australiancurriculum.edu.au/Search/?q=ACTDIP0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TDIP03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digital%2Bmedia&amp;on=AC&amp;AC=q%3DAC9TDI8P14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HCK08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purl.org/dc/terms/"/>
    <ds:schemaRef ds:uri="http://www.w3.org/XML/1998/namespace"/>
    <ds:schemaRef ds:uri="http://schemas.microsoft.com/office/2006/metadata/properties"/>
    <ds:schemaRef ds:uri="f76b0687-0a0e-486f-837e-977dfb9f488a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0a36d5-a42a-446c-b33d-2f3aedc21e2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355</Words>
  <Characters>2026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140</cp:revision>
  <cp:lastPrinted>2025-06-24T11:50:00Z</cp:lastPrinted>
  <dcterms:created xsi:type="dcterms:W3CDTF">2024-02-09T18:30:00Z</dcterms:created>
  <dcterms:modified xsi:type="dcterms:W3CDTF">2025-06-26T01:05:00Z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