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8D59AE7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098C4E72" w:rsidR="7D3DBE97" w:rsidRDefault="7D3DBE97" w:rsidP="00E95AF2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E95AF2">
                    <w:rPr>
                      <w:rFonts w:cs="Calibri"/>
                      <w:b/>
                      <w:bCs/>
                      <w:sz w:val="20"/>
                      <w:szCs w:val="20"/>
                    </w:rPr>
                    <w:t>15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E95AF2">
                    <w:rPr>
                      <w:rFonts w:cs="Calibri"/>
                      <w:sz w:val="20"/>
                      <w:szCs w:val="20"/>
                    </w:rPr>
                    <w:t>25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E95AF2">
                    <w:rPr>
                      <w:rFonts w:cs="Calibri"/>
                      <w:sz w:val="20"/>
                      <w:szCs w:val="20"/>
                    </w:rPr>
                    <w:t>March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061A053E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</w:t>
                  </w:r>
                  <w:r w:rsidR="00E95AF2">
                    <w:rPr>
                      <w:rFonts w:cs="Calibri"/>
                      <w:sz w:val="17"/>
                      <w:szCs w:val="17"/>
                    </w:rPr>
                    <w:t xml:space="preserve">will </w:t>
                  </w:r>
                  <w:r w:rsidR="00EB3F7E">
                    <w:rPr>
                      <w:rFonts w:cs="Calibri"/>
                      <w:sz w:val="17"/>
                      <w:szCs w:val="17"/>
                    </w:rPr>
                    <w:t xml:space="preserve">discuss </w:t>
                  </w:r>
                  <w:r w:rsidR="000D2D3C">
                    <w:rPr>
                      <w:rFonts w:cs="Calibri"/>
                      <w:sz w:val="17"/>
                      <w:szCs w:val="17"/>
                    </w:rPr>
                    <w:t xml:space="preserve">what </w:t>
                  </w:r>
                  <w:r w:rsidR="00992D5A">
                    <w:rPr>
                      <w:rFonts w:cs="Calibri"/>
                      <w:sz w:val="17"/>
                      <w:szCs w:val="17"/>
                    </w:rPr>
                    <w:t>gender equality</w:t>
                  </w:r>
                  <w:r w:rsidR="000D2D3C">
                    <w:rPr>
                      <w:rFonts w:cs="Calibri"/>
                      <w:sz w:val="17"/>
                      <w:szCs w:val="17"/>
                    </w:rPr>
                    <w:t xml:space="preserve"> means, </w:t>
                  </w:r>
                  <w:r w:rsidR="00992D5A">
                    <w:rPr>
                      <w:rFonts w:cs="Calibri"/>
                      <w:sz w:val="17"/>
                      <w:szCs w:val="17"/>
                    </w:rPr>
                    <w:t xml:space="preserve">and </w:t>
                  </w:r>
                  <w:r w:rsidR="00506E33">
                    <w:rPr>
                      <w:rFonts w:cs="Calibri"/>
                      <w:sz w:val="17"/>
                      <w:szCs w:val="17"/>
                    </w:rPr>
                    <w:t xml:space="preserve">analyse </w:t>
                  </w:r>
                  <w:r w:rsidR="00C0256A">
                    <w:rPr>
                      <w:rFonts w:cs="Calibri"/>
                      <w:sz w:val="17"/>
                      <w:szCs w:val="17"/>
                    </w:rPr>
                    <w:t>ways to bridge the gap</w:t>
                  </w:r>
                  <w:r w:rsidR="003C1893">
                    <w:rPr>
                      <w:rFonts w:cs="Calibri"/>
                      <w:sz w:val="17"/>
                      <w:szCs w:val="17"/>
                    </w:rPr>
                    <w:t xml:space="preserve"> in generational beliefs</w:t>
                  </w:r>
                  <w:r w:rsidR="00C0256A">
                    <w:rPr>
                      <w:rFonts w:cs="Calibri"/>
                      <w:sz w:val="17"/>
                      <w:szCs w:val="17"/>
                    </w:rPr>
                    <w:t xml:space="preserve">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196BDDC" w14:textId="77777777" w:rsidR="43DDDBE7" w:rsidRDefault="7D3DBE97" w:rsidP="00E95AF2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82757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827573" w:rsidRPr="00827573">
                      <w:rPr>
                        <w:rStyle w:val="Hyperlink"/>
                        <w:rFonts w:cs="Calibri"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827573">
                    <w:rPr>
                      <w:sz w:val="17"/>
                      <w:szCs w:val="17"/>
                    </w:rPr>
                    <w:br/>
                  </w:r>
                  <w:hyperlink r:id="rId13" w:history="1">
                    <w:r w:rsidR="00827573" w:rsidRPr="008321D1">
                      <w:rPr>
                        <w:rStyle w:val="Hyperlink"/>
                        <w:sz w:val="17"/>
                        <w:szCs w:val="17"/>
                      </w:rPr>
                      <w:t>Health and PE – Years 9 and 10 (v8.4)</w:t>
                    </w:r>
                  </w:hyperlink>
                </w:p>
                <w:p w14:paraId="2E319291" w14:textId="43DEE2EE" w:rsidR="008321D1" w:rsidRDefault="00506E33" w:rsidP="00E95AF2">
                  <w:pPr>
                    <w:spacing w:line="240" w:lineRule="auto"/>
                  </w:pPr>
                  <w:hyperlink r:id="rId14" w:history="1">
                    <w:r>
                      <w:rPr>
                        <w:rStyle w:val="Hyperlink"/>
                        <w:sz w:val="17"/>
                        <w:szCs w:val="17"/>
                      </w:rPr>
                      <w:t>Health and PE – Years 7 and 8 (v9.0)</w:t>
                    </w:r>
                  </w:hyperlink>
                  <w:r w:rsidR="008321D1">
                    <w:rPr>
                      <w:sz w:val="17"/>
                      <w:szCs w:val="17"/>
                    </w:rPr>
                    <w:br/>
                  </w:r>
                  <w:hyperlink r:id="rId15" w:history="1">
                    <w:r w:rsidR="008321D1" w:rsidRPr="00506E33">
                      <w:rPr>
                        <w:rStyle w:val="Hyperlink"/>
                        <w:sz w:val="17"/>
                        <w:szCs w:val="17"/>
                      </w:rPr>
                      <w:t>Health and PE – Years 9 and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3EB7BD13" w:rsidR="702A280F" w:rsidRDefault="00C7163B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  <w:r w:rsidR="00E95AF2">
              <w:rPr>
                <w:b/>
                <w:bCs/>
              </w:rPr>
              <w:t xml:space="preserve"> Roles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3DB898B" w14:textId="77777777" w:rsidR="001B76A4" w:rsidRPr="001B76A4" w:rsidRDefault="001B76A4" w:rsidP="001B76A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76A4">
              <w:rPr>
                <w:rFonts w:cstheme="minorBidi"/>
              </w:rPr>
              <w:t>What does gender equality mean to you? </w:t>
            </w:r>
          </w:p>
          <w:p w14:paraId="18383CB7" w14:textId="77777777" w:rsidR="001B76A4" w:rsidRPr="001B76A4" w:rsidRDefault="001B76A4" w:rsidP="001B76A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76A4">
              <w:rPr>
                <w:rFonts w:cstheme="minorBidi"/>
              </w:rPr>
              <w:t>Do you think gender roles are equal? Explain. </w:t>
            </w:r>
          </w:p>
          <w:p w14:paraId="407DFA31" w14:textId="77777777" w:rsidR="001B76A4" w:rsidRPr="001B76A4" w:rsidRDefault="001B76A4" w:rsidP="001B76A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76A4">
              <w:rPr>
                <w:rFonts w:cstheme="minorBidi"/>
              </w:rPr>
              <w:t>Does it surprise you that Gen Z males have the strongest "traditional" values? Why/why not? </w:t>
            </w:r>
          </w:p>
          <w:p w14:paraId="3BF40F1B" w14:textId="77777777" w:rsidR="001B76A4" w:rsidRPr="001B76A4" w:rsidRDefault="001B76A4" w:rsidP="001B76A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76A4">
              <w:rPr>
                <w:rFonts w:cstheme="minorBidi"/>
              </w:rPr>
              <w:t>What role does social media play in the gap in generational beliefs? </w:t>
            </w:r>
          </w:p>
          <w:p w14:paraId="0F433C2E" w14:textId="2A65B675" w:rsidR="00670A3F" w:rsidRPr="00D73F7A" w:rsidRDefault="001B76A4" w:rsidP="001B76A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B76A4">
              <w:rPr>
                <w:rFonts w:cstheme="minorBidi"/>
              </w:rPr>
              <w:t>How can we bridge the gap in generational beliefs, and encourage people to think more equally?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2F465D0B" w14:textId="77777777" w:rsidR="001B76A4" w:rsidRPr="001B76A4" w:rsidRDefault="001B76A4" w:rsidP="001B76A4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1B76A4">
              <w:rPr>
                <w:rFonts w:asciiTheme="minorHAnsi" w:hAnsiTheme="minorHAnsi" w:cstheme="minorBidi"/>
              </w:rPr>
              <w:t>Hold a group discussion about what gender equality means.  </w:t>
            </w:r>
          </w:p>
          <w:p w14:paraId="396C36A1" w14:textId="77777777" w:rsidR="001B76A4" w:rsidRPr="001B76A4" w:rsidRDefault="001B76A4" w:rsidP="001B76A4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1B76A4">
              <w:rPr>
                <w:rFonts w:asciiTheme="minorHAnsi" w:hAnsiTheme="minorHAnsi" w:cstheme="minorBidi"/>
              </w:rPr>
              <w:t>Create a campaign about how to eliminate gender stereotypes. This could be in the form of a short video or a poster. </w:t>
            </w:r>
          </w:p>
          <w:p w14:paraId="07788AD8" w14:textId="77777777" w:rsidR="001B76A4" w:rsidRPr="001B76A4" w:rsidRDefault="001B76A4" w:rsidP="001B76A4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1B76A4">
              <w:rPr>
                <w:rFonts w:asciiTheme="minorHAnsi" w:hAnsiTheme="minorHAnsi" w:cstheme="minorBidi"/>
              </w:rPr>
              <w:t>Find an example in the media (i.e. advertisement, movie, TV show) that portrays gender equality. Write a list of notes about how and why it represents equality. </w:t>
            </w:r>
          </w:p>
          <w:p w14:paraId="55685D1E" w14:textId="48FACEA0" w:rsidR="009F25B4" w:rsidRPr="00164338" w:rsidRDefault="001B76A4" w:rsidP="001B76A4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1B76A4">
              <w:rPr>
                <w:rFonts w:asciiTheme="minorHAnsi" w:hAnsiTheme="minorHAnsi" w:cstheme="minorBidi"/>
              </w:rPr>
              <w:t>Critique a media text that uses stereotypes or sexist language. Rewrite the text to make it fairer. </w:t>
            </w:r>
            <w:r w:rsidRPr="001B76A4">
              <w:rPr>
                <w:rFonts w:asciiTheme="minorHAnsi" w:hAnsiTheme="minorHAnsi" w:cstheme="minorBidi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DB56" w14:textId="77777777" w:rsidR="00B058E3" w:rsidRDefault="00B058E3" w:rsidP="008B0B7A">
      <w:pPr>
        <w:spacing w:after="0" w:line="240" w:lineRule="auto"/>
      </w:pPr>
      <w:r>
        <w:separator/>
      </w:r>
    </w:p>
  </w:endnote>
  <w:endnote w:type="continuationSeparator" w:id="0">
    <w:p w14:paraId="36375F58" w14:textId="77777777" w:rsidR="00B058E3" w:rsidRDefault="00B058E3" w:rsidP="008B0B7A">
      <w:pPr>
        <w:spacing w:after="0" w:line="240" w:lineRule="auto"/>
      </w:pPr>
      <w:r>
        <w:continuationSeparator/>
      </w:r>
    </w:p>
  </w:endnote>
  <w:endnote w:type="continuationNotice" w:id="1">
    <w:p w14:paraId="2573E8C9" w14:textId="77777777" w:rsidR="00B058E3" w:rsidRDefault="00B058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5B28" w14:textId="77777777" w:rsidR="00B058E3" w:rsidRDefault="00B058E3" w:rsidP="008B0B7A">
      <w:pPr>
        <w:spacing w:after="0" w:line="240" w:lineRule="auto"/>
      </w:pPr>
      <w:r>
        <w:separator/>
      </w:r>
    </w:p>
  </w:footnote>
  <w:footnote w:type="continuationSeparator" w:id="0">
    <w:p w14:paraId="46FA61CB" w14:textId="77777777" w:rsidR="00B058E3" w:rsidRDefault="00B058E3" w:rsidP="008B0B7A">
      <w:pPr>
        <w:spacing w:after="0" w:line="240" w:lineRule="auto"/>
      </w:pPr>
      <w:r>
        <w:continuationSeparator/>
      </w:r>
    </w:p>
  </w:footnote>
  <w:footnote w:type="continuationNotice" w:id="1">
    <w:p w14:paraId="57AE98C9" w14:textId="77777777" w:rsidR="00B058E3" w:rsidRDefault="00B058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2E9"/>
    <w:multiLevelType w:val="multilevel"/>
    <w:tmpl w:val="461C2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03B84"/>
    <w:multiLevelType w:val="multilevel"/>
    <w:tmpl w:val="F3E8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84330"/>
    <w:multiLevelType w:val="multilevel"/>
    <w:tmpl w:val="A24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764C"/>
    <w:multiLevelType w:val="multilevel"/>
    <w:tmpl w:val="4808C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5214C"/>
    <w:multiLevelType w:val="multilevel"/>
    <w:tmpl w:val="4878A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2126B7"/>
    <w:multiLevelType w:val="multilevel"/>
    <w:tmpl w:val="03A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6613B5"/>
    <w:multiLevelType w:val="multilevel"/>
    <w:tmpl w:val="51F47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84409"/>
    <w:multiLevelType w:val="multilevel"/>
    <w:tmpl w:val="9CCE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0" w15:restartNumberingAfterBreak="0">
    <w:nsid w:val="78B16BF5"/>
    <w:multiLevelType w:val="multilevel"/>
    <w:tmpl w:val="E5C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2"/>
  </w:num>
  <w:num w:numId="4" w16cid:durableId="733741126">
    <w:abstractNumId w:val="2"/>
  </w:num>
  <w:num w:numId="5" w16cid:durableId="1586301539">
    <w:abstractNumId w:val="11"/>
  </w:num>
  <w:num w:numId="6" w16cid:durableId="707030752">
    <w:abstractNumId w:val="5"/>
  </w:num>
  <w:num w:numId="7" w16cid:durableId="370225978">
    <w:abstractNumId w:val="33"/>
  </w:num>
  <w:num w:numId="8" w16cid:durableId="1119566665">
    <w:abstractNumId w:val="10"/>
  </w:num>
  <w:num w:numId="9" w16cid:durableId="2039693425">
    <w:abstractNumId w:val="9"/>
  </w:num>
  <w:num w:numId="10" w16cid:durableId="742526808">
    <w:abstractNumId w:val="36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5"/>
  </w:num>
  <w:num w:numId="14" w16cid:durableId="256645597">
    <w:abstractNumId w:val="4"/>
  </w:num>
  <w:num w:numId="15" w16cid:durableId="2102989173">
    <w:abstractNumId w:val="39"/>
  </w:num>
  <w:num w:numId="16" w16cid:durableId="729035038">
    <w:abstractNumId w:val="18"/>
  </w:num>
  <w:num w:numId="17" w16cid:durableId="2147315233">
    <w:abstractNumId w:val="3"/>
  </w:num>
  <w:num w:numId="18" w16cid:durableId="531722807">
    <w:abstractNumId w:val="28"/>
  </w:num>
  <w:num w:numId="19" w16cid:durableId="1902014352">
    <w:abstractNumId w:val="23"/>
  </w:num>
  <w:num w:numId="20" w16cid:durableId="1800874080">
    <w:abstractNumId w:val="34"/>
  </w:num>
  <w:num w:numId="21" w16cid:durableId="270209993">
    <w:abstractNumId w:val="22"/>
  </w:num>
  <w:num w:numId="22" w16cid:durableId="1975325584">
    <w:abstractNumId w:val="12"/>
  </w:num>
  <w:num w:numId="23" w16cid:durableId="90125521">
    <w:abstractNumId w:val="38"/>
  </w:num>
  <w:num w:numId="24" w16cid:durableId="1440300662">
    <w:abstractNumId w:val="37"/>
  </w:num>
  <w:num w:numId="25" w16cid:durableId="763959295">
    <w:abstractNumId w:val="29"/>
  </w:num>
  <w:num w:numId="26" w16cid:durableId="41172342">
    <w:abstractNumId w:val="14"/>
  </w:num>
  <w:num w:numId="27" w16cid:durableId="71203809">
    <w:abstractNumId w:val="16"/>
  </w:num>
  <w:num w:numId="28" w16cid:durableId="1703943516">
    <w:abstractNumId w:val="41"/>
  </w:num>
  <w:num w:numId="29" w16cid:durableId="1458835460">
    <w:abstractNumId w:val="30"/>
  </w:num>
  <w:num w:numId="30" w16cid:durableId="1905598141">
    <w:abstractNumId w:val="31"/>
  </w:num>
  <w:num w:numId="31" w16cid:durableId="1900744348">
    <w:abstractNumId w:val="27"/>
  </w:num>
  <w:num w:numId="32" w16cid:durableId="1378890179">
    <w:abstractNumId w:val="13"/>
  </w:num>
  <w:num w:numId="33" w16cid:durableId="1210997067">
    <w:abstractNumId w:val="19"/>
  </w:num>
  <w:num w:numId="34" w16cid:durableId="1760562794">
    <w:abstractNumId w:val="35"/>
  </w:num>
  <w:num w:numId="35" w16cid:durableId="1203637300">
    <w:abstractNumId w:val="17"/>
  </w:num>
  <w:num w:numId="36" w16cid:durableId="203107003">
    <w:abstractNumId w:val="26"/>
  </w:num>
  <w:num w:numId="37" w16cid:durableId="1629359912">
    <w:abstractNumId w:val="0"/>
  </w:num>
  <w:num w:numId="38" w16cid:durableId="1568684515">
    <w:abstractNumId w:val="20"/>
  </w:num>
  <w:num w:numId="39" w16cid:durableId="2100179517">
    <w:abstractNumId w:val="21"/>
  </w:num>
  <w:num w:numId="40" w16cid:durableId="518665723">
    <w:abstractNumId w:val="40"/>
  </w:num>
  <w:num w:numId="41" w16cid:durableId="1671176360">
    <w:abstractNumId w:val="8"/>
  </w:num>
  <w:num w:numId="42" w16cid:durableId="193740308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75E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95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5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3EE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2D3C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2244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338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416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6A4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7C5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0C0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86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8AD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3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4B0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A7F"/>
    <w:rsid w:val="003C0E5F"/>
    <w:rsid w:val="003C0E71"/>
    <w:rsid w:val="003C0FB0"/>
    <w:rsid w:val="003C1039"/>
    <w:rsid w:val="003C1061"/>
    <w:rsid w:val="003C1893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B5E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2EF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035D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4F14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6E33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D73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C48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1C61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0CC0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A3F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15CA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3E7D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117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73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1D1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0B2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523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6B4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EAF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5586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D5A"/>
    <w:rsid w:val="00992FB6"/>
    <w:rsid w:val="00993588"/>
    <w:rsid w:val="00993E4F"/>
    <w:rsid w:val="00993E96"/>
    <w:rsid w:val="00994177"/>
    <w:rsid w:val="009945C3"/>
    <w:rsid w:val="009948E2"/>
    <w:rsid w:val="00994B37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174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5B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6EF4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69E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3AF"/>
    <w:rsid w:val="00B00460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8E3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3F1A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578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6A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63B"/>
    <w:rsid w:val="00C718C9"/>
    <w:rsid w:val="00C718E7"/>
    <w:rsid w:val="00C71CA9"/>
    <w:rsid w:val="00C72165"/>
    <w:rsid w:val="00C72365"/>
    <w:rsid w:val="00C7237D"/>
    <w:rsid w:val="00C72693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2C0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8FA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027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AF2"/>
    <w:rsid w:val="00E95B7C"/>
    <w:rsid w:val="00E96171"/>
    <w:rsid w:val="00E965C4"/>
    <w:rsid w:val="00E96D9B"/>
    <w:rsid w:val="00E97033"/>
    <w:rsid w:val="00E97442"/>
    <w:rsid w:val="00E979AD"/>
    <w:rsid w:val="00E97FDA"/>
    <w:rsid w:val="00EA0264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4B50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1DE"/>
    <w:rsid w:val="00EB235E"/>
    <w:rsid w:val="00EB26AD"/>
    <w:rsid w:val="00EB2865"/>
    <w:rsid w:val="00EB339F"/>
    <w:rsid w:val="00EB3BA6"/>
    <w:rsid w:val="00EB3D60"/>
    <w:rsid w:val="00EB3F7E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2ECF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4F8D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A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0BA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ootle.edu.au/ec/search?accContentId=ACPPS07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7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HP10P03&amp;on=AC&amp;AC=q%3DAC9HP10P03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HP8P10&amp;on=AC&amp;AC=q%3DAC9HP8P10%26pageOffset%3D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295</Words>
  <Characters>1401</Characters>
  <Application>Microsoft Office Word</Application>
  <DocSecurity>0</DocSecurity>
  <Lines>70</Lines>
  <Paragraphs>28</Paragraphs>
  <ScaleCrop>false</ScaleCrop>
  <Company>Australian Broadcasting Corporation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78</cp:revision>
  <cp:lastPrinted>2019-09-25T23:01:00Z</cp:lastPrinted>
  <dcterms:created xsi:type="dcterms:W3CDTF">2024-02-09T18:30:00Z</dcterms:created>
  <dcterms:modified xsi:type="dcterms:W3CDTF">2026-03-25T02:59:00Z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